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C7" w:rsidRPr="006A7488" w:rsidRDefault="009D01C7">
      <w:pPr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E0100C">
        <w:tab/>
      </w:r>
      <w:r w:rsidR="00E0100C">
        <w:tab/>
      </w:r>
      <w:r w:rsidRPr="006A7488">
        <w:rPr>
          <w:rFonts w:ascii="Times New Roman" w:hAnsi="Times New Roman" w:cs="Times New Roman"/>
          <w:b/>
          <w:sz w:val="32"/>
          <w:szCs w:val="32"/>
        </w:rPr>
        <w:t xml:space="preserve">Данные </w:t>
      </w:r>
      <w:r w:rsidR="006A7488">
        <w:rPr>
          <w:rFonts w:ascii="Times New Roman" w:hAnsi="Times New Roman" w:cs="Times New Roman"/>
          <w:b/>
          <w:sz w:val="32"/>
          <w:szCs w:val="32"/>
        </w:rPr>
        <w:t>о численности на селения на 01.01.2014</w:t>
      </w:r>
      <w:r w:rsidRPr="006A7488">
        <w:rPr>
          <w:rFonts w:ascii="Times New Roman" w:hAnsi="Times New Roman" w:cs="Times New Roman"/>
          <w:b/>
          <w:sz w:val="32"/>
          <w:szCs w:val="32"/>
        </w:rPr>
        <w:t xml:space="preserve">год </w:t>
      </w:r>
    </w:p>
    <w:p w:rsidR="001812BC" w:rsidRPr="006A7488" w:rsidRDefault="009D01C7">
      <w:pPr>
        <w:rPr>
          <w:rFonts w:ascii="Times New Roman" w:hAnsi="Times New Roman" w:cs="Times New Roman"/>
          <w:b/>
          <w:sz w:val="32"/>
          <w:szCs w:val="32"/>
        </w:rPr>
      </w:pPr>
      <w:r w:rsidRPr="006A7488">
        <w:rPr>
          <w:rFonts w:ascii="Times New Roman" w:hAnsi="Times New Roman" w:cs="Times New Roman"/>
          <w:b/>
          <w:sz w:val="32"/>
          <w:szCs w:val="32"/>
        </w:rPr>
        <w:tab/>
      </w:r>
      <w:r w:rsidRPr="006A7488">
        <w:rPr>
          <w:rFonts w:ascii="Times New Roman" w:hAnsi="Times New Roman" w:cs="Times New Roman"/>
          <w:b/>
          <w:sz w:val="32"/>
          <w:szCs w:val="32"/>
        </w:rPr>
        <w:tab/>
      </w:r>
      <w:r w:rsidRPr="006A7488">
        <w:rPr>
          <w:rFonts w:ascii="Times New Roman" w:hAnsi="Times New Roman" w:cs="Times New Roman"/>
          <w:b/>
          <w:sz w:val="32"/>
          <w:szCs w:val="32"/>
        </w:rPr>
        <w:tab/>
      </w:r>
      <w:r w:rsidRPr="006A7488">
        <w:rPr>
          <w:rFonts w:ascii="Times New Roman" w:hAnsi="Times New Roman" w:cs="Times New Roman"/>
          <w:b/>
          <w:sz w:val="32"/>
          <w:szCs w:val="32"/>
        </w:rPr>
        <w:tab/>
      </w:r>
      <w:r w:rsidRPr="006A7488">
        <w:rPr>
          <w:rFonts w:ascii="Times New Roman" w:hAnsi="Times New Roman" w:cs="Times New Roman"/>
          <w:b/>
          <w:sz w:val="32"/>
          <w:szCs w:val="32"/>
        </w:rPr>
        <w:tab/>
      </w:r>
      <w:r w:rsidRPr="006A7488">
        <w:rPr>
          <w:rFonts w:ascii="Times New Roman" w:hAnsi="Times New Roman" w:cs="Times New Roman"/>
          <w:b/>
          <w:sz w:val="32"/>
          <w:szCs w:val="32"/>
        </w:rPr>
        <w:tab/>
      </w:r>
      <w:r w:rsidR="00E0100C" w:rsidRPr="006A7488">
        <w:rPr>
          <w:rFonts w:ascii="Times New Roman" w:hAnsi="Times New Roman" w:cs="Times New Roman"/>
          <w:b/>
          <w:sz w:val="32"/>
          <w:szCs w:val="32"/>
        </w:rPr>
        <w:tab/>
      </w:r>
      <w:r w:rsidR="006A7488">
        <w:rPr>
          <w:rFonts w:ascii="Times New Roman" w:hAnsi="Times New Roman" w:cs="Times New Roman"/>
          <w:b/>
          <w:sz w:val="32"/>
          <w:szCs w:val="32"/>
        </w:rPr>
        <w:tab/>
        <w:t>по сравнению на 01.01.2013г.</w:t>
      </w:r>
    </w:p>
    <w:tbl>
      <w:tblPr>
        <w:tblStyle w:val="a3"/>
        <w:tblW w:w="15753" w:type="dxa"/>
        <w:tblLook w:val="04A0"/>
      </w:tblPr>
      <w:tblGrid>
        <w:gridCol w:w="1821"/>
        <w:gridCol w:w="981"/>
        <w:gridCol w:w="1061"/>
        <w:gridCol w:w="1021"/>
        <w:gridCol w:w="1021"/>
        <w:gridCol w:w="811"/>
        <w:gridCol w:w="811"/>
        <w:gridCol w:w="880"/>
        <w:gridCol w:w="811"/>
        <w:gridCol w:w="811"/>
        <w:gridCol w:w="811"/>
        <w:gridCol w:w="811"/>
        <w:gridCol w:w="811"/>
        <w:gridCol w:w="811"/>
        <w:gridCol w:w="811"/>
        <w:gridCol w:w="830"/>
        <w:gridCol w:w="839"/>
      </w:tblGrid>
      <w:tr w:rsidR="006A7488" w:rsidTr="006A7488">
        <w:trPr>
          <w:trHeight w:val="195"/>
        </w:trPr>
        <w:tc>
          <w:tcPr>
            <w:tcW w:w="1821" w:type="dxa"/>
            <w:vMerge w:val="restart"/>
          </w:tcPr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Населенные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пункты</w:t>
            </w:r>
          </w:p>
        </w:tc>
        <w:tc>
          <w:tcPr>
            <w:tcW w:w="2042" w:type="dxa"/>
            <w:gridSpan w:val="2"/>
            <w:vMerge w:val="restart"/>
          </w:tcPr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Постоянно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Зарегистрировано</w:t>
            </w:r>
          </w:p>
        </w:tc>
        <w:tc>
          <w:tcPr>
            <w:tcW w:w="2042" w:type="dxa"/>
            <w:gridSpan w:val="2"/>
            <w:vMerge w:val="restart"/>
          </w:tcPr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Зарегистрировано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по месту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пребывания</w:t>
            </w:r>
          </w:p>
        </w:tc>
        <w:tc>
          <w:tcPr>
            <w:tcW w:w="8179" w:type="dxa"/>
            <w:gridSpan w:val="10"/>
            <w:tcBorders>
              <w:bottom w:val="single" w:sz="4" w:space="0" w:color="auto"/>
            </w:tcBorders>
          </w:tcPr>
          <w:p w:rsidR="00E0100C" w:rsidRPr="006A7488" w:rsidRDefault="00E0100C" w:rsidP="00E01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В том числе из них</w:t>
            </w:r>
            <w:proofErr w:type="gramStart"/>
            <w:r w:rsidRPr="006A7488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1669" w:type="dxa"/>
            <w:gridSpan w:val="2"/>
            <w:vMerge w:val="restart"/>
          </w:tcPr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Итого постоянно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проживающие</w:t>
            </w:r>
          </w:p>
        </w:tc>
      </w:tr>
      <w:tr w:rsidR="006A7488" w:rsidTr="006A7488">
        <w:trPr>
          <w:trHeight w:val="600"/>
        </w:trPr>
        <w:tc>
          <w:tcPr>
            <w:tcW w:w="1821" w:type="dxa"/>
            <w:vMerge/>
          </w:tcPr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  <w:gridSpan w:val="2"/>
            <w:vMerge/>
            <w:tcBorders>
              <w:bottom w:val="single" w:sz="4" w:space="0" w:color="auto"/>
            </w:tcBorders>
          </w:tcPr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  <w:gridSpan w:val="2"/>
            <w:vMerge/>
            <w:tcBorders>
              <w:bottom w:val="single" w:sz="4" w:space="0" w:color="auto"/>
            </w:tcBorders>
          </w:tcPr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Родилось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Умерло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Прибыло из других мест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 xml:space="preserve">Выбыли в 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Разные места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Временно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отсутствуют</w:t>
            </w:r>
          </w:p>
        </w:tc>
        <w:tc>
          <w:tcPr>
            <w:tcW w:w="1669" w:type="dxa"/>
            <w:gridSpan w:val="2"/>
            <w:vMerge/>
            <w:tcBorders>
              <w:bottom w:val="single" w:sz="4" w:space="0" w:color="auto"/>
            </w:tcBorders>
          </w:tcPr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7488" w:rsidTr="006A7488">
        <w:trPr>
          <w:trHeight w:val="255"/>
        </w:trPr>
        <w:tc>
          <w:tcPr>
            <w:tcW w:w="1821" w:type="dxa"/>
            <w:vMerge/>
          </w:tcPr>
          <w:p w:rsidR="009D01C7" w:rsidRPr="006A7488" w:rsidRDefault="009D0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9D01C7" w:rsidRPr="006A7488" w:rsidRDefault="009D01C7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на 01.01.</w:t>
            </w:r>
          </w:p>
          <w:p w:rsidR="009D01C7" w:rsidRPr="006A7488" w:rsidRDefault="009D01C7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2013г.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9D01C7" w:rsidRPr="006A7488" w:rsidRDefault="009D01C7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На 01.01.</w:t>
            </w:r>
          </w:p>
          <w:p w:rsidR="009D01C7" w:rsidRPr="006A7488" w:rsidRDefault="009D01C7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2014г.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9D01C7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На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01.01.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2013г.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9D01C7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На 01.01.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2014г</w:t>
            </w:r>
            <w:r w:rsidR="006A7488" w:rsidRPr="006A74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9D01C7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На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01.01.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2013г.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9D01C7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На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01.01.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2014</w:t>
            </w:r>
            <w:r w:rsidR="006A7488" w:rsidRPr="006A748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D01C7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На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01.01ю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2013г.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9D01C7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На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01.01.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2014г.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9D01C7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На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01.01.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2013г.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9D01C7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На 01.01.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2014г.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9D01C7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На 01.01.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2013г.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9D01C7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На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01.01.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2014г.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9D01C7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 xml:space="preserve">На 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01.01.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2013г.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9D01C7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На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01.01.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2014</w:t>
            </w:r>
            <w:r w:rsidR="006A7488" w:rsidRPr="006A748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9D01C7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На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01.01.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2013г.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9D01C7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 xml:space="preserve">На 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01.01.</w:t>
            </w:r>
          </w:p>
          <w:p w:rsidR="00E0100C" w:rsidRPr="006A7488" w:rsidRDefault="00E0100C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>2014</w:t>
            </w:r>
            <w:r w:rsidR="006A7488" w:rsidRPr="006A748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C178D" w:rsidTr="006A7488">
        <w:trPr>
          <w:trHeight w:val="255"/>
        </w:trPr>
        <w:tc>
          <w:tcPr>
            <w:tcW w:w="1821" w:type="dxa"/>
          </w:tcPr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</w:rPr>
            </w:pPr>
            <w:r w:rsidRPr="000C1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</w:rPr>
            </w:pPr>
            <w:r w:rsidRPr="000C1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</w:rPr>
            </w:pPr>
            <w:r w:rsidRPr="000C1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</w:rPr>
            </w:pPr>
            <w:r w:rsidRPr="000C17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</w:rPr>
            </w:pPr>
            <w:r w:rsidRPr="000C1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</w:rPr>
            </w:pPr>
            <w:r w:rsidRPr="000C1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</w:rPr>
            </w:pPr>
            <w:r w:rsidRPr="000C1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</w:rPr>
            </w:pPr>
            <w:r w:rsidRPr="000C1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</w:rPr>
            </w:pPr>
            <w:r w:rsidRPr="000C1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</w:rPr>
            </w:pPr>
            <w:r w:rsidRPr="000C1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</w:rPr>
            </w:pPr>
            <w:r w:rsidRPr="000C17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</w:rPr>
            </w:pPr>
            <w:r w:rsidRPr="000C17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</w:rPr>
            </w:pPr>
            <w:r w:rsidRPr="000C17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</w:rPr>
            </w:pPr>
            <w:r w:rsidRPr="000C17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</w:rPr>
            </w:pPr>
            <w:r w:rsidRPr="000C17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</w:rPr>
            </w:pPr>
            <w:r w:rsidRPr="000C17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</w:rPr>
            </w:pPr>
            <w:r w:rsidRPr="000C178D">
              <w:rPr>
                <w:rFonts w:ascii="Times New Roman" w:hAnsi="Times New Roman" w:cs="Times New Roman"/>
              </w:rPr>
              <w:t>17</w:t>
            </w:r>
          </w:p>
        </w:tc>
      </w:tr>
      <w:tr w:rsidR="00E0100C" w:rsidRPr="006A7488" w:rsidTr="006A7488">
        <w:tc>
          <w:tcPr>
            <w:tcW w:w="1821" w:type="dxa"/>
          </w:tcPr>
          <w:p w:rsidR="006A7488" w:rsidRPr="006A7488" w:rsidRDefault="006A7488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gramStart"/>
            <w:r w:rsidRPr="006A7488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6A748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7488" w:rsidRPr="006A7488" w:rsidRDefault="006A7488">
            <w:pPr>
              <w:rPr>
                <w:rFonts w:ascii="Times New Roman" w:hAnsi="Times New Roman" w:cs="Times New Roman"/>
                <w:b/>
              </w:rPr>
            </w:pPr>
            <w:r w:rsidRPr="006A7488">
              <w:rPr>
                <w:rFonts w:ascii="Times New Roman" w:hAnsi="Times New Roman" w:cs="Times New Roman"/>
                <w:b/>
              </w:rPr>
              <w:t xml:space="preserve">ИМИССКОМУ </w:t>
            </w:r>
          </w:p>
          <w:p w:rsidR="006A7488" w:rsidRPr="006A7488" w:rsidRDefault="006A7488">
            <w:pPr>
              <w:rPr>
                <w:rFonts w:ascii="Times New Roman" w:hAnsi="Times New Roman" w:cs="Times New Roman"/>
              </w:rPr>
            </w:pPr>
            <w:r w:rsidRPr="006A7488">
              <w:rPr>
                <w:rFonts w:ascii="Times New Roman" w:hAnsi="Times New Roman" w:cs="Times New Roman"/>
                <w:b/>
              </w:rPr>
              <w:t>сельсовету</w:t>
            </w:r>
          </w:p>
        </w:tc>
        <w:tc>
          <w:tcPr>
            <w:tcW w:w="981" w:type="dxa"/>
          </w:tcPr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1259</w:t>
            </w:r>
          </w:p>
        </w:tc>
        <w:tc>
          <w:tcPr>
            <w:tcW w:w="1061" w:type="dxa"/>
          </w:tcPr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1275</w:t>
            </w:r>
          </w:p>
        </w:tc>
        <w:tc>
          <w:tcPr>
            <w:tcW w:w="1021" w:type="dxa"/>
          </w:tcPr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21" w:type="dxa"/>
          </w:tcPr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11" w:type="dxa"/>
          </w:tcPr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1" w:type="dxa"/>
          </w:tcPr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1" w:type="dxa"/>
          </w:tcPr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1" w:type="dxa"/>
          </w:tcPr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11" w:type="dxa"/>
          </w:tcPr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1" w:type="dxa"/>
          </w:tcPr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1" w:type="dxa"/>
          </w:tcPr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1" w:type="dxa"/>
          </w:tcPr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11" w:type="dxa"/>
          </w:tcPr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30" w:type="dxa"/>
          </w:tcPr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1208</w:t>
            </w:r>
          </w:p>
        </w:tc>
        <w:tc>
          <w:tcPr>
            <w:tcW w:w="839" w:type="dxa"/>
          </w:tcPr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1133</w:t>
            </w:r>
          </w:p>
        </w:tc>
      </w:tr>
      <w:tr w:rsidR="00E0100C" w:rsidRPr="006A7488" w:rsidTr="006A7488">
        <w:tc>
          <w:tcPr>
            <w:tcW w:w="1821" w:type="dxa"/>
          </w:tcPr>
          <w:p w:rsidR="006A7488" w:rsidRPr="006A7488" w:rsidRDefault="006A7488">
            <w:pPr>
              <w:rPr>
                <w:rFonts w:ascii="Times New Roman" w:hAnsi="Times New Roman" w:cs="Times New Roman"/>
              </w:rPr>
            </w:pPr>
            <w:r w:rsidRPr="006A748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A7488">
              <w:rPr>
                <w:rFonts w:ascii="Times New Roman" w:hAnsi="Times New Roman" w:cs="Times New Roman"/>
              </w:rPr>
              <w:t>том</w:t>
            </w:r>
            <w:proofErr w:type="gramStart"/>
            <w:r w:rsidRPr="006A7488">
              <w:rPr>
                <w:rFonts w:ascii="Times New Roman" w:hAnsi="Times New Roman" w:cs="Times New Roman"/>
              </w:rPr>
              <w:t>.ч</w:t>
            </w:r>
            <w:proofErr w:type="gramEnd"/>
            <w:r w:rsidRPr="006A7488">
              <w:rPr>
                <w:rFonts w:ascii="Times New Roman" w:hAnsi="Times New Roman" w:cs="Times New Roman"/>
              </w:rPr>
              <w:t>исле</w:t>
            </w:r>
            <w:proofErr w:type="spellEnd"/>
            <w:r w:rsidRPr="006A74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8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00C" w:rsidRPr="006A7488" w:rsidTr="006A7488">
        <w:tc>
          <w:tcPr>
            <w:tcW w:w="1821" w:type="dxa"/>
          </w:tcPr>
          <w:p w:rsidR="006A7488" w:rsidRDefault="006A7488">
            <w:pPr>
              <w:rPr>
                <w:rFonts w:ascii="Times New Roman" w:hAnsi="Times New Roman" w:cs="Times New Roman"/>
                <w:b/>
              </w:rPr>
            </w:pPr>
          </w:p>
          <w:p w:rsidR="009D01C7" w:rsidRPr="006A7488" w:rsidRDefault="006A748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A7488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6A7488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6A7488">
              <w:rPr>
                <w:rFonts w:ascii="Times New Roman" w:hAnsi="Times New Roman" w:cs="Times New Roman"/>
                <w:b/>
              </w:rPr>
              <w:t>МИССКОЕ</w:t>
            </w:r>
            <w:proofErr w:type="spellEnd"/>
          </w:p>
        </w:tc>
        <w:tc>
          <w:tcPr>
            <w:tcW w:w="98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106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973</w:t>
            </w:r>
          </w:p>
        </w:tc>
        <w:tc>
          <w:tcPr>
            <w:tcW w:w="102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0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30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899</w:t>
            </w:r>
          </w:p>
        </w:tc>
        <w:tc>
          <w:tcPr>
            <w:tcW w:w="839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</w:tr>
      <w:tr w:rsidR="00E0100C" w:rsidRPr="006A7488" w:rsidTr="006A7488">
        <w:tc>
          <w:tcPr>
            <w:tcW w:w="1821" w:type="dxa"/>
          </w:tcPr>
          <w:p w:rsidR="006A7488" w:rsidRDefault="006A7488">
            <w:pPr>
              <w:rPr>
                <w:rFonts w:ascii="Times New Roman" w:hAnsi="Times New Roman" w:cs="Times New Roman"/>
                <w:b/>
              </w:rPr>
            </w:pPr>
          </w:p>
          <w:p w:rsidR="006A7488" w:rsidRPr="006A7488" w:rsidRDefault="006A748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A7488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Pr="006A7488">
              <w:rPr>
                <w:rFonts w:ascii="Times New Roman" w:hAnsi="Times New Roman" w:cs="Times New Roman"/>
                <w:b/>
              </w:rPr>
              <w:t>.Ж</w:t>
            </w:r>
            <w:proofErr w:type="gramEnd"/>
            <w:r w:rsidRPr="006A7488">
              <w:rPr>
                <w:rFonts w:ascii="Times New Roman" w:hAnsi="Times New Roman" w:cs="Times New Roman"/>
                <w:b/>
              </w:rPr>
              <w:t>ЕРБАТИХА</w:t>
            </w:r>
            <w:proofErr w:type="spellEnd"/>
          </w:p>
        </w:tc>
        <w:tc>
          <w:tcPr>
            <w:tcW w:w="98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106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102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488" w:rsidRPr="000C178D" w:rsidRDefault="006A7488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1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30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839" w:type="dxa"/>
          </w:tcPr>
          <w:p w:rsidR="009D01C7" w:rsidRPr="000C178D" w:rsidRDefault="009D01C7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78D" w:rsidRPr="000C178D" w:rsidRDefault="000C178D" w:rsidP="000C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8D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</w:tr>
    </w:tbl>
    <w:p w:rsidR="009D01C7" w:rsidRPr="006A7488" w:rsidRDefault="009D01C7">
      <w:pPr>
        <w:rPr>
          <w:rFonts w:ascii="Times New Roman" w:hAnsi="Times New Roman" w:cs="Times New Roman"/>
        </w:rPr>
      </w:pPr>
    </w:p>
    <w:p w:rsidR="009D01C7" w:rsidRDefault="009D01C7" w:rsidP="006A7488">
      <w:pPr>
        <w:ind w:left="-284"/>
      </w:pPr>
    </w:p>
    <w:sectPr w:rsidR="009D01C7" w:rsidSect="001812B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01C7"/>
    <w:rsid w:val="000C178D"/>
    <w:rsid w:val="001812BC"/>
    <w:rsid w:val="0045448E"/>
    <w:rsid w:val="006A7488"/>
    <w:rsid w:val="009D01C7"/>
    <w:rsid w:val="00E0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2014-03-04T06:52:00Z</dcterms:created>
  <dcterms:modified xsi:type="dcterms:W3CDTF">2014-03-04T07:28:00Z</dcterms:modified>
</cp:coreProperties>
</file>