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D4" w:rsidRPr="00C94443" w:rsidRDefault="00807ED4" w:rsidP="00807ED4">
      <w:pPr>
        <w:widowControl w:val="0"/>
        <w:autoSpaceDE w:val="0"/>
        <w:autoSpaceDN w:val="0"/>
        <w:adjustRightInd w:val="0"/>
        <w:ind w:left="5529"/>
        <w:jc w:val="right"/>
      </w:pPr>
      <w:r w:rsidRPr="00C94443">
        <w:t xml:space="preserve">Приложение </w:t>
      </w:r>
      <w:r>
        <w:t>2</w:t>
      </w:r>
      <w:r w:rsidRPr="00C94443">
        <w:t xml:space="preserve"> к паспорту </w:t>
      </w:r>
    </w:p>
    <w:p w:rsidR="00807ED4" w:rsidRDefault="00807ED4" w:rsidP="00807ED4">
      <w:pPr>
        <w:widowControl w:val="0"/>
        <w:autoSpaceDE w:val="0"/>
        <w:autoSpaceDN w:val="0"/>
        <w:adjustRightInd w:val="0"/>
        <w:jc w:val="right"/>
      </w:pPr>
      <w:r w:rsidRPr="00C94443">
        <w:t xml:space="preserve"> подпрограммы «</w:t>
      </w:r>
      <w:r w:rsidRPr="003C158D">
        <w:rPr>
          <w:rFonts w:ascii="Times New Roman CYR" w:hAnsi="Times New Roman CYR" w:cs="Times New Roman CYR"/>
        </w:rPr>
        <w:t>Ремонт и содержание улично-дорожной сети</w:t>
      </w:r>
      <w:r w:rsidRPr="00C94443">
        <w:t>»,</w:t>
      </w:r>
    </w:p>
    <w:p w:rsidR="00807ED4" w:rsidRDefault="00807ED4" w:rsidP="00807ED4">
      <w:pPr>
        <w:widowControl w:val="0"/>
        <w:autoSpaceDE w:val="0"/>
        <w:autoSpaceDN w:val="0"/>
        <w:adjustRightInd w:val="0"/>
        <w:jc w:val="right"/>
      </w:pPr>
      <w:r w:rsidRPr="00C94443">
        <w:t xml:space="preserve"> реализуемой в рамках муниципальной программы </w:t>
      </w:r>
    </w:p>
    <w:p w:rsidR="00807ED4" w:rsidRDefault="00807ED4" w:rsidP="00807ED4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C94443">
        <w:t>«</w:t>
      </w:r>
      <w:r w:rsidRPr="00C94443">
        <w:rPr>
          <w:rFonts w:ascii="Times New Roman CYR" w:hAnsi="Times New Roman CYR" w:cs="Times New Roman CYR"/>
        </w:rPr>
        <w:t xml:space="preserve">Обеспечение жизнедеятельности </w:t>
      </w:r>
      <w:proofErr w:type="gramStart"/>
      <w:r w:rsidRPr="00C94443">
        <w:rPr>
          <w:rFonts w:ascii="Times New Roman CYR" w:hAnsi="Times New Roman CYR" w:cs="Times New Roman CYR"/>
        </w:rPr>
        <w:t>муниципального</w:t>
      </w:r>
      <w:proofErr w:type="gramEnd"/>
    </w:p>
    <w:p w:rsidR="00807ED4" w:rsidRPr="00C94443" w:rsidRDefault="00807ED4" w:rsidP="00807ED4">
      <w:pPr>
        <w:widowControl w:val="0"/>
        <w:autoSpaceDE w:val="0"/>
        <w:autoSpaceDN w:val="0"/>
        <w:adjustRightInd w:val="0"/>
        <w:jc w:val="right"/>
      </w:pPr>
      <w:r w:rsidRPr="00C9444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о</w:t>
      </w:r>
      <w:r w:rsidRPr="00C94443">
        <w:rPr>
          <w:rFonts w:ascii="Times New Roman CYR" w:hAnsi="Times New Roman CYR" w:cs="Times New Roman CYR"/>
        </w:rPr>
        <w:t>бразования</w:t>
      </w:r>
      <w:r>
        <w:rPr>
          <w:rFonts w:ascii="Times New Roman CYR" w:hAnsi="Times New Roman CYR" w:cs="Times New Roman CYR"/>
        </w:rPr>
        <w:t xml:space="preserve"> </w:t>
      </w:r>
      <w:r w:rsidRPr="00C94443">
        <w:t xml:space="preserve"> </w:t>
      </w:r>
      <w:proofErr w:type="spellStart"/>
      <w:r w:rsidRPr="00C94443">
        <w:rPr>
          <w:rFonts w:ascii="Times New Roman CYR" w:hAnsi="Times New Roman CYR" w:cs="Times New Roman CYR"/>
        </w:rPr>
        <w:t>Имисский</w:t>
      </w:r>
      <w:proofErr w:type="spellEnd"/>
      <w:r w:rsidRPr="00C94443">
        <w:rPr>
          <w:rFonts w:ascii="Times New Roman CYR" w:hAnsi="Times New Roman CYR" w:cs="Times New Roman CYR"/>
        </w:rPr>
        <w:t xml:space="preserve"> сельсовет</w:t>
      </w:r>
      <w:r w:rsidRPr="00C94443">
        <w:t>»</w:t>
      </w:r>
    </w:p>
    <w:p w:rsidR="00E20D29" w:rsidRDefault="00E20D29" w:rsidP="00807ED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ED4" w:rsidRPr="00CD1045" w:rsidRDefault="00361232" w:rsidP="00807ED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1045">
        <w:rPr>
          <w:sz w:val="28"/>
          <w:szCs w:val="28"/>
        </w:rPr>
        <w:t xml:space="preserve">Перечень мероприятий </w:t>
      </w:r>
      <w:r w:rsidRPr="00CD1045">
        <w:rPr>
          <w:rFonts w:ascii="Times New Roman CYR" w:hAnsi="Times New Roman CYR" w:cs="Times New Roman CYR"/>
          <w:sz w:val="28"/>
          <w:szCs w:val="28"/>
        </w:rPr>
        <w:t xml:space="preserve">подпрограммы </w:t>
      </w:r>
      <w:r w:rsidR="00807ED4">
        <w:rPr>
          <w:rFonts w:ascii="Times New Roman CYR" w:hAnsi="Times New Roman CYR" w:cs="Times New Roman CYR"/>
          <w:sz w:val="28"/>
          <w:szCs w:val="28"/>
        </w:rPr>
        <w:t xml:space="preserve">2 </w:t>
      </w:r>
      <w:r w:rsidRPr="00CD1045"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Ремонт и содержание улично-дорожной сети</w:t>
      </w:r>
      <w:r w:rsidRPr="00CD1045">
        <w:rPr>
          <w:rFonts w:ascii="Times New Roman CYR" w:hAnsi="Times New Roman CYR" w:cs="Times New Roman CYR"/>
          <w:sz w:val="28"/>
          <w:szCs w:val="28"/>
        </w:rPr>
        <w:t xml:space="preserve">» </w:t>
      </w:r>
    </w:p>
    <w:p w:rsidR="00361232" w:rsidRDefault="00361232" w:rsidP="0036123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CD1045">
        <w:rPr>
          <w:sz w:val="28"/>
          <w:szCs w:val="28"/>
        </w:rPr>
        <w:t>с указанием объема средств на их реализацию и ожидаемых результатов</w:t>
      </w:r>
    </w:p>
    <w:p w:rsidR="00361232" w:rsidRDefault="00361232" w:rsidP="0036123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4993" w:type="pct"/>
        <w:tblLayout w:type="fixed"/>
        <w:tblLook w:val="04A0"/>
      </w:tblPr>
      <w:tblGrid>
        <w:gridCol w:w="2376"/>
        <w:gridCol w:w="1261"/>
        <w:gridCol w:w="864"/>
        <w:gridCol w:w="993"/>
        <w:gridCol w:w="1132"/>
        <w:gridCol w:w="852"/>
        <w:gridCol w:w="1559"/>
        <w:gridCol w:w="1418"/>
        <w:gridCol w:w="1559"/>
        <w:gridCol w:w="1276"/>
        <w:gridCol w:w="1758"/>
      </w:tblGrid>
      <w:tr w:rsidR="00BC0F32" w:rsidRPr="00B75FBB" w:rsidTr="00365402">
        <w:trPr>
          <w:trHeight w:val="675"/>
        </w:trPr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E20D29">
            <w:pPr>
              <w:jc w:val="center"/>
            </w:pPr>
            <w:r w:rsidRPr="00B75FBB">
              <w:t xml:space="preserve">Наименование  </w:t>
            </w:r>
            <w:r w:rsidR="00E20D29">
              <w:t>цели и задач</w:t>
            </w:r>
            <w:r w:rsidRPr="00B75FBB">
              <w:t xml:space="preserve"> подпрограммы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ED4" w:rsidRDefault="00807ED4" w:rsidP="00052439">
            <w:pPr>
              <w:jc w:val="center"/>
            </w:pPr>
            <w:r>
              <w:t>наименование</w:t>
            </w:r>
          </w:p>
          <w:p w:rsidR="00BC0F32" w:rsidRPr="00B75FBB" w:rsidRDefault="00BC0F32" w:rsidP="00052439">
            <w:pPr>
              <w:jc w:val="center"/>
            </w:pPr>
            <w:r w:rsidRPr="00B75FBB">
              <w:t xml:space="preserve">ГРБС 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  <w:r w:rsidRPr="00B75FBB">
              <w:t>Код бюджетной классификации</w:t>
            </w:r>
          </w:p>
        </w:tc>
        <w:tc>
          <w:tcPr>
            <w:tcW w:w="19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807ED4">
            <w:pPr>
              <w:jc w:val="center"/>
            </w:pPr>
            <w:r w:rsidRPr="00B75FBB">
              <w:t xml:space="preserve">Расходы </w:t>
            </w:r>
            <w:r w:rsidRPr="00B75FBB">
              <w:br/>
              <w:t>(тыс. руб.), годы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0F32" w:rsidRPr="00B75FBB" w:rsidRDefault="00BC0F32" w:rsidP="00807ED4">
            <w:pPr>
              <w:jc w:val="center"/>
            </w:pPr>
            <w:r w:rsidRPr="00B75FBB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C0F32" w:rsidRPr="00B75FBB" w:rsidTr="00365402">
        <w:trPr>
          <w:cantSplit/>
          <w:trHeight w:val="2307"/>
        </w:trPr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  <w:r w:rsidRPr="00B75FBB">
              <w:t>ГРБС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  <w:proofErr w:type="spellStart"/>
            <w:r w:rsidRPr="00B75FBB">
              <w:t>РзПр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  <w:r w:rsidRPr="00B75FBB">
              <w:t>ЦСР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052439">
            <w:pPr>
              <w:jc w:val="center"/>
            </w:pPr>
            <w:r w:rsidRPr="00B75FBB">
              <w:t>ВР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807ED4">
            <w:pPr>
              <w:jc w:val="center"/>
            </w:pPr>
            <w:r w:rsidRPr="00B75FBB">
              <w:t>очередной финансовый год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807ED4">
            <w:pPr>
              <w:jc w:val="center"/>
            </w:pPr>
            <w:r w:rsidRPr="00B75FBB">
              <w:t>первый год планового периода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2" w:rsidRPr="00B75FBB" w:rsidRDefault="00BC0F32" w:rsidP="00807ED4">
            <w:pPr>
              <w:jc w:val="center"/>
            </w:pPr>
            <w:r w:rsidRPr="00B75FBB">
              <w:t>второй год планового периода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F32" w:rsidRPr="00B75FBB" w:rsidRDefault="00BC0F32" w:rsidP="00807ED4">
            <w:pPr>
              <w:jc w:val="center"/>
            </w:pPr>
            <w:r w:rsidRPr="00B75FBB">
              <w:t>Итого на период</w:t>
            </w:r>
          </w:p>
        </w:tc>
        <w:tc>
          <w:tcPr>
            <w:tcW w:w="5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F32" w:rsidRPr="00B75FBB" w:rsidRDefault="00BC0F32" w:rsidP="00807ED4">
            <w:pPr>
              <w:jc w:val="center"/>
            </w:pPr>
          </w:p>
        </w:tc>
      </w:tr>
      <w:tr w:rsidR="00BC0F32" w:rsidRPr="00B75FBB" w:rsidTr="00365402">
        <w:trPr>
          <w:trHeight w:val="36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2" w:rsidRPr="00E20D29" w:rsidRDefault="00E20D29" w:rsidP="00E20D29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jc w:val="both"/>
            </w:pPr>
            <w:r w:rsidRPr="00E20D29">
              <w:rPr>
                <w:rFonts w:ascii="Times New Roman CYR" w:hAnsi="Times New Roman CYR" w:cs="Times New Roman CYR"/>
                <w:i/>
              </w:rPr>
              <w:t>Цель</w:t>
            </w:r>
            <w:r w:rsidRPr="00E20D29">
              <w:rPr>
                <w:rFonts w:ascii="Times New Roman CYR" w:hAnsi="Times New Roman CYR" w:cs="Times New Roman CYR"/>
              </w:rPr>
              <w:t xml:space="preserve"> Повышение комфортности условий жизнедеятельности в муниципальном образовании </w:t>
            </w:r>
            <w:proofErr w:type="spellStart"/>
            <w:r w:rsidRPr="00E20D29">
              <w:rPr>
                <w:rFonts w:ascii="Times New Roman CYR" w:hAnsi="Times New Roman CYR" w:cs="Times New Roman CYR"/>
              </w:rPr>
              <w:t>Имисский</w:t>
            </w:r>
            <w:proofErr w:type="spellEnd"/>
            <w:r w:rsidRPr="00E20D29">
              <w:rPr>
                <w:rFonts w:ascii="Times New Roman CYR" w:hAnsi="Times New Roman CYR" w:cs="Times New Roman CYR"/>
              </w:rPr>
              <w:t xml:space="preserve"> сельсовет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Администрация сельсовета</w:t>
            </w:r>
          </w:p>
          <w:p w:rsidR="00BC0F32" w:rsidRPr="00BC0F32" w:rsidRDefault="00BC0F32" w:rsidP="00E140A2">
            <w:pPr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132,5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162,0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160,7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455,2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</w:p>
        </w:tc>
      </w:tr>
      <w:tr w:rsidR="00BC0F32" w:rsidRPr="00B75FBB" w:rsidTr="00365402">
        <w:trPr>
          <w:trHeight w:val="36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2" w:rsidRPr="00E20D29" w:rsidRDefault="00E20D29" w:rsidP="00BC0F32">
            <w:r w:rsidRPr="00E20D29">
              <w:rPr>
                <w:rFonts w:ascii="Times New Roman CYR" w:hAnsi="Times New Roman CYR" w:cs="Times New Roman CYR"/>
                <w:i/>
              </w:rPr>
              <w:t>Задача 1.</w:t>
            </w:r>
            <w:r w:rsidRPr="00E20D29">
              <w:rPr>
                <w:rFonts w:ascii="Times New Roman CYR" w:hAnsi="Times New Roman CYR" w:cs="Times New Roman CYR"/>
              </w:rPr>
              <w:t xml:space="preserve"> Повышение уровня транспортно-эксплуатационного состояния автомобильных дорог местного значения, включая улично-дорожную сеть населенных </w:t>
            </w:r>
            <w:r w:rsidRPr="00E20D29">
              <w:rPr>
                <w:rFonts w:ascii="Times New Roman CYR" w:hAnsi="Times New Roman CYR" w:cs="Times New Roman CYR"/>
              </w:rPr>
              <w:lastRenderedPageBreak/>
              <w:t>пунктов муниципального образования.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F32" w:rsidRPr="00BC0F32" w:rsidRDefault="00BC0F32" w:rsidP="00BC0F3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lastRenderedPageBreak/>
              <w:t>Администрация сельсовета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132,5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162,0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160,7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455,2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</w:p>
        </w:tc>
      </w:tr>
      <w:tr w:rsidR="00BC0F32" w:rsidRPr="00B75FBB" w:rsidTr="00365402">
        <w:trPr>
          <w:trHeight w:val="156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2" w:rsidRPr="00B71FC5" w:rsidRDefault="00BC0F32" w:rsidP="00E140A2">
            <w:pPr>
              <w:rPr>
                <w:i/>
                <w:sz w:val="22"/>
                <w:szCs w:val="22"/>
              </w:rPr>
            </w:pPr>
            <w:r w:rsidRPr="00B71FC5">
              <w:rPr>
                <w:i/>
                <w:sz w:val="22"/>
                <w:szCs w:val="22"/>
              </w:rPr>
              <w:lastRenderedPageBreak/>
              <w:t>Мероприятие 1:</w:t>
            </w:r>
          </w:p>
          <w:p w:rsidR="00BC0F32" w:rsidRPr="00BC0F32" w:rsidRDefault="00BC0F32" w:rsidP="00BC0F3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Очистка дорог от снега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F32" w:rsidRPr="00BC0F32" w:rsidRDefault="00BC0F32" w:rsidP="00BC0F3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сельсовета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100,0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121,5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120,5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342,0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EB11AE" w:rsidP="00E140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 дорог очищаются от снега</w:t>
            </w:r>
          </w:p>
        </w:tc>
      </w:tr>
      <w:tr w:rsidR="00BC0F32" w:rsidRPr="00B75FBB" w:rsidTr="00365402">
        <w:trPr>
          <w:trHeight w:val="30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2" w:rsidRPr="00B71FC5" w:rsidRDefault="00BC0F32" w:rsidP="00E140A2">
            <w:pPr>
              <w:rPr>
                <w:i/>
                <w:sz w:val="22"/>
                <w:szCs w:val="22"/>
              </w:rPr>
            </w:pPr>
            <w:r w:rsidRPr="00B71FC5">
              <w:rPr>
                <w:i/>
                <w:sz w:val="22"/>
                <w:szCs w:val="22"/>
              </w:rPr>
              <w:t>Мероприятие</w:t>
            </w:r>
            <w:r w:rsidR="00EB11AE" w:rsidRPr="00B71FC5">
              <w:rPr>
                <w:i/>
                <w:sz w:val="22"/>
                <w:szCs w:val="22"/>
              </w:rPr>
              <w:t xml:space="preserve"> </w:t>
            </w:r>
            <w:r w:rsidRPr="00B71FC5">
              <w:rPr>
                <w:i/>
                <w:sz w:val="22"/>
                <w:szCs w:val="22"/>
              </w:rPr>
              <w:t>2:</w:t>
            </w:r>
          </w:p>
          <w:p w:rsidR="00BC0F32" w:rsidRPr="00BC0F32" w:rsidRDefault="00EB11AE" w:rsidP="00E14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дорог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F32" w:rsidRPr="00BC0F32" w:rsidRDefault="00BC0F32" w:rsidP="00BC0F3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Администрация  сельсовета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816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0409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0128102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244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32,5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40,5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40,2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BC0F32" w:rsidP="00E140A2">
            <w:pPr>
              <w:jc w:val="center"/>
              <w:rPr>
                <w:sz w:val="22"/>
                <w:szCs w:val="22"/>
              </w:rPr>
            </w:pPr>
            <w:r w:rsidRPr="00BC0F32">
              <w:rPr>
                <w:sz w:val="22"/>
                <w:szCs w:val="22"/>
              </w:rPr>
              <w:t>113,2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0F32" w:rsidRPr="00BC0F32" w:rsidRDefault="00EB11AE" w:rsidP="00E140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 дорог ремонтируются ежегодно</w:t>
            </w:r>
          </w:p>
        </w:tc>
      </w:tr>
    </w:tbl>
    <w:p w:rsidR="00E20D29" w:rsidRDefault="00E20D29" w:rsidP="00BC0F32">
      <w:pPr>
        <w:rPr>
          <w:sz w:val="28"/>
          <w:szCs w:val="28"/>
        </w:rPr>
      </w:pPr>
    </w:p>
    <w:sectPr w:rsidR="00E20D29" w:rsidSect="00365402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32"/>
    <w:rsid w:val="000A4A0D"/>
    <w:rsid w:val="0014350E"/>
    <w:rsid w:val="00361232"/>
    <w:rsid w:val="003625F8"/>
    <w:rsid w:val="00365402"/>
    <w:rsid w:val="00455EFE"/>
    <w:rsid w:val="004C07C3"/>
    <w:rsid w:val="00807ED4"/>
    <w:rsid w:val="00816690"/>
    <w:rsid w:val="00863DA6"/>
    <w:rsid w:val="00934AD0"/>
    <w:rsid w:val="009A0BA5"/>
    <w:rsid w:val="00AC3426"/>
    <w:rsid w:val="00B71FC5"/>
    <w:rsid w:val="00BC0F32"/>
    <w:rsid w:val="00E20D29"/>
    <w:rsid w:val="00EB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3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12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D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D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2014-06-03T07:50:00Z</cp:lastPrinted>
  <dcterms:created xsi:type="dcterms:W3CDTF">2013-11-12T01:12:00Z</dcterms:created>
  <dcterms:modified xsi:type="dcterms:W3CDTF">2014-06-03T07:50:00Z</dcterms:modified>
</cp:coreProperties>
</file>