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1B" w:rsidRDefault="00A21D1B" w:rsidP="00A21D1B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</w:t>
      </w:r>
      <w:r w:rsidR="00C552B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3</w:t>
      </w:r>
    </w:p>
    <w:p w:rsidR="00A21D1B" w:rsidRDefault="00A21D1B" w:rsidP="00A21D1B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A21D1B" w:rsidRDefault="00A21D1B" w:rsidP="00A21D1B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9F4983">
        <w:rPr>
          <w:rFonts w:ascii="Times New Roman CYR" w:hAnsi="Times New Roman CYR" w:cs="Times New Roman CYR"/>
          <w:sz w:val="26"/>
          <w:szCs w:val="26"/>
        </w:rPr>
        <w:t>08.07.</w:t>
      </w:r>
      <w:r>
        <w:rPr>
          <w:rFonts w:ascii="Times New Roman CYR" w:hAnsi="Times New Roman CYR" w:cs="Times New Roman CYR"/>
          <w:sz w:val="26"/>
          <w:szCs w:val="26"/>
        </w:rPr>
        <w:t>2014  №</w:t>
      </w:r>
      <w:r w:rsidR="009F4983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F002C4" w:rsidRDefault="00F002C4" w:rsidP="00854158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54158" w:rsidRDefault="00854158" w:rsidP="00854158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№3 к паспорту</w:t>
      </w:r>
    </w:p>
    <w:p w:rsidR="00854158" w:rsidRDefault="00854158" w:rsidP="00854158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муниципальной программы </w:t>
      </w:r>
    </w:p>
    <w:p w:rsidR="00854158" w:rsidRDefault="00854158" w:rsidP="0085415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Обеспечение жизнедеятельности</w:t>
      </w:r>
    </w:p>
    <w:p w:rsidR="00854158" w:rsidRPr="00854158" w:rsidRDefault="00854158" w:rsidP="0085415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</w:t>
      </w:r>
      <w:r w:rsidR="00A21D1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Имисский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</w:t>
      </w:r>
      <w:r w:rsidRPr="00854158">
        <w:rPr>
          <w:sz w:val="28"/>
          <w:szCs w:val="28"/>
        </w:rPr>
        <w:t>»</w:t>
      </w:r>
    </w:p>
    <w:p w:rsidR="00A21D1B" w:rsidRDefault="00A21D1B" w:rsidP="0060648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06481" w:rsidRDefault="00606481" w:rsidP="00606481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Распределение планируемых расходов по подпрограммам и мероприятиям муниципальной программы </w:t>
      </w:r>
    </w:p>
    <w:p w:rsidR="00606481" w:rsidRPr="0069059F" w:rsidRDefault="00606481" w:rsidP="0060648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885" w:type="dxa"/>
        <w:tblInd w:w="-176" w:type="dxa"/>
        <w:tblLayout w:type="fixed"/>
        <w:tblLook w:val="0000"/>
      </w:tblPr>
      <w:tblGrid>
        <w:gridCol w:w="1985"/>
        <w:gridCol w:w="2552"/>
        <w:gridCol w:w="2268"/>
        <w:gridCol w:w="992"/>
        <w:gridCol w:w="992"/>
        <w:gridCol w:w="1134"/>
        <w:gridCol w:w="851"/>
        <w:gridCol w:w="992"/>
        <w:gridCol w:w="992"/>
        <w:gridCol w:w="993"/>
        <w:gridCol w:w="1134"/>
      </w:tblGrid>
      <w:tr w:rsidR="00606481" w:rsidRPr="007A1AF2" w:rsidTr="00FF1396">
        <w:trPr>
          <w:trHeight w:val="675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Статус (муниципальная программа, мероприятие)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Наименование  программы, подпрограммы, мероприятия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Наименование ГРБС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 xml:space="preserve">Код бюджетной классификации 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 xml:space="preserve">Расходы </w:t>
            </w:r>
            <w:r w:rsidRPr="008C7253">
              <w:br/>
            </w:r>
            <w:r w:rsidRPr="008C7253">
              <w:rPr>
                <w:lang w:val="en-US"/>
              </w:rPr>
              <w:t>(</w:t>
            </w:r>
            <w:r w:rsidRPr="008C7253">
              <w:t>тыс. руб.), годы</w:t>
            </w:r>
          </w:p>
        </w:tc>
      </w:tr>
      <w:tr w:rsidR="00606481" w:rsidRPr="007A1AF2" w:rsidTr="00FF1396">
        <w:trPr>
          <w:trHeight w:val="769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spacing w:after="200"/>
              <w:rPr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spacing w:after="200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spacing w:after="200"/>
              <w:rPr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8C7253">
              <w:t>Рз</w:t>
            </w:r>
            <w:proofErr w:type="spellEnd"/>
            <w:r w:rsidRPr="008C7253">
              <w:br/>
            </w:r>
            <w:proofErr w:type="spellStart"/>
            <w:proofErr w:type="gramStart"/>
            <w:r w:rsidRPr="008C7253"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rPr>
                <w:lang w:val="en-US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rPr>
                <w:lang w:val="en-US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rPr>
                <w:lang w:val="en-US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 xml:space="preserve">Итого </w:t>
            </w:r>
          </w:p>
        </w:tc>
      </w:tr>
      <w:tr w:rsidR="00606481" w:rsidRPr="007A1AF2" w:rsidTr="00FF1396">
        <w:trPr>
          <w:trHeight w:val="360"/>
        </w:trPr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Муниципальная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>программа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606481" w:rsidRPr="008C7253" w:rsidRDefault="00606481" w:rsidP="00F002C4">
            <w:pPr>
              <w:widowControl w:val="0"/>
              <w:autoSpaceDE w:val="0"/>
              <w:autoSpaceDN w:val="0"/>
              <w:adjustRightInd w:val="0"/>
              <w:ind w:left="-67" w:right="-14"/>
            </w:pPr>
            <w:r w:rsidRPr="008C7253">
              <w:rPr>
                <w:lang w:val="en-US"/>
              </w:rPr>
              <w:t> </w:t>
            </w:r>
            <w:r w:rsidRPr="008C7253">
              <w:t xml:space="preserve">Обеспечение жизнедеятельности муниципального образования 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всего расходные обязательства по программе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>Х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>Х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>Х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343,5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C7253">
              <w:t>220,14</w:t>
            </w:r>
            <w:r w:rsidRPr="008C7253">
              <w:rPr>
                <w:lang w:val="en-US"/>
              </w:rPr>
              <w:t> 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219,84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783,48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02C4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002C4" w:rsidRPr="008C7253" w:rsidRDefault="00F002C4" w:rsidP="00FF139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8C7253">
              <w:t>подпрограмма 1</w:t>
            </w:r>
          </w:p>
          <w:p w:rsidR="00F002C4" w:rsidRPr="008C7253" w:rsidRDefault="00F002C4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F002C4">
              <w:t xml:space="preserve">Благоустройство населенных пунктов 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F002C4"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0503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0118103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244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47,14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48,14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  <w:r w:rsidRPr="00F002C4">
              <w:t>295,28</w:t>
            </w:r>
          </w:p>
        </w:tc>
      </w:tr>
      <w:tr w:rsidR="00F002C4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2C4" w:rsidRPr="008C7253" w:rsidRDefault="00F002C4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0503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0118357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244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  <w:r w:rsidRPr="00F002C4">
              <w:t>10,0</w:t>
            </w:r>
          </w:p>
        </w:tc>
      </w:tr>
      <w:tr w:rsidR="00F002C4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02C4" w:rsidRPr="008C7253" w:rsidRDefault="00F002C4" w:rsidP="00FF13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8C7253">
              <w:t>итого по подпрограмме 1</w:t>
            </w: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0503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0118103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244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210,0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47,14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02C4">
              <w:t>48,14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02C4" w:rsidRPr="00F002C4" w:rsidRDefault="00F002C4" w:rsidP="008545D0">
            <w:pPr>
              <w:widowControl w:val="0"/>
              <w:autoSpaceDE w:val="0"/>
              <w:autoSpaceDN w:val="0"/>
              <w:adjustRightInd w:val="0"/>
            </w:pPr>
            <w:r w:rsidRPr="00F002C4">
              <w:t>305,28</w:t>
            </w:r>
          </w:p>
        </w:tc>
      </w:tr>
      <w:tr w:rsidR="00606481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Подпрограмма 2</w:t>
            </w: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 xml:space="preserve">Ремонт и содержание улично-дорожной сети        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0409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0128102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244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132,5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162,0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160,7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455,2</w:t>
            </w:r>
          </w:p>
        </w:tc>
      </w:tr>
      <w:tr w:rsidR="00606481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8C7253">
              <w:t>итого по подпрограмме 2</w:t>
            </w: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0409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0128102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244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132,5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162,0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160,7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455,2</w:t>
            </w:r>
          </w:p>
        </w:tc>
      </w:tr>
      <w:tr w:rsidR="00606481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8C7253">
              <w:t xml:space="preserve">подпрограмма </w:t>
            </w:r>
            <w:r>
              <w:t>3</w:t>
            </w:r>
          </w:p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>
              <w:t>Защита населения муниципального образования</w:t>
            </w: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C7253"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0309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0108308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244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</w:t>
            </w:r>
            <w:r>
              <w:t>0</w:t>
            </w:r>
            <w:r w:rsidRPr="008C7253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</w:t>
            </w:r>
            <w:r>
              <w:t>0</w:t>
            </w:r>
            <w:r w:rsidRPr="008C7253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3</w:t>
            </w:r>
            <w:r>
              <w:t>0</w:t>
            </w:r>
            <w:r w:rsidRPr="008C7253">
              <w:t>,0</w:t>
            </w:r>
          </w:p>
        </w:tc>
      </w:tr>
      <w:tr w:rsidR="00606481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0113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0138023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>
              <w:t>3,0</w:t>
            </w:r>
          </w:p>
        </w:tc>
      </w:tr>
      <w:tr w:rsidR="00606481" w:rsidRPr="007A1AF2" w:rsidTr="00FF1396">
        <w:trPr>
          <w:trHeight w:val="30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8C7253">
              <w:t xml:space="preserve">итого по подпрограмме </w:t>
            </w:r>
            <w: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816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0309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0108308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244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</w:t>
            </w:r>
            <w:r>
              <w:t>1</w:t>
            </w:r>
            <w:r w:rsidRPr="008C7253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</w:t>
            </w:r>
            <w:r>
              <w:t>1</w:t>
            </w:r>
            <w:r w:rsidRPr="008C7253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7253">
              <w:t>1</w:t>
            </w:r>
            <w:r>
              <w:t>1</w:t>
            </w:r>
            <w:r w:rsidRPr="008C7253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6481" w:rsidRPr="008C7253" w:rsidRDefault="00606481" w:rsidP="00FF1396">
            <w:pPr>
              <w:widowControl w:val="0"/>
              <w:autoSpaceDE w:val="0"/>
              <w:autoSpaceDN w:val="0"/>
              <w:adjustRightInd w:val="0"/>
            </w:pPr>
            <w:r w:rsidRPr="008C7253">
              <w:t>3</w:t>
            </w:r>
            <w:r>
              <w:t>3</w:t>
            </w:r>
            <w:r w:rsidRPr="008C7253">
              <w:t>,0</w:t>
            </w:r>
          </w:p>
        </w:tc>
      </w:tr>
    </w:tbl>
    <w:p w:rsidR="008C7253" w:rsidRDefault="008C7253" w:rsidP="00A21D1B">
      <w:pPr>
        <w:rPr>
          <w:rFonts w:ascii="Times New Roman CYR" w:hAnsi="Times New Roman CYR" w:cs="Times New Roman CYR"/>
          <w:sz w:val="28"/>
          <w:szCs w:val="28"/>
        </w:rPr>
      </w:pPr>
    </w:p>
    <w:sectPr w:rsidR="008C7253" w:rsidSect="00F002C4">
      <w:pgSz w:w="16838" w:h="11906" w:orient="landscape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8A8"/>
    <w:rsid w:val="00103477"/>
    <w:rsid w:val="00455EFE"/>
    <w:rsid w:val="004E6701"/>
    <w:rsid w:val="00606481"/>
    <w:rsid w:val="007352FB"/>
    <w:rsid w:val="00795632"/>
    <w:rsid w:val="00854158"/>
    <w:rsid w:val="008C7253"/>
    <w:rsid w:val="00934AD0"/>
    <w:rsid w:val="009F4983"/>
    <w:rsid w:val="00A21D1B"/>
    <w:rsid w:val="00C552BB"/>
    <w:rsid w:val="00CB430E"/>
    <w:rsid w:val="00D058A8"/>
    <w:rsid w:val="00DE77F1"/>
    <w:rsid w:val="00E4466D"/>
    <w:rsid w:val="00EE04D5"/>
    <w:rsid w:val="00F002C4"/>
    <w:rsid w:val="00FC2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9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9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2014-07-07T03:24:00Z</cp:lastPrinted>
  <dcterms:created xsi:type="dcterms:W3CDTF">2013-11-12T00:45:00Z</dcterms:created>
  <dcterms:modified xsi:type="dcterms:W3CDTF">2014-07-07T03:25:00Z</dcterms:modified>
</cp:coreProperties>
</file>