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D3" w:rsidRDefault="00233ED3" w:rsidP="00233ED3">
      <w:pPr>
        <w:jc w:val="center"/>
      </w:pPr>
    </w:p>
    <w:p w:rsidR="00233ED3" w:rsidRPr="00914EC5" w:rsidRDefault="00233ED3" w:rsidP="00233ED3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233ED3" w:rsidRDefault="00233ED3" w:rsidP="00233ED3">
      <w:pPr>
        <w:jc w:val="center"/>
        <w:rPr>
          <w:sz w:val="36"/>
          <w:szCs w:val="36"/>
        </w:rPr>
      </w:pPr>
    </w:p>
    <w:p w:rsidR="00233ED3" w:rsidRDefault="00233ED3" w:rsidP="00233ED3">
      <w:pPr>
        <w:jc w:val="center"/>
        <w:rPr>
          <w:sz w:val="36"/>
          <w:szCs w:val="36"/>
        </w:rPr>
      </w:pPr>
    </w:p>
    <w:p w:rsidR="00233ED3" w:rsidRPr="00041D0C" w:rsidRDefault="00233ED3" w:rsidP="00233ED3">
      <w:pPr>
        <w:jc w:val="center"/>
        <w:rPr>
          <w:sz w:val="28"/>
          <w:szCs w:val="28"/>
        </w:rPr>
      </w:pPr>
      <w:r w:rsidRPr="00041D0C">
        <w:rPr>
          <w:sz w:val="28"/>
          <w:szCs w:val="28"/>
        </w:rPr>
        <w:t>ИНФОРМАЦИЯ</w:t>
      </w:r>
    </w:p>
    <w:p w:rsidR="00233ED3" w:rsidRPr="00041D0C" w:rsidRDefault="00233ED3" w:rsidP="00233ED3">
      <w:pPr>
        <w:jc w:val="center"/>
        <w:rPr>
          <w:sz w:val="28"/>
          <w:szCs w:val="28"/>
        </w:rPr>
      </w:pPr>
      <w:r w:rsidRPr="00041D0C">
        <w:rPr>
          <w:sz w:val="28"/>
          <w:szCs w:val="28"/>
        </w:rPr>
        <w:t>О работе с обращениями граждан  за  2013  г.</w:t>
      </w:r>
    </w:p>
    <w:p w:rsidR="00233ED3" w:rsidRPr="00041D0C" w:rsidRDefault="00233ED3" w:rsidP="00233ED3">
      <w:pPr>
        <w:jc w:val="center"/>
        <w:rPr>
          <w:sz w:val="28"/>
          <w:szCs w:val="28"/>
          <w:u w:val="single"/>
        </w:rPr>
      </w:pPr>
      <w:r w:rsidRPr="00041D0C">
        <w:rPr>
          <w:sz w:val="28"/>
          <w:szCs w:val="28"/>
          <w:u w:val="single"/>
        </w:rPr>
        <w:t>в администрации  Имисского сельсовета</w:t>
      </w:r>
    </w:p>
    <w:p w:rsidR="00233ED3" w:rsidRPr="007B0537" w:rsidRDefault="00233ED3" w:rsidP="00233ED3">
      <w:pPr>
        <w:jc w:val="center"/>
        <w:rPr>
          <w:sz w:val="20"/>
          <w:szCs w:val="20"/>
        </w:rPr>
      </w:pPr>
      <w:r w:rsidRPr="007B0537">
        <w:rPr>
          <w:sz w:val="20"/>
          <w:szCs w:val="20"/>
        </w:rPr>
        <w:t>(наименование МО, органа администрации района)</w:t>
      </w:r>
    </w:p>
    <w:p w:rsidR="00233ED3" w:rsidRDefault="00233ED3" w:rsidP="00233ED3">
      <w:pPr>
        <w:jc w:val="center"/>
        <w:rPr>
          <w:sz w:val="28"/>
          <w:szCs w:val="28"/>
        </w:rPr>
      </w:pPr>
    </w:p>
    <w:p w:rsidR="00233ED3" w:rsidRDefault="00233ED3" w:rsidP="00233ED3">
      <w:pPr>
        <w:jc w:val="center"/>
        <w:rPr>
          <w:sz w:val="28"/>
          <w:szCs w:val="28"/>
        </w:rPr>
      </w:pPr>
    </w:p>
    <w:p w:rsidR="00233ED3" w:rsidRDefault="00233ED3" w:rsidP="00233ED3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1594"/>
        <w:gridCol w:w="1595"/>
        <w:gridCol w:w="1596"/>
        <w:gridCol w:w="1595"/>
        <w:gridCol w:w="1595"/>
        <w:gridCol w:w="1596"/>
      </w:tblGrid>
      <w:tr w:rsidR="00233ED3" w:rsidTr="007A1941">
        <w:tc>
          <w:tcPr>
            <w:tcW w:w="2500" w:type="pct"/>
            <w:gridSpan w:val="3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обращений</w:t>
            </w:r>
          </w:p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 2013 году</w:t>
            </w:r>
          </w:p>
        </w:tc>
        <w:tc>
          <w:tcPr>
            <w:tcW w:w="2500" w:type="pct"/>
            <w:gridSpan w:val="3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обращений</w:t>
            </w:r>
          </w:p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2012 году</w:t>
            </w:r>
          </w:p>
        </w:tc>
      </w:tr>
      <w:tr w:rsidR="00233ED3" w:rsidTr="007A1941">
        <w:tc>
          <w:tcPr>
            <w:tcW w:w="833" w:type="pct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33" w:type="pct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</w:t>
            </w:r>
          </w:p>
        </w:tc>
        <w:tc>
          <w:tcPr>
            <w:tcW w:w="834" w:type="pct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</w:t>
            </w:r>
          </w:p>
        </w:tc>
        <w:tc>
          <w:tcPr>
            <w:tcW w:w="833" w:type="pct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33" w:type="pct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</w:t>
            </w:r>
          </w:p>
        </w:tc>
        <w:tc>
          <w:tcPr>
            <w:tcW w:w="834" w:type="pct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</w:t>
            </w:r>
          </w:p>
        </w:tc>
      </w:tr>
      <w:tr w:rsidR="00233ED3" w:rsidTr="007A1941">
        <w:tc>
          <w:tcPr>
            <w:tcW w:w="833" w:type="pct"/>
          </w:tcPr>
          <w:p w:rsidR="00233ED3" w:rsidRDefault="00166214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833" w:type="pct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4" w:type="pct"/>
          </w:tcPr>
          <w:p w:rsidR="00233ED3" w:rsidRDefault="00166214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833" w:type="pct"/>
          </w:tcPr>
          <w:p w:rsidR="00233ED3" w:rsidRDefault="00166214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833" w:type="pct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4" w:type="pct"/>
          </w:tcPr>
          <w:p w:rsidR="00233ED3" w:rsidRDefault="00166214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</w:tr>
    </w:tbl>
    <w:p w:rsidR="00233ED3" w:rsidRDefault="00233ED3" w:rsidP="00233ED3">
      <w:pPr>
        <w:jc w:val="center"/>
        <w:rPr>
          <w:sz w:val="28"/>
          <w:szCs w:val="28"/>
        </w:rPr>
      </w:pPr>
    </w:p>
    <w:p w:rsidR="00233ED3" w:rsidRDefault="00233ED3" w:rsidP="00233ED3">
      <w:pPr>
        <w:jc w:val="center"/>
        <w:rPr>
          <w:sz w:val="28"/>
          <w:szCs w:val="28"/>
        </w:rPr>
      </w:pPr>
    </w:p>
    <w:p w:rsidR="00233ED3" w:rsidRDefault="00233ED3" w:rsidP="00233ED3">
      <w:pPr>
        <w:jc w:val="center"/>
        <w:rPr>
          <w:sz w:val="28"/>
          <w:szCs w:val="28"/>
        </w:rPr>
      </w:pPr>
    </w:p>
    <w:p w:rsidR="00233ED3" w:rsidRDefault="00233ED3" w:rsidP="00233ED3">
      <w:pPr>
        <w:jc w:val="center"/>
        <w:rPr>
          <w:sz w:val="28"/>
          <w:szCs w:val="28"/>
        </w:rPr>
      </w:pPr>
    </w:p>
    <w:p w:rsidR="00233ED3" w:rsidRDefault="00233ED3" w:rsidP="00233ED3">
      <w:pPr>
        <w:jc w:val="center"/>
        <w:rPr>
          <w:sz w:val="28"/>
          <w:szCs w:val="28"/>
        </w:rPr>
      </w:pPr>
    </w:p>
    <w:p w:rsidR="00233ED3" w:rsidRDefault="00233ED3" w:rsidP="00233ED3">
      <w:pPr>
        <w:jc w:val="center"/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/>
    <w:p w:rsidR="00233ED3" w:rsidRDefault="00233ED3" w:rsidP="00233ED3"/>
    <w:p w:rsidR="00233ED3" w:rsidRDefault="00233ED3" w:rsidP="00233ED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b/>
          <w:sz w:val="28"/>
          <w:szCs w:val="28"/>
        </w:rPr>
      </w:pPr>
      <w:r w:rsidRPr="009463F3">
        <w:rPr>
          <w:sz w:val="28"/>
          <w:szCs w:val="28"/>
        </w:rPr>
        <w:tab/>
      </w:r>
      <w:r w:rsidRPr="009463F3">
        <w:rPr>
          <w:sz w:val="28"/>
          <w:szCs w:val="28"/>
        </w:rPr>
        <w:tab/>
      </w:r>
      <w:r w:rsidRPr="009463F3">
        <w:rPr>
          <w:sz w:val="28"/>
          <w:szCs w:val="28"/>
        </w:rPr>
        <w:tab/>
      </w:r>
      <w:r w:rsidRPr="009463F3">
        <w:rPr>
          <w:sz w:val="28"/>
          <w:szCs w:val="28"/>
        </w:rPr>
        <w:tab/>
      </w:r>
      <w:r w:rsidRPr="009463F3">
        <w:rPr>
          <w:b/>
          <w:sz w:val="28"/>
          <w:szCs w:val="28"/>
        </w:rPr>
        <w:t>ИНФОРМАЦИЯ</w:t>
      </w:r>
    </w:p>
    <w:p w:rsidR="00233ED3" w:rsidRDefault="00233ED3" w:rsidP="00233ED3">
      <w:pPr>
        <w:rPr>
          <w:b/>
          <w:sz w:val="28"/>
          <w:szCs w:val="28"/>
        </w:rPr>
      </w:pPr>
      <w:r w:rsidRPr="009463F3">
        <w:rPr>
          <w:b/>
          <w:sz w:val="28"/>
          <w:szCs w:val="28"/>
        </w:rPr>
        <w:t xml:space="preserve">О количестве и результатах рассмотрения обращений, </w:t>
      </w:r>
      <w:r w:rsidR="00041D0C" w:rsidRPr="009463F3">
        <w:rPr>
          <w:b/>
          <w:sz w:val="28"/>
          <w:szCs w:val="28"/>
        </w:rPr>
        <w:t>поступивших</w:t>
      </w:r>
    </w:p>
    <w:p w:rsidR="00233ED3" w:rsidRPr="009463F3" w:rsidRDefault="00233ED3" w:rsidP="00233ED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за  2013</w:t>
      </w:r>
      <w:r w:rsidRPr="009463F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в</w:t>
      </w:r>
      <w:r w:rsidRPr="009463F3">
        <w:rPr>
          <w:b/>
          <w:sz w:val="28"/>
          <w:szCs w:val="28"/>
        </w:rPr>
        <w:t xml:space="preserve"> администрацию Имисского сельсовета</w:t>
      </w:r>
    </w:p>
    <w:p w:rsidR="00233ED3" w:rsidRPr="009463F3" w:rsidRDefault="00233ED3" w:rsidP="00233ED3">
      <w:pPr>
        <w:ind w:left="-720"/>
        <w:rPr>
          <w:b/>
        </w:rPr>
      </w:pPr>
    </w:p>
    <w:tbl>
      <w:tblPr>
        <w:tblStyle w:val="a3"/>
        <w:tblW w:w="5134" w:type="pct"/>
        <w:tblLayout w:type="fixed"/>
        <w:tblLook w:val="01E0"/>
      </w:tblPr>
      <w:tblGrid>
        <w:gridCol w:w="649"/>
        <w:gridCol w:w="7379"/>
        <w:gridCol w:w="900"/>
        <w:gridCol w:w="900"/>
      </w:tblGrid>
      <w:tr w:rsidR="00233ED3" w:rsidTr="007A1941">
        <w:trPr>
          <w:trHeight w:val="143"/>
        </w:trPr>
        <w:tc>
          <w:tcPr>
            <w:tcW w:w="330" w:type="pct"/>
          </w:tcPr>
          <w:p w:rsidR="00233ED3" w:rsidRDefault="00233ED3" w:rsidP="007A1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33ED3" w:rsidRDefault="00233ED3" w:rsidP="007A1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4" w:type="pct"/>
          </w:tcPr>
          <w:p w:rsidR="00233ED3" w:rsidRDefault="00233ED3" w:rsidP="007A1941">
            <w:pPr>
              <w:rPr>
                <w:sz w:val="28"/>
                <w:szCs w:val="28"/>
              </w:rPr>
            </w:pPr>
          </w:p>
        </w:tc>
        <w:tc>
          <w:tcPr>
            <w:tcW w:w="458" w:type="pct"/>
          </w:tcPr>
          <w:p w:rsidR="00233ED3" w:rsidRDefault="00233ED3" w:rsidP="007A1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2013</w:t>
            </w:r>
          </w:p>
          <w:p w:rsidR="00233ED3" w:rsidRPr="009A287C" w:rsidRDefault="00233ED3" w:rsidP="007A1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году.</w:t>
            </w:r>
          </w:p>
        </w:tc>
        <w:tc>
          <w:tcPr>
            <w:tcW w:w="458" w:type="pct"/>
          </w:tcPr>
          <w:p w:rsidR="00233ED3" w:rsidRDefault="00233ED3" w:rsidP="007A1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</w:t>
            </w:r>
          </w:p>
          <w:p w:rsidR="00233ED3" w:rsidRDefault="00233ED3" w:rsidP="007A1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233ED3" w:rsidRPr="009A287C" w:rsidRDefault="00233ED3" w:rsidP="007A1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году.</w:t>
            </w:r>
          </w:p>
        </w:tc>
      </w:tr>
      <w:tr w:rsidR="00233ED3" w:rsidTr="007A1941">
        <w:trPr>
          <w:trHeight w:val="143"/>
        </w:trPr>
        <w:tc>
          <w:tcPr>
            <w:tcW w:w="330" w:type="pct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4" w:type="pct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" w:type="pct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pct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</w:p>
        </w:tc>
      </w:tr>
      <w:tr w:rsidR="00233ED3" w:rsidTr="007A1941">
        <w:trPr>
          <w:trHeight w:val="143"/>
        </w:trPr>
        <w:tc>
          <w:tcPr>
            <w:tcW w:w="330" w:type="pct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54" w:type="pct"/>
          </w:tcPr>
          <w:p w:rsidR="00233ED3" w:rsidRDefault="00233ED3" w:rsidP="007A1941">
            <w:r w:rsidRPr="009A287C">
              <w:t>Количество поступивших письменных обращений</w:t>
            </w:r>
            <w:proofErr w:type="gramStart"/>
            <w:r>
              <w:t xml:space="preserve"> ,</w:t>
            </w:r>
            <w:proofErr w:type="gramEnd"/>
          </w:p>
          <w:p w:rsidR="00233ED3" w:rsidRDefault="00233ED3" w:rsidP="007A1941">
            <w:r>
              <w:t xml:space="preserve"> всего</w:t>
            </w:r>
          </w:p>
          <w:p w:rsidR="00233ED3" w:rsidRPr="009A287C" w:rsidRDefault="00233ED3" w:rsidP="007A1941"/>
        </w:tc>
        <w:tc>
          <w:tcPr>
            <w:tcW w:w="458" w:type="pct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8" w:type="pct"/>
          </w:tcPr>
          <w:p w:rsidR="00233ED3" w:rsidRDefault="00233ED3" w:rsidP="007A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В том числе: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повторных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коллективных</w:t>
            </w:r>
          </w:p>
        </w:tc>
        <w:tc>
          <w:tcPr>
            <w:tcW w:w="458" w:type="pct"/>
          </w:tcPr>
          <w:p w:rsidR="00233ED3" w:rsidRPr="009A287C" w:rsidRDefault="00233ED3" w:rsidP="007A1941">
            <w:r>
              <w:t>-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от инвалидов и участников ВОВ, участников боевых действий, участников ликвидации последствий аварии на Чернобыльской АЭС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от многодетных семей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1612F0" w:rsidRDefault="00233ED3" w:rsidP="007A1941">
            <w:pPr>
              <w:jc w:val="center"/>
              <w:rPr>
                <w:b/>
              </w:rPr>
            </w:pPr>
            <w:r w:rsidRPr="001612F0">
              <w:rPr>
                <w:b/>
              </w:rPr>
              <w:t>2.</w:t>
            </w:r>
          </w:p>
        </w:tc>
        <w:tc>
          <w:tcPr>
            <w:tcW w:w="3754" w:type="pct"/>
          </w:tcPr>
          <w:p w:rsidR="00233ED3" w:rsidRPr="009A287C" w:rsidRDefault="00233ED3" w:rsidP="007A1941">
            <w:r>
              <w:t xml:space="preserve">Тематика обращений, 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  <w:r w:rsidRPr="003C3FE2">
              <w:rPr>
                <w:b/>
              </w:rPr>
              <w:t>а</w:t>
            </w:r>
            <w:r>
              <w:t>.</w:t>
            </w:r>
          </w:p>
        </w:tc>
        <w:tc>
          <w:tcPr>
            <w:tcW w:w="3754" w:type="pct"/>
          </w:tcPr>
          <w:p w:rsidR="00233ED3" w:rsidRPr="009A287C" w:rsidRDefault="00233ED3" w:rsidP="007A1941">
            <w:r>
              <w:t>по жилищным вопросам, всего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в том числе: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переселение из ветхого жилья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переселение из районов Крайнего Севера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льготы по жилью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жилье военнослужащим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жилье детям – сиротам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долевое строительство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  <w:proofErr w:type="gramStart"/>
            <w:r>
              <w:rPr>
                <w:b/>
              </w:rPr>
              <w:t>б</w:t>
            </w:r>
            <w:proofErr w:type="gramEnd"/>
            <w:r>
              <w:t>.</w:t>
            </w:r>
          </w:p>
        </w:tc>
        <w:tc>
          <w:tcPr>
            <w:tcW w:w="3754" w:type="pct"/>
          </w:tcPr>
          <w:p w:rsidR="00233ED3" w:rsidRPr="009A287C" w:rsidRDefault="00233ED3" w:rsidP="007A1941">
            <w:r>
              <w:t>по вопросам ЖКХ</w:t>
            </w:r>
            <w:proofErr w:type="gramStart"/>
            <w:r>
              <w:t xml:space="preserve"> ,</w:t>
            </w:r>
            <w:proofErr w:type="gramEnd"/>
            <w:r>
              <w:t xml:space="preserve"> всего: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>
            <w:r>
              <w:t>-</w:t>
            </w:r>
          </w:p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в том числе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предоставление услуг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ремонт жилья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>
            <w:r>
              <w:t>-</w:t>
            </w:r>
          </w:p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благоустройство дворов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 xml:space="preserve">содержание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  <w:r>
              <w:rPr>
                <w:b/>
              </w:rPr>
              <w:t>в</w:t>
            </w:r>
            <w:r>
              <w:t>.</w:t>
            </w:r>
          </w:p>
        </w:tc>
        <w:tc>
          <w:tcPr>
            <w:tcW w:w="3754" w:type="pct"/>
          </w:tcPr>
          <w:p w:rsidR="00233ED3" w:rsidRPr="009A287C" w:rsidRDefault="00233ED3" w:rsidP="007A1941">
            <w:r>
              <w:t>по социальным вопросам, всего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>
            <w:r>
              <w:t>-</w:t>
            </w:r>
          </w:p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в том числе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по пенсиям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 xml:space="preserve">субсидиям по оплате </w:t>
            </w:r>
            <w:proofErr w:type="spellStart"/>
            <w:r>
              <w:t>жидищно-комунальных</w:t>
            </w:r>
            <w:proofErr w:type="spellEnd"/>
            <w:r>
              <w:t xml:space="preserve"> услуг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оказание материальной помощи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proofErr w:type="spellStart"/>
            <w:r>
              <w:t>спецавтотранспорт</w:t>
            </w:r>
            <w:proofErr w:type="spellEnd"/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лекарственное обеспечение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оплата за лечение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>
            <w:r>
              <w:t>-</w:t>
            </w:r>
          </w:p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установление инвалидности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  <w:proofErr w:type="gramStart"/>
            <w:r>
              <w:rPr>
                <w:b/>
              </w:rPr>
              <w:t>г</w:t>
            </w:r>
            <w:proofErr w:type="gramEnd"/>
            <w:r>
              <w:t>.</w:t>
            </w:r>
          </w:p>
        </w:tc>
        <w:tc>
          <w:tcPr>
            <w:tcW w:w="3754" w:type="pct"/>
          </w:tcPr>
          <w:p w:rsidR="00233ED3" w:rsidRPr="009A287C" w:rsidRDefault="00233ED3" w:rsidP="007A1941">
            <w:r>
              <w:t>по трудоустройству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  <w:r>
              <w:rPr>
                <w:b/>
              </w:rPr>
              <w:t>д</w:t>
            </w:r>
            <w:proofErr w:type="gramStart"/>
            <w:r>
              <w:t>..</w:t>
            </w:r>
            <w:proofErr w:type="gramEnd"/>
          </w:p>
        </w:tc>
        <w:tc>
          <w:tcPr>
            <w:tcW w:w="3754" w:type="pct"/>
          </w:tcPr>
          <w:p w:rsidR="00233ED3" w:rsidRPr="009A287C" w:rsidRDefault="00233ED3" w:rsidP="007A1941">
            <w:r>
              <w:t>по вопросам соблюдения законности и правопорядка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>
            <w:r>
              <w:t>-</w:t>
            </w:r>
          </w:p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В том числе: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жалобы на действия работников правоохранительных органов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защита имущественных прав граждан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>
            <w:r>
              <w:t>-</w:t>
            </w:r>
          </w:p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оказание правовой помощи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>
            <w:r>
              <w:t>-</w:t>
            </w:r>
          </w:p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защита прав потребителей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143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выплата задолженности по заработной плате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538"/>
        </w:trPr>
        <w:tc>
          <w:tcPr>
            <w:tcW w:w="330" w:type="pct"/>
          </w:tcPr>
          <w:p w:rsidR="00233ED3" w:rsidRPr="00F94170" w:rsidRDefault="00233ED3" w:rsidP="007A1941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3754" w:type="pct"/>
          </w:tcPr>
          <w:p w:rsidR="00233ED3" w:rsidRPr="009A287C" w:rsidRDefault="00233ED3" w:rsidP="007A1941">
            <w:pPr>
              <w:ind w:left="-109"/>
            </w:pPr>
            <w:r>
              <w:t>по приоритетным направлениям в рамках приоритетных национальных  проектов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269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 xml:space="preserve">-ДОМ </w:t>
            </w:r>
            <w:proofErr w:type="gramStart"/>
            <w:r>
              <w:t xml:space="preserve">( </w:t>
            </w:r>
            <w:proofErr w:type="gramEnd"/>
            <w:r>
              <w:t>ипотечное кредитование, жилье молодым семьям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284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BF52D4" w:rsidRDefault="00233ED3" w:rsidP="007A1941">
            <w:pPr>
              <w:rPr>
                <w:b/>
              </w:rPr>
            </w:pPr>
            <w:r>
              <w:rPr>
                <w:b/>
              </w:rPr>
              <w:t xml:space="preserve">-деревня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поддержка крестьянско-фермерских хозяйств, обеспечение молодых специалистов жильем на селе)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269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BF52D4" w:rsidRDefault="00233ED3" w:rsidP="007A1941">
            <w:pPr>
              <w:rPr>
                <w:b/>
              </w:rPr>
            </w:pPr>
            <w:r>
              <w:rPr>
                <w:b/>
              </w:rPr>
              <w:t>-дет</w:t>
            </w:r>
            <w:proofErr w:type="gramStart"/>
            <w:r>
              <w:rPr>
                <w:b/>
              </w:rPr>
              <w:t>и(</w:t>
            </w:r>
            <w:proofErr w:type="gramEnd"/>
            <w:r>
              <w:rPr>
                <w:b/>
              </w:rPr>
              <w:t xml:space="preserve"> образование, защита прав, оздоровление и отдых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269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>- Демографи</w:t>
            </w:r>
            <w:proofErr w:type="gramStart"/>
            <w:r>
              <w:t>я(</w:t>
            </w:r>
            <w:proofErr w:type="gramEnd"/>
            <w:r>
              <w:t xml:space="preserve"> пособия в связи с рождением ребенка, детские пособия, обеспечение детскими садами)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269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Pr="009A287C" w:rsidRDefault="00233ED3" w:rsidP="007A1941">
            <w:r>
              <w:t xml:space="preserve">- дороги </w:t>
            </w:r>
            <w:proofErr w:type="gramStart"/>
            <w:r>
              <w:t xml:space="preserve">( </w:t>
            </w:r>
            <w:proofErr w:type="gramEnd"/>
            <w:r>
              <w:t>строительство, содержание и ремонт)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269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  <w:r>
              <w:rPr>
                <w:b/>
              </w:rPr>
              <w:t>3</w:t>
            </w:r>
            <w:r>
              <w:t>)</w:t>
            </w:r>
          </w:p>
        </w:tc>
        <w:tc>
          <w:tcPr>
            <w:tcW w:w="3754" w:type="pct"/>
          </w:tcPr>
          <w:p w:rsidR="00233ED3" w:rsidRDefault="00233ED3" w:rsidP="007A1941">
            <w:r>
              <w:t>рассмотрение обращений,</w:t>
            </w:r>
            <w:r w:rsidR="00041D0C">
              <w:t xml:space="preserve"> </w:t>
            </w:r>
            <w:r>
              <w:t>всего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>
            <w:r>
              <w:t>-</w:t>
            </w:r>
          </w:p>
        </w:tc>
      </w:tr>
      <w:tr w:rsidR="00233ED3" w:rsidRPr="009A287C" w:rsidTr="007A1941">
        <w:trPr>
          <w:trHeight w:val="269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Default="00233ED3" w:rsidP="007A1941">
            <w:r>
              <w:t>- рассмотрено непосредственно руководством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>
            <w:r>
              <w:t>-</w:t>
            </w:r>
          </w:p>
        </w:tc>
      </w:tr>
      <w:tr w:rsidR="00233ED3" w:rsidRPr="009A287C" w:rsidTr="007A1941">
        <w:trPr>
          <w:trHeight w:val="269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Default="00233ED3" w:rsidP="007A1941">
            <w:r>
              <w:t>- направлено для рассмотрения в подведомственные организации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269"/>
        </w:trPr>
        <w:tc>
          <w:tcPr>
            <w:tcW w:w="330" w:type="pct"/>
          </w:tcPr>
          <w:p w:rsidR="00233ED3" w:rsidRPr="009A287C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Default="00233ED3" w:rsidP="007A1941">
            <w:r>
              <w:t>-из них взято на контроль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269"/>
        </w:trPr>
        <w:tc>
          <w:tcPr>
            <w:tcW w:w="330" w:type="pct"/>
          </w:tcPr>
          <w:p w:rsidR="00233ED3" w:rsidRPr="00F94170" w:rsidRDefault="00233ED3" w:rsidP="007A1941">
            <w:pPr>
              <w:jc w:val="center"/>
              <w:rPr>
                <w:b/>
              </w:rPr>
            </w:pPr>
          </w:p>
        </w:tc>
        <w:tc>
          <w:tcPr>
            <w:tcW w:w="3754" w:type="pct"/>
          </w:tcPr>
          <w:p w:rsidR="00233ED3" w:rsidRDefault="00233ED3" w:rsidP="007A1941">
            <w:r>
              <w:t>- рассмотрено с выездом на место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269"/>
        </w:trPr>
        <w:tc>
          <w:tcPr>
            <w:tcW w:w="330" w:type="pct"/>
          </w:tcPr>
          <w:p w:rsidR="00233ED3" w:rsidRPr="00F94170" w:rsidRDefault="00233ED3" w:rsidP="007A1941">
            <w:pPr>
              <w:jc w:val="center"/>
              <w:rPr>
                <w:b/>
              </w:rPr>
            </w:pPr>
          </w:p>
        </w:tc>
        <w:tc>
          <w:tcPr>
            <w:tcW w:w="3754" w:type="pct"/>
          </w:tcPr>
          <w:p w:rsidR="00233ED3" w:rsidRDefault="00233ED3" w:rsidP="007A1941">
            <w:r>
              <w:t>-решено положительно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/>
        </w:tc>
      </w:tr>
      <w:tr w:rsidR="00233ED3" w:rsidRPr="009A287C" w:rsidTr="007A1941">
        <w:trPr>
          <w:trHeight w:val="269"/>
        </w:trPr>
        <w:tc>
          <w:tcPr>
            <w:tcW w:w="330" w:type="pct"/>
          </w:tcPr>
          <w:p w:rsidR="00233ED3" w:rsidRPr="00F94170" w:rsidRDefault="00233ED3" w:rsidP="007A1941">
            <w:pPr>
              <w:jc w:val="center"/>
              <w:rPr>
                <w:b/>
              </w:rPr>
            </w:pPr>
          </w:p>
        </w:tc>
        <w:tc>
          <w:tcPr>
            <w:tcW w:w="3754" w:type="pct"/>
          </w:tcPr>
          <w:p w:rsidR="00233ED3" w:rsidRDefault="00233ED3" w:rsidP="007A1941">
            <w:r>
              <w:t>-рассмотрено с нарушением срока</w:t>
            </w:r>
          </w:p>
        </w:tc>
        <w:tc>
          <w:tcPr>
            <w:tcW w:w="458" w:type="pct"/>
          </w:tcPr>
          <w:p w:rsidR="00233ED3" w:rsidRPr="009A287C" w:rsidRDefault="00233ED3" w:rsidP="007A1941"/>
        </w:tc>
        <w:tc>
          <w:tcPr>
            <w:tcW w:w="458" w:type="pct"/>
          </w:tcPr>
          <w:p w:rsidR="00233ED3" w:rsidRPr="009A287C" w:rsidRDefault="00233ED3" w:rsidP="007A1941">
            <w:r>
              <w:t>-</w:t>
            </w:r>
          </w:p>
        </w:tc>
      </w:tr>
      <w:tr w:rsidR="00233ED3" w:rsidRPr="009A287C" w:rsidTr="007A1941">
        <w:trPr>
          <w:trHeight w:val="269"/>
        </w:trPr>
        <w:tc>
          <w:tcPr>
            <w:tcW w:w="330" w:type="pct"/>
          </w:tcPr>
          <w:p w:rsidR="00233ED3" w:rsidRPr="00F94170" w:rsidRDefault="00233ED3" w:rsidP="007A1941">
            <w:pPr>
              <w:jc w:val="center"/>
              <w:rPr>
                <w:b/>
              </w:rPr>
            </w:pPr>
            <w:r w:rsidRPr="00F94170">
              <w:rPr>
                <w:b/>
              </w:rPr>
              <w:t>4.</w:t>
            </w:r>
          </w:p>
        </w:tc>
        <w:tc>
          <w:tcPr>
            <w:tcW w:w="3754" w:type="pct"/>
          </w:tcPr>
          <w:p w:rsidR="00233ED3" w:rsidRDefault="00233ED3" w:rsidP="007A1941">
            <w:r>
              <w:t>Устный прием граждан всего</w:t>
            </w:r>
          </w:p>
        </w:tc>
        <w:tc>
          <w:tcPr>
            <w:tcW w:w="458" w:type="pct"/>
          </w:tcPr>
          <w:p w:rsidR="00233ED3" w:rsidRPr="009A287C" w:rsidRDefault="00233ED3" w:rsidP="007A1941">
            <w:r>
              <w:t>991</w:t>
            </w:r>
          </w:p>
        </w:tc>
        <w:tc>
          <w:tcPr>
            <w:tcW w:w="458" w:type="pct"/>
          </w:tcPr>
          <w:p w:rsidR="00233ED3" w:rsidRPr="009A287C" w:rsidRDefault="00233ED3" w:rsidP="007A1941">
            <w:r>
              <w:t>903</w:t>
            </w:r>
          </w:p>
        </w:tc>
      </w:tr>
      <w:tr w:rsidR="00233ED3" w:rsidRPr="009A287C" w:rsidTr="007A1941">
        <w:trPr>
          <w:trHeight w:val="269"/>
        </w:trPr>
        <w:tc>
          <w:tcPr>
            <w:tcW w:w="330" w:type="pct"/>
          </w:tcPr>
          <w:p w:rsidR="00233ED3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Default="00233ED3" w:rsidP="007A1941">
            <w:r>
              <w:t xml:space="preserve">принято граждан </w:t>
            </w:r>
          </w:p>
        </w:tc>
        <w:tc>
          <w:tcPr>
            <w:tcW w:w="458" w:type="pct"/>
          </w:tcPr>
          <w:p w:rsidR="00233ED3" w:rsidRPr="009A287C" w:rsidRDefault="00233ED3" w:rsidP="007A1941">
            <w:r>
              <w:t>991</w:t>
            </w:r>
          </w:p>
        </w:tc>
        <w:tc>
          <w:tcPr>
            <w:tcW w:w="458" w:type="pct"/>
          </w:tcPr>
          <w:p w:rsidR="00233ED3" w:rsidRPr="009A287C" w:rsidRDefault="00233ED3" w:rsidP="007A1941">
            <w:r>
              <w:t>903</w:t>
            </w:r>
          </w:p>
        </w:tc>
      </w:tr>
      <w:tr w:rsidR="00233ED3" w:rsidRPr="009A287C" w:rsidTr="007A1941">
        <w:trPr>
          <w:trHeight w:val="269"/>
        </w:trPr>
        <w:tc>
          <w:tcPr>
            <w:tcW w:w="330" w:type="pct"/>
          </w:tcPr>
          <w:p w:rsidR="00233ED3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Default="00233ED3" w:rsidP="007A1941">
            <w:r>
              <w:t>-в т.ч. руководством</w:t>
            </w:r>
          </w:p>
        </w:tc>
        <w:tc>
          <w:tcPr>
            <w:tcW w:w="458" w:type="pct"/>
          </w:tcPr>
          <w:p w:rsidR="00233ED3" w:rsidRPr="009A287C" w:rsidRDefault="00233ED3" w:rsidP="007A1941">
            <w:r>
              <w:t>108</w:t>
            </w:r>
          </w:p>
        </w:tc>
        <w:tc>
          <w:tcPr>
            <w:tcW w:w="458" w:type="pct"/>
          </w:tcPr>
          <w:p w:rsidR="00233ED3" w:rsidRPr="009A287C" w:rsidRDefault="00233ED3" w:rsidP="007A1941">
            <w:r>
              <w:t>63</w:t>
            </w:r>
          </w:p>
        </w:tc>
      </w:tr>
      <w:tr w:rsidR="00233ED3" w:rsidRPr="009A287C" w:rsidTr="007A1941">
        <w:trPr>
          <w:trHeight w:val="269"/>
        </w:trPr>
        <w:tc>
          <w:tcPr>
            <w:tcW w:w="330" w:type="pct"/>
          </w:tcPr>
          <w:p w:rsidR="00233ED3" w:rsidRDefault="00233ED3" w:rsidP="007A1941">
            <w:pPr>
              <w:jc w:val="center"/>
            </w:pPr>
          </w:p>
        </w:tc>
        <w:tc>
          <w:tcPr>
            <w:tcW w:w="3754" w:type="pct"/>
          </w:tcPr>
          <w:p w:rsidR="00233ED3" w:rsidRDefault="00233ED3" w:rsidP="007A1941">
            <w:r>
              <w:t>- решено положительно</w:t>
            </w:r>
          </w:p>
        </w:tc>
        <w:tc>
          <w:tcPr>
            <w:tcW w:w="458" w:type="pct"/>
          </w:tcPr>
          <w:p w:rsidR="00233ED3" w:rsidRPr="009A287C" w:rsidRDefault="00166214" w:rsidP="007A1941">
            <w:r>
              <w:t>976</w:t>
            </w:r>
          </w:p>
        </w:tc>
        <w:tc>
          <w:tcPr>
            <w:tcW w:w="458" w:type="pct"/>
          </w:tcPr>
          <w:p w:rsidR="00233ED3" w:rsidRPr="009A287C" w:rsidRDefault="00166214" w:rsidP="007A1941">
            <w:r>
              <w:t>891</w:t>
            </w:r>
          </w:p>
        </w:tc>
      </w:tr>
    </w:tbl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33ED3" w:rsidRDefault="00233ED3" w:rsidP="00233E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166214" w:rsidP="00233ED3">
      <w:pPr>
        <w:rPr>
          <w:sz w:val="28"/>
          <w:szCs w:val="28"/>
        </w:rPr>
      </w:pPr>
      <w:r>
        <w:rPr>
          <w:sz w:val="28"/>
          <w:szCs w:val="28"/>
        </w:rPr>
        <w:t>26.12.2013</w:t>
      </w:r>
      <w:r w:rsidR="00233ED3">
        <w:rPr>
          <w:sz w:val="28"/>
          <w:szCs w:val="28"/>
        </w:rPr>
        <w:t>г.</w:t>
      </w: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p w:rsidR="00233ED3" w:rsidRDefault="00233ED3" w:rsidP="00233ED3">
      <w:pPr>
        <w:rPr>
          <w:sz w:val="28"/>
          <w:szCs w:val="28"/>
        </w:rPr>
      </w:pPr>
    </w:p>
    <w:sectPr w:rsidR="00233ED3" w:rsidSect="00A2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characterSpacingControl w:val="doNotCompress"/>
  <w:compat/>
  <w:rsids>
    <w:rsidRoot w:val="00233ED3"/>
    <w:rsid w:val="00041D0C"/>
    <w:rsid w:val="001161D9"/>
    <w:rsid w:val="00166214"/>
    <w:rsid w:val="00173AEA"/>
    <w:rsid w:val="00233ED3"/>
    <w:rsid w:val="00357296"/>
    <w:rsid w:val="00A20904"/>
    <w:rsid w:val="00AC2596"/>
    <w:rsid w:val="00EA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D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ED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2014-10-22T07:40:00Z</dcterms:created>
  <dcterms:modified xsi:type="dcterms:W3CDTF">2014-10-22T06:55:00Z</dcterms:modified>
</cp:coreProperties>
</file>