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37" w:rsidRPr="00815B66" w:rsidRDefault="00F67D37" w:rsidP="00F67D37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>ПЕРЕЧЕНЬ</w:t>
      </w:r>
    </w:p>
    <w:p w:rsidR="00F67D37" w:rsidRPr="00815B66" w:rsidRDefault="00F67D37" w:rsidP="00F67D37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сельсовета </w:t>
      </w:r>
      <w:r w:rsidRPr="00815B66">
        <w:rPr>
          <w:sz w:val="28"/>
          <w:szCs w:val="28"/>
        </w:rPr>
        <w:t xml:space="preserve"> за </w:t>
      </w:r>
      <w:r w:rsidR="00AE47A1">
        <w:rPr>
          <w:sz w:val="28"/>
          <w:szCs w:val="28"/>
        </w:rPr>
        <w:t>март</w:t>
      </w:r>
      <w:r w:rsidRPr="00815B6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15B66">
        <w:rPr>
          <w:sz w:val="28"/>
          <w:szCs w:val="28"/>
        </w:rPr>
        <w:t>г.</w:t>
      </w:r>
    </w:p>
    <w:p w:rsidR="00F67D37" w:rsidRPr="00815B66" w:rsidRDefault="00F67D37" w:rsidP="00F67D37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5144" w:type="dxa"/>
        <w:tblInd w:w="-10" w:type="dxa"/>
        <w:tblLayout w:type="fixed"/>
        <w:tblLook w:val="0000"/>
      </w:tblPr>
      <w:tblGrid>
        <w:gridCol w:w="1536"/>
        <w:gridCol w:w="13608"/>
      </w:tblGrid>
      <w:tr w:rsidR="00F67D37" w:rsidRPr="000A29DE" w:rsidTr="00EF72BC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D37" w:rsidRPr="00890990" w:rsidRDefault="00F67D37" w:rsidP="00EF72BC">
            <w:pPr>
              <w:snapToGrid w:val="0"/>
              <w:ind w:left="-108"/>
              <w:jc w:val="center"/>
            </w:pPr>
            <w:r w:rsidRPr="00890990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7D37" w:rsidRPr="00890990" w:rsidRDefault="00F67D37" w:rsidP="00EF72BC">
            <w:pPr>
              <w:snapToGrid w:val="0"/>
              <w:jc w:val="center"/>
            </w:pPr>
          </w:p>
          <w:p w:rsidR="00F67D37" w:rsidRPr="00890990" w:rsidRDefault="00F67D37" w:rsidP="00EF72BC">
            <w:pPr>
              <w:snapToGrid w:val="0"/>
              <w:jc w:val="center"/>
            </w:pPr>
          </w:p>
          <w:p w:rsidR="00F67D37" w:rsidRPr="00890990" w:rsidRDefault="00F67D37" w:rsidP="00EF72BC">
            <w:pPr>
              <w:snapToGrid w:val="0"/>
              <w:jc w:val="center"/>
            </w:pPr>
            <w:r w:rsidRPr="00890990">
              <w:rPr>
                <w:sz w:val="28"/>
                <w:szCs w:val="28"/>
              </w:rPr>
              <w:t>Наименование акта</w:t>
            </w:r>
          </w:p>
        </w:tc>
      </w:tr>
      <w:tr w:rsidR="00AE47A1" w:rsidRPr="00666DE5" w:rsidTr="00EF72BC">
        <w:trPr>
          <w:trHeight w:val="704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30.03.2015 №8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tabs>
                <w:tab w:val="left" w:pos="7580"/>
              </w:tabs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О проведении благоустройства на территории сельсовета</w:t>
            </w:r>
            <w:r>
              <w:rPr>
                <w:sz w:val="26"/>
                <w:szCs w:val="26"/>
              </w:rPr>
              <w:t xml:space="preserve"> </w:t>
            </w:r>
            <w:r w:rsidRPr="00BF516D">
              <w:rPr>
                <w:sz w:val="26"/>
                <w:szCs w:val="26"/>
              </w:rPr>
              <w:t>на 2015-2017 годы.</w:t>
            </w:r>
          </w:p>
        </w:tc>
      </w:tr>
      <w:tr w:rsidR="00AE47A1" w:rsidRPr="00666DE5" w:rsidTr="00EF72BC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30.03.2015 №9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tabs>
                <w:tab w:val="left" w:pos="7580"/>
              </w:tabs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 xml:space="preserve">Об утверждении  порядка ремонта автомобильных дорог  местного значения на территории </w:t>
            </w:r>
            <w:proofErr w:type="spellStart"/>
            <w:r w:rsidRPr="00BF516D">
              <w:rPr>
                <w:sz w:val="26"/>
                <w:szCs w:val="26"/>
              </w:rPr>
              <w:t>Имисского</w:t>
            </w:r>
            <w:proofErr w:type="spellEnd"/>
            <w:r w:rsidRPr="00BF516D">
              <w:rPr>
                <w:sz w:val="26"/>
                <w:szCs w:val="26"/>
              </w:rPr>
              <w:t xml:space="preserve"> сельсовета</w:t>
            </w:r>
          </w:p>
        </w:tc>
      </w:tr>
      <w:tr w:rsidR="00AE47A1" w:rsidRPr="00666DE5" w:rsidTr="00EF72BC">
        <w:trPr>
          <w:trHeight w:val="697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30.03.2015  №10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pStyle w:val="ConsPlusTitle"/>
              <w:tabs>
                <w:tab w:val="left" w:pos="7580"/>
              </w:tabs>
              <w:jc w:val="both"/>
              <w:rPr>
                <w:sz w:val="26"/>
                <w:szCs w:val="26"/>
              </w:rPr>
            </w:pPr>
            <w:r w:rsidRPr="00BF516D">
              <w:rPr>
                <w:b w:val="0"/>
                <w:sz w:val="26"/>
                <w:szCs w:val="26"/>
              </w:rPr>
              <w:t xml:space="preserve">О внесении изменений в постановление администрации сельсовета от 27.12.2012 №58-п «Об утверждении муниципальной программы  "Противодействие экстремизму и профилактика терроризма на территории </w:t>
            </w:r>
            <w:proofErr w:type="spellStart"/>
            <w:r w:rsidRPr="00BF516D">
              <w:rPr>
                <w:b w:val="0"/>
                <w:sz w:val="26"/>
                <w:szCs w:val="26"/>
              </w:rPr>
              <w:t>Имисского</w:t>
            </w:r>
            <w:proofErr w:type="spellEnd"/>
            <w:r w:rsidRPr="00BF516D">
              <w:rPr>
                <w:b w:val="0"/>
                <w:sz w:val="26"/>
                <w:szCs w:val="26"/>
              </w:rPr>
              <w:t xml:space="preserve"> сельсовета на 2013-2015 годы"</w:t>
            </w:r>
          </w:p>
        </w:tc>
      </w:tr>
      <w:tr w:rsidR="00AE47A1" w:rsidRPr="00666DE5" w:rsidTr="00EF72BC">
        <w:trPr>
          <w:trHeight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ind w:right="-142"/>
              <w:jc w:val="both"/>
              <w:rPr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30.03.2015 №11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A1" w:rsidRPr="00BF516D" w:rsidRDefault="00AE47A1" w:rsidP="00C50748">
            <w:pPr>
              <w:tabs>
                <w:tab w:val="left" w:pos="7580"/>
              </w:tabs>
              <w:jc w:val="both"/>
              <w:rPr>
                <w:b/>
                <w:sz w:val="26"/>
                <w:szCs w:val="26"/>
              </w:rPr>
            </w:pPr>
            <w:r w:rsidRPr="00BF516D">
              <w:rPr>
                <w:sz w:val="26"/>
                <w:szCs w:val="26"/>
              </w:rPr>
              <w:t>Об утверждении схемы размещения</w:t>
            </w:r>
            <w:r>
              <w:rPr>
                <w:sz w:val="26"/>
                <w:szCs w:val="26"/>
              </w:rPr>
              <w:t xml:space="preserve"> </w:t>
            </w:r>
            <w:r w:rsidRPr="00BF516D">
              <w:rPr>
                <w:sz w:val="26"/>
                <w:szCs w:val="26"/>
              </w:rPr>
              <w:t>нестационарных торговых объектов</w:t>
            </w:r>
          </w:p>
        </w:tc>
      </w:tr>
    </w:tbl>
    <w:p w:rsidR="00934AD0" w:rsidRDefault="00934AD0"/>
    <w:sectPr w:rsidR="00934AD0" w:rsidSect="00F67D3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37"/>
    <w:rsid w:val="007A5BDA"/>
    <w:rsid w:val="008F27DB"/>
    <w:rsid w:val="00934AD0"/>
    <w:rsid w:val="00AE47A1"/>
    <w:rsid w:val="00D572D7"/>
    <w:rsid w:val="00E0628E"/>
    <w:rsid w:val="00F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7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67D37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2015-03-10T03:12:00Z</dcterms:created>
  <dcterms:modified xsi:type="dcterms:W3CDTF">2015-03-31T05:32:00Z</dcterms:modified>
</cp:coreProperties>
</file>