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D" w:rsidRPr="00621BB1" w:rsidRDefault="0088190D" w:rsidP="0088190D">
      <w:pPr>
        <w:spacing w:line="480" w:lineRule="auto"/>
        <w:ind w:right="8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0D" w:rsidRPr="00B53E00" w:rsidRDefault="00572C07" w:rsidP="0088190D">
      <w:pPr>
        <w:jc w:val="center"/>
        <w:rPr>
          <w:b/>
          <w:sz w:val="28"/>
          <w:szCs w:val="28"/>
        </w:rPr>
      </w:pPr>
      <w:r w:rsidRPr="00B53E00">
        <w:rPr>
          <w:b/>
          <w:sz w:val="28"/>
          <w:szCs w:val="28"/>
        </w:rPr>
        <w:t>ИМИССКИЙ  СЕЛЬСКИЙ  СОВЕТ  ДЕПУТАТОВ</w:t>
      </w:r>
    </w:p>
    <w:p w:rsidR="0088190D" w:rsidRPr="00B53E00" w:rsidRDefault="0088190D" w:rsidP="0088190D">
      <w:pPr>
        <w:jc w:val="center"/>
        <w:rPr>
          <w:b/>
          <w:sz w:val="28"/>
          <w:szCs w:val="28"/>
        </w:rPr>
      </w:pPr>
      <w:r w:rsidRPr="00B53E00">
        <w:rPr>
          <w:b/>
          <w:sz w:val="28"/>
          <w:szCs w:val="28"/>
        </w:rPr>
        <w:t>КУРАГИНСКОГО РАЙОНА  КРАСНОЯРСКОГО КРАЯ</w:t>
      </w:r>
    </w:p>
    <w:p w:rsidR="0088190D" w:rsidRPr="00B53E00" w:rsidRDefault="0088190D" w:rsidP="0088190D">
      <w:pPr>
        <w:jc w:val="center"/>
        <w:rPr>
          <w:b/>
          <w:sz w:val="28"/>
          <w:szCs w:val="28"/>
        </w:rPr>
      </w:pPr>
      <w:r w:rsidRPr="00B53E00">
        <w:rPr>
          <w:b/>
          <w:sz w:val="28"/>
          <w:szCs w:val="28"/>
        </w:rPr>
        <w:t>РЕШЕНИ</w:t>
      </w:r>
      <w:r w:rsidR="004325F9">
        <w:rPr>
          <w:b/>
          <w:sz w:val="28"/>
          <w:szCs w:val="28"/>
        </w:rPr>
        <w:t>Е</w:t>
      </w:r>
      <w:r w:rsidRPr="00B53E00">
        <w:rPr>
          <w:b/>
          <w:sz w:val="28"/>
          <w:szCs w:val="28"/>
        </w:rPr>
        <w:t xml:space="preserve"> </w:t>
      </w:r>
    </w:p>
    <w:p w:rsidR="0088190D" w:rsidRPr="00621BB1" w:rsidRDefault="0088190D" w:rsidP="0088190D">
      <w:pPr>
        <w:tabs>
          <w:tab w:val="center" w:pos="4734"/>
          <w:tab w:val="left" w:pos="7755"/>
        </w:tabs>
        <w:rPr>
          <w:sz w:val="28"/>
          <w:szCs w:val="28"/>
        </w:rPr>
      </w:pPr>
      <w:r w:rsidRPr="001A428B">
        <w:rPr>
          <w:sz w:val="32"/>
          <w:szCs w:val="32"/>
        </w:rPr>
        <w:tab/>
      </w:r>
      <w:r w:rsidR="000C7BEB">
        <w:rPr>
          <w:sz w:val="28"/>
          <w:szCs w:val="28"/>
        </w:rPr>
        <w:t>2</w:t>
      </w:r>
      <w:r w:rsidR="006152EF">
        <w:rPr>
          <w:sz w:val="28"/>
          <w:szCs w:val="28"/>
        </w:rPr>
        <w:t>8</w:t>
      </w:r>
      <w:r w:rsidR="000C7BEB">
        <w:rPr>
          <w:sz w:val="28"/>
          <w:szCs w:val="28"/>
        </w:rPr>
        <w:t>.06</w:t>
      </w:r>
      <w:r>
        <w:rPr>
          <w:sz w:val="28"/>
          <w:szCs w:val="28"/>
        </w:rPr>
        <w:t xml:space="preserve">.2013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 xml:space="preserve">                                     №</w:t>
      </w:r>
      <w:r w:rsidR="000C7BEB">
        <w:rPr>
          <w:sz w:val="28"/>
          <w:szCs w:val="28"/>
        </w:rPr>
        <w:t>59-162</w:t>
      </w:r>
      <w:r w:rsidR="00572C07">
        <w:rPr>
          <w:sz w:val="28"/>
          <w:szCs w:val="28"/>
        </w:rPr>
        <w:t>-р</w:t>
      </w:r>
    </w:p>
    <w:p w:rsidR="0088190D" w:rsidRPr="007C1CBB" w:rsidRDefault="0088190D" w:rsidP="0088190D">
      <w:pPr>
        <w:rPr>
          <w:sz w:val="28"/>
          <w:szCs w:val="28"/>
        </w:rPr>
      </w:pPr>
    </w:p>
    <w:p w:rsidR="00572C07" w:rsidRDefault="00572C07" w:rsidP="00DE4A49">
      <w:pPr>
        <w:autoSpaceDE w:val="0"/>
        <w:autoSpaceDN w:val="0"/>
        <w:adjustRightInd w:val="0"/>
        <w:ind w:right="1558"/>
        <w:jc w:val="both"/>
        <w:rPr>
          <w:iCs/>
          <w:sz w:val="28"/>
          <w:szCs w:val="28"/>
        </w:rPr>
      </w:pPr>
    </w:p>
    <w:p w:rsidR="00DE4A49" w:rsidRDefault="00DE4A49" w:rsidP="00DE4A49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  <w:r w:rsidRPr="00626D2E">
        <w:rPr>
          <w:i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626D2E">
        <w:rPr>
          <w:sz w:val="28"/>
          <w:szCs w:val="28"/>
        </w:rPr>
        <w:t xml:space="preserve">, а также представленных </w:t>
      </w:r>
      <w:r w:rsidR="00572C07" w:rsidRPr="00626D2E">
        <w:rPr>
          <w:sz w:val="28"/>
          <w:szCs w:val="28"/>
        </w:rPr>
        <w:t xml:space="preserve"> </w:t>
      </w:r>
      <w:r w:rsidR="00E43C37" w:rsidRPr="00626D2E">
        <w:rPr>
          <w:sz w:val="28"/>
          <w:szCs w:val="28"/>
        </w:rPr>
        <w:t>им</w:t>
      </w:r>
      <w:r w:rsidRPr="00626D2E">
        <w:rPr>
          <w:sz w:val="28"/>
          <w:szCs w:val="28"/>
        </w:rPr>
        <w:t xml:space="preserve"> сведений о доходах, расходах, об имуществе и обязательствах  имущественного характера супруги (супруга) и несовершеннолетних детей </w:t>
      </w:r>
    </w:p>
    <w:p w:rsidR="00F16C6F" w:rsidRPr="00F16C6F" w:rsidRDefault="00F16C6F" w:rsidP="00DE4A49">
      <w:pPr>
        <w:autoSpaceDE w:val="0"/>
        <w:autoSpaceDN w:val="0"/>
        <w:adjustRightInd w:val="0"/>
        <w:ind w:right="1558"/>
        <w:jc w:val="both"/>
        <w:rPr>
          <w:sz w:val="22"/>
          <w:szCs w:val="22"/>
        </w:rPr>
      </w:pPr>
      <w:r w:rsidRPr="00F16C6F">
        <w:rPr>
          <w:sz w:val="22"/>
          <w:szCs w:val="22"/>
        </w:rPr>
        <w:t>(в редакции от 27.03.2015 №84-23</w:t>
      </w:r>
      <w:r w:rsidR="006764AC">
        <w:rPr>
          <w:sz w:val="22"/>
          <w:szCs w:val="22"/>
        </w:rPr>
        <w:t>5</w:t>
      </w:r>
      <w:r w:rsidRPr="00F16C6F">
        <w:rPr>
          <w:sz w:val="22"/>
          <w:szCs w:val="22"/>
        </w:rPr>
        <w:t>-р)</w:t>
      </w:r>
    </w:p>
    <w:p w:rsidR="00DE4A49" w:rsidRPr="00626D2E" w:rsidRDefault="00DE4A49" w:rsidP="00DE4A49">
      <w:pPr>
        <w:rPr>
          <w:sz w:val="28"/>
          <w:szCs w:val="28"/>
        </w:rPr>
      </w:pP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26D2E">
        <w:rPr>
          <w:sz w:val="28"/>
          <w:szCs w:val="28"/>
        </w:rPr>
        <w:t xml:space="preserve">В соответствии со </w:t>
      </w:r>
      <w:hyperlink r:id="rId6" w:history="1">
        <w:r w:rsidRPr="00626D2E">
          <w:rPr>
            <w:sz w:val="28"/>
            <w:szCs w:val="28"/>
          </w:rPr>
          <w:t>статьями 8</w:t>
        </w:r>
      </w:hyperlink>
      <w:r w:rsidRPr="00626D2E">
        <w:rPr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7" w:history="1">
        <w:r w:rsidRPr="00626D2E">
          <w:rPr>
            <w:iCs/>
            <w:sz w:val="28"/>
            <w:szCs w:val="28"/>
          </w:rPr>
          <w:t>Законом</w:t>
        </w:r>
      </w:hyperlink>
      <w:r w:rsidRPr="00626D2E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</w:t>
      </w:r>
      <w:proofErr w:type="gramEnd"/>
      <w:r w:rsidRPr="00626D2E">
        <w:rPr>
          <w:iCs/>
          <w:sz w:val="28"/>
          <w:szCs w:val="28"/>
        </w:rPr>
        <w:t xml:space="preserve"> муниципальные должности, сведений о расходах», руководствуясь </w:t>
      </w:r>
      <w:hyperlink r:id="rId8" w:history="1">
        <w:r w:rsidRPr="00626D2E">
          <w:rPr>
            <w:sz w:val="28"/>
            <w:szCs w:val="28"/>
          </w:rPr>
          <w:t>Уставом</w:t>
        </w:r>
      </w:hyperlink>
      <w:r w:rsidRPr="00626D2E">
        <w:rPr>
          <w:sz w:val="28"/>
          <w:szCs w:val="28"/>
        </w:rPr>
        <w:t xml:space="preserve"> </w:t>
      </w:r>
      <w:proofErr w:type="spellStart"/>
      <w:r w:rsidRPr="00626D2E">
        <w:rPr>
          <w:sz w:val="28"/>
          <w:szCs w:val="28"/>
        </w:rPr>
        <w:t>Имисского</w:t>
      </w:r>
      <w:proofErr w:type="spellEnd"/>
      <w:r w:rsidRPr="00626D2E">
        <w:rPr>
          <w:sz w:val="28"/>
          <w:szCs w:val="28"/>
        </w:rPr>
        <w:t xml:space="preserve"> сельсовета, ПОСТАНОВЛЯЮ: </w:t>
      </w:r>
    </w:p>
    <w:p w:rsidR="00DE4A49" w:rsidRPr="00626D2E" w:rsidRDefault="00DE4A49" w:rsidP="00DE4A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D2E">
        <w:rPr>
          <w:sz w:val="28"/>
          <w:szCs w:val="28"/>
        </w:rPr>
        <w:t xml:space="preserve">Утвердить </w:t>
      </w:r>
      <w:r w:rsidR="00B53E00" w:rsidRPr="00626D2E">
        <w:rPr>
          <w:iCs/>
          <w:sz w:val="28"/>
          <w:szCs w:val="28"/>
        </w:rPr>
        <w:t>Поряд</w:t>
      </w:r>
      <w:r w:rsidR="00115731">
        <w:rPr>
          <w:iCs/>
          <w:sz w:val="28"/>
          <w:szCs w:val="28"/>
        </w:rPr>
        <w:t>ок</w:t>
      </w:r>
      <w:r w:rsidR="00B53E00" w:rsidRPr="00626D2E">
        <w:rPr>
          <w:i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="00B53E00" w:rsidRPr="00626D2E">
        <w:rPr>
          <w:sz w:val="28"/>
          <w:szCs w:val="28"/>
        </w:rPr>
        <w:t xml:space="preserve">, а также представленных  </w:t>
      </w:r>
      <w:r w:rsidR="00E43C37" w:rsidRPr="00626D2E">
        <w:rPr>
          <w:sz w:val="28"/>
          <w:szCs w:val="28"/>
        </w:rPr>
        <w:t xml:space="preserve">им </w:t>
      </w:r>
      <w:r w:rsidR="00B53E00" w:rsidRPr="00626D2E">
        <w:rPr>
          <w:sz w:val="28"/>
          <w:szCs w:val="28"/>
        </w:rPr>
        <w:t>сведений о доходах, расходах, об имуществе и обязательствах  имущественного характера супруги (супруга) и несовершеннолетних детей</w:t>
      </w:r>
      <w:r w:rsidRPr="00626D2E">
        <w:rPr>
          <w:sz w:val="28"/>
          <w:szCs w:val="28"/>
        </w:rPr>
        <w:t xml:space="preserve"> </w:t>
      </w:r>
      <w:r w:rsidRPr="00626D2E">
        <w:rPr>
          <w:b/>
          <w:sz w:val="28"/>
          <w:szCs w:val="28"/>
        </w:rPr>
        <w:t xml:space="preserve"> </w:t>
      </w:r>
      <w:r w:rsidR="00F16C6F" w:rsidRPr="00F16C6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  <w:r w:rsidRPr="00626D2E">
        <w:rPr>
          <w:sz w:val="28"/>
          <w:szCs w:val="28"/>
        </w:rPr>
        <w:t>.</w:t>
      </w:r>
    </w:p>
    <w:p w:rsidR="00DE4A49" w:rsidRPr="00626D2E" w:rsidRDefault="00DE4A49" w:rsidP="00DE4A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 Опубликовать настоящее </w:t>
      </w:r>
      <w:r w:rsidR="00B53E00" w:rsidRPr="00626D2E">
        <w:rPr>
          <w:sz w:val="28"/>
          <w:szCs w:val="28"/>
        </w:rPr>
        <w:t xml:space="preserve">решение </w:t>
      </w:r>
      <w:r w:rsidRPr="00626D2E">
        <w:rPr>
          <w:sz w:val="28"/>
          <w:szCs w:val="28"/>
        </w:rPr>
        <w:t>в газете «</w:t>
      </w:r>
      <w:proofErr w:type="spellStart"/>
      <w:r w:rsidRPr="00626D2E">
        <w:rPr>
          <w:sz w:val="28"/>
          <w:szCs w:val="28"/>
        </w:rPr>
        <w:t>Имисские</w:t>
      </w:r>
      <w:proofErr w:type="spellEnd"/>
      <w:r w:rsidRPr="00626D2E">
        <w:rPr>
          <w:sz w:val="28"/>
          <w:szCs w:val="28"/>
        </w:rPr>
        <w:t xml:space="preserve"> зори».</w:t>
      </w:r>
    </w:p>
    <w:p w:rsidR="00DE4A49" w:rsidRPr="00626D2E" w:rsidRDefault="00DE4A49" w:rsidP="00DE4A49">
      <w:pPr>
        <w:ind w:firstLine="567"/>
        <w:jc w:val="both"/>
        <w:rPr>
          <w:sz w:val="28"/>
          <w:szCs w:val="28"/>
        </w:rPr>
      </w:pPr>
      <w:r w:rsidRPr="00626D2E">
        <w:rPr>
          <w:sz w:val="28"/>
          <w:szCs w:val="28"/>
        </w:rPr>
        <w:t xml:space="preserve">3. </w:t>
      </w:r>
      <w:proofErr w:type="gramStart"/>
      <w:r w:rsidRPr="00626D2E">
        <w:rPr>
          <w:sz w:val="28"/>
          <w:szCs w:val="28"/>
        </w:rPr>
        <w:t>Контроль за</w:t>
      </w:r>
      <w:proofErr w:type="gramEnd"/>
      <w:r w:rsidRPr="00626D2E">
        <w:rPr>
          <w:sz w:val="28"/>
          <w:szCs w:val="28"/>
        </w:rPr>
        <w:t xml:space="preserve"> исполнением настоящего </w:t>
      </w:r>
      <w:r w:rsidR="00B53E00" w:rsidRPr="00626D2E">
        <w:rPr>
          <w:sz w:val="28"/>
          <w:szCs w:val="28"/>
        </w:rPr>
        <w:t>решения возлагается на председателя комиссии по экономической политике и финансам (</w:t>
      </w:r>
      <w:proofErr w:type="spellStart"/>
      <w:r w:rsidR="00B53E00" w:rsidRPr="00626D2E">
        <w:rPr>
          <w:sz w:val="28"/>
          <w:szCs w:val="28"/>
        </w:rPr>
        <w:t>Пачин</w:t>
      </w:r>
      <w:proofErr w:type="spellEnd"/>
      <w:r w:rsidR="00B53E00" w:rsidRPr="00626D2E">
        <w:rPr>
          <w:sz w:val="28"/>
          <w:szCs w:val="28"/>
        </w:rPr>
        <w:t xml:space="preserve"> П.П.)</w:t>
      </w:r>
      <w:r w:rsidRPr="00626D2E">
        <w:rPr>
          <w:sz w:val="28"/>
          <w:szCs w:val="28"/>
        </w:rPr>
        <w:t>.</w:t>
      </w:r>
    </w:p>
    <w:p w:rsidR="00DE4A49" w:rsidRPr="00626D2E" w:rsidRDefault="00DE4A49" w:rsidP="00DE4A49">
      <w:pPr>
        <w:ind w:firstLine="567"/>
        <w:jc w:val="both"/>
        <w:rPr>
          <w:sz w:val="28"/>
          <w:szCs w:val="28"/>
        </w:rPr>
      </w:pPr>
      <w:r w:rsidRPr="00626D2E">
        <w:rPr>
          <w:sz w:val="28"/>
          <w:szCs w:val="28"/>
        </w:rPr>
        <w:t xml:space="preserve">4. </w:t>
      </w:r>
      <w:r w:rsidR="00B53E00" w:rsidRPr="00626D2E">
        <w:rPr>
          <w:sz w:val="28"/>
          <w:szCs w:val="28"/>
        </w:rPr>
        <w:t>Решение</w:t>
      </w:r>
      <w:r w:rsidRPr="00626D2E">
        <w:rPr>
          <w:sz w:val="28"/>
          <w:szCs w:val="28"/>
        </w:rPr>
        <w:t xml:space="preserve"> вступает в силу в день, следующий за днем его официального опубликования в газете «</w:t>
      </w:r>
      <w:proofErr w:type="spellStart"/>
      <w:r w:rsidRPr="00626D2E">
        <w:rPr>
          <w:sz w:val="28"/>
          <w:szCs w:val="28"/>
        </w:rPr>
        <w:t>Имисские</w:t>
      </w:r>
      <w:proofErr w:type="spellEnd"/>
      <w:r w:rsidRPr="00626D2E">
        <w:rPr>
          <w:sz w:val="28"/>
          <w:szCs w:val="28"/>
        </w:rPr>
        <w:t xml:space="preserve"> зори»</w:t>
      </w:r>
    </w:p>
    <w:p w:rsidR="00DE4A49" w:rsidRPr="00626D2E" w:rsidRDefault="00DE4A49" w:rsidP="00DE4A49">
      <w:pPr>
        <w:ind w:firstLine="567"/>
        <w:jc w:val="both"/>
        <w:rPr>
          <w:sz w:val="28"/>
          <w:szCs w:val="28"/>
        </w:rPr>
      </w:pPr>
    </w:p>
    <w:p w:rsidR="00E43C37" w:rsidRPr="00626D2E" w:rsidRDefault="00E43C37" w:rsidP="00DE4A49">
      <w:pPr>
        <w:ind w:firstLine="567"/>
        <w:jc w:val="both"/>
        <w:rPr>
          <w:sz w:val="28"/>
          <w:szCs w:val="28"/>
        </w:rPr>
      </w:pPr>
    </w:p>
    <w:p w:rsidR="00B53E00" w:rsidRDefault="00B53E00" w:rsidP="00B53E00">
      <w:pPr>
        <w:rPr>
          <w:rStyle w:val="FontStyle17"/>
          <w:sz w:val="28"/>
          <w:szCs w:val="28"/>
        </w:rPr>
      </w:pPr>
      <w:r w:rsidRPr="00626D2E">
        <w:rPr>
          <w:rStyle w:val="FontStyle17"/>
          <w:sz w:val="28"/>
          <w:szCs w:val="28"/>
        </w:rPr>
        <w:t>Председатель Совета депутатов</w:t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  <w:t xml:space="preserve">        </w:t>
      </w:r>
      <w:proofErr w:type="spellStart"/>
      <w:r w:rsidRPr="00626D2E">
        <w:rPr>
          <w:rStyle w:val="FontStyle17"/>
          <w:sz w:val="28"/>
          <w:szCs w:val="28"/>
        </w:rPr>
        <w:t>А.В.Турчанов</w:t>
      </w:r>
      <w:proofErr w:type="spellEnd"/>
    </w:p>
    <w:p w:rsidR="00F16C6F" w:rsidRPr="00626D2E" w:rsidRDefault="00F16C6F" w:rsidP="00B53E00">
      <w:pPr>
        <w:rPr>
          <w:rStyle w:val="FontStyle17"/>
          <w:sz w:val="28"/>
          <w:szCs w:val="28"/>
        </w:rPr>
      </w:pPr>
    </w:p>
    <w:p w:rsidR="00B53E00" w:rsidRPr="00626D2E" w:rsidRDefault="00B53E00" w:rsidP="00B53E00">
      <w:pPr>
        <w:rPr>
          <w:sz w:val="28"/>
          <w:szCs w:val="28"/>
        </w:rPr>
      </w:pPr>
      <w:r w:rsidRPr="00626D2E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proofErr w:type="spellStart"/>
      <w:r w:rsidRPr="00626D2E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626D2E">
        <w:rPr>
          <w:rStyle w:val="FontStyle11"/>
          <w:color w:val="000000"/>
          <w:sz w:val="28"/>
          <w:szCs w:val="28"/>
        </w:rPr>
        <w:t xml:space="preserve"> </w:t>
      </w:r>
    </w:p>
    <w:p w:rsidR="00DE4A49" w:rsidRPr="00626D2E" w:rsidRDefault="00DE4A49" w:rsidP="00DE4A49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lastRenderedPageBreak/>
        <w:t>Приложение</w:t>
      </w:r>
    </w:p>
    <w:p w:rsidR="00DE4A49" w:rsidRPr="00626D2E" w:rsidRDefault="00DE4A49" w:rsidP="00DE4A49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к  </w:t>
      </w:r>
      <w:r w:rsidR="00B53E00" w:rsidRPr="00626D2E">
        <w:rPr>
          <w:sz w:val="28"/>
          <w:szCs w:val="28"/>
        </w:rPr>
        <w:t>решению сельского Совета депутатов</w:t>
      </w:r>
    </w:p>
    <w:p w:rsidR="00DE4A49" w:rsidRPr="00626D2E" w:rsidRDefault="00DE4A49" w:rsidP="00DE4A49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от  </w:t>
      </w:r>
      <w:r w:rsidR="000C7BEB">
        <w:rPr>
          <w:sz w:val="28"/>
          <w:szCs w:val="28"/>
        </w:rPr>
        <w:t>2</w:t>
      </w:r>
      <w:r w:rsidR="004325F9">
        <w:rPr>
          <w:sz w:val="28"/>
          <w:szCs w:val="28"/>
        </w:rPr>
        <w:t>8</w:t>
      </w:r>
      <w:r w:rsidR="000C7BEB">
        <w:rPr>
          <w:sz w:val="28"/>
          <w:szCs w:val="28"/>
        </w:rPr>
        <w:t>.06.</w:t>
      </w:r>
      <w:r w:rsidRPr="00626D2E">
        <w:rPr>
          <w:sz w:val="28"/>
          <w:szCs w:val="28"/>
        </w:rPr>
        <w:t>2013  №</w:t>
      </w:r>
      <w:r w:rsidR="000C7BEB">
        <w:rPr>
          <w:sz w:val="28"/>
          <w:szCs w:val="28"/>
        </w:rPr>
        <w:t>59-162</w:t>
      </w:r>
      <w:r w:rsidR="00B53E00" w:rsidRPr="00626D2E">
        <w:rPr>
          <w:sz w:val="28"/>
          <w:szCs w:val="28"/>
        </w:rPr>
        <w:t>-р</w:t>
      </w:r>
      <w:r w:rsidRPr="00626D2E">
        <w:rPr>
          <w:sz w:val="28"/>
          <w:szCs w:val="28"/>
        </w:rPr>
        <w:t xml:space="preserve"> </w:t>
      </w:r>
    </w:p>
    <w:p w:rsidR="00DE4A49" w:rsidRPr="00626D2E" w:rsidRDefault="00DE4A49" w:rsidP="00DE4A49">
      <w:pPr>
        <w:ind w:firstLine="567"/>
        <w:jc w:val="both"/>
        <w:rPr>
          <w:sz w:val="28"/>
          <w:szCs w:val="28"/>
        </w:rPr>
      </w:pPr>
    </w:p>
    <w:p w:rsidR="00DE4A49" w:rsidRPr="00626D2E" w:rsidRDefault="00DE4A49" w:rsidP="00DE4A49">
      <w:pPr>
        <w:tabs>
          <w:tab w:val="left" w:pos="9355"/>
        </w:tabs>
        <w:ind w:right="-1" w:firstLine="567"/>
        <w:jc w:val="center"/>
        <w:rPr>
          <w:iCs/>
          <w:sz w:val="28"/>
          <w:szCs w:val="28"/>
        </w:rPr>
      </w:pPr>
      <w:r w:rsidRPr="00626D2E">
        <w:rPr>
          <w:iCs/>
          <w:sz w:val="28"/>
          <w:szCs w:val="28"/>
        </w:rPr>
        <w:t>Порядок</w:t>
      </w:r>
    </w:p>
    <w:p w:rsidR="00DE4A49" w:rsidRDefault="00B53E00" w:rsidP="00F16C6F">
      <w:pPr>
        <w:tabs>
          <w:tab w:val="left" w:pos="9355"/>
        </w:tabs>
        <w:ind w:right="-1" w:firstLine="567"/>
        <w:jc w:val="center"/>
        <w:rPr>
          <w:sz w:val="28"/>
          <w:szCs w:val="28"/>
        </w:rPr>
      </w:pPr>
      <w:r w:rsidRPr="00626D2E">
        <w:rPr>
          <w:iCs/>
          <w:sz w:val="28"/>
          <w:szCs w:val="28"/>
        </w:rPr>
        <w:t>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626D2E">
        <w:rPr>
          <w:sz w:val="28"/>
          <w:szCs w:val="28"/>
        </w:rPr>
        <w:t xml:space="preserve">, а также представленных  </w:t>
      </w:r>
      <w:r w:rsidR="00E43C37" w:rsidRPr="00626D2E">
        <w:rPr>
          <w:sz w:val="28"/>
          <w:szCs w:val="28"/>
        </w:rPr>
        <w:t>им</w:t>
      </w:r>
      <w:r w:rsidRPr="00626D2E">
        <w:rPr>
          <w:sz w:val="28"/>
          <w:szCs w:val="28"/>
        </w:rPr>
        <w:t xml:space="preserve"> сведений о доходах, расходах, об имуществе и обязательствах  имущественного характера супруги (супруга) и несовершеннолетних детей</w:t>
      </w:r>
      <w:r w:rsidR="00DE4A49" w:rsidRPr="00626D2E">
        <w:rPr>
          <w:b/>
          <w:sz w:val="28"/>
          <w:szCs w:val="28"/>
        </w:rPr>
        <w:t xml:space="preserve"> </w:t>
      </w:r>
      <w:r w:rsidR="00DE4A49" w:rsidRPr="00626D2E">
        <w:rPr>
          <w:sz w:val="28"/>
          <w:szCs w:val="28"/>
        </w:rPr>
        <w:t xml:space="preserve"> </w:t>
      </w:r>
      <w:r w:rsidR="00F16C6F" w:rsidRPr="00F16C6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</w:p>
    <w:p w:rsidR="00F16C6F" w:rsidRPr="00F16C6F" w:rsidRDefault="00F16C6F" w:rsidP="00F16C6F">
      <w:pPr>
        <w:tabs>
          <w:tab w:val="left" w:pos="9355"/>
        </w:tabs>
        <w:ind w:right="-1" w:firstLine="567"/>
        <w:jc w:val="center"/>
        <w:rPr>
          <w:sz w:val="22"/>
          <w:szCs w:val="22"/>
        </w:rPr>
      </w:pPr>
      <w:r w:rsidRPr="00F16C6F">
        <w:rPr>
          <w:sz w:val="22"/>
          <w:szCs w:val="22"/>
        </w:rPr>
        <w:t>(в редакции от 27.03.2015 №84-23</w:t>
      </w:r>
      <w:r w:rsidR="006764AC">
        <w:rPr>
          <w:sz w:val="22"/>
          <w:szCs w:val="22"/>
        </w:rPr>
        <w:t>5</w:t>
      </w:r>
      <w:r w:rsidRPr="00F16C6F">
        <w:rPr>
          <w:sz w:val="22"/>
          <w:szCs w:val="22"/>
        </w:rPr>
        <w:t>-р)</w:t>
      </w:r>
    </w:p>
    <w:p w:rsidR="00F16C6F" w:rsidRPr="00626D2E" w:rsidRDefault="00F16C6F" w:rsidP="00F16C6F">
      <w:pPr>
        <w:tabs>
          <w:tab w:val="left" w:pos="9355"/>
        </w:tabs>
        <w:ind w:right="-1" w:firstLine="567"/>
        <w:jc w:val="center"/>
        <w:rPr>
          <w:sz w:val="28"/>
          <w:szCs w:val="28"/>
        </w:rPr>
      </w:pPr>
    </w:p>
    <w:p w:rsidR="00DE4A49" w:rsidRPr="00626D2E" w:rsidRDefault="00DE4A49" w:rsidP="00DE4A49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626D2E">
        <w:rPr>
          <w:sz w:val="28"/>
          <w:szCs w:val="28"/>
        </w:rPr>
        <w:t xml:space="preserve">1. </w:t>
      </w:r>
      <w:proofErr w:type="gramStart"/>
      <w:r w:rsidRPr="00626D2E">
        <w:rPr>
          <w:sz w:val="28"/>
          <w:szCs w:val="28"/>
        </w:rPr>
        <w:t xml:space="preserve">Настоящим Порядком регулируется исполнение обязанностей </w:t>
      </w:r>
      <w:proofErr w:type="spellStart"/>
      <w:r w:rsidR="00B53E00" w:rsidRPr="00626D2E">
        <w:rPr>
          <w:sz w:val="28"/>
          <w:szCs w:val="28"/>
        </w:rPr>
        <w:t>Имисского</w:t>
      </w:r>
      <w:proofErr w:type="spellEnd"/>
      <w:r w:rsidR="00B53E00" w:rsidRPr="00626D2E">
        <w:rPr>
          <w:sz w:val="28"/>
          <w:szCs w:val="28"/>
        </w:rPr>
        <w:t xml:space="preserve"> сельского Совета депутатов </w:t>
      </w:r>
      <w:r w:rsidRPr="00626D2E">
        <w:rPr>
          <w:sz w:val="28"/>
          <w:szCs w:val="28"/>
        </w:rPr>
        <w:t xml:space="preserve">по размещению </w:t>
      </w:r>
      <w:r w:rsidR="00F16C6F" w:rsidRPr="00F16C6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  <w:r w:rsidRPr="00626D2E">
        <w:rPr>
          <w:sz w:val="28"/>
          <w:szCs w:val="28"/>
        </w:rPr>
        <w:t xml:space="preserve"> сведений о доходах</w:t>
      </w:r>
      <w:r w:rsidRPr="00626D2E">
        <w:rPr>
          <w:iCs/>
          <w:sz w:val="28"/>
          <w:szCs w:val="28"/>
        </w:rPr>
        <w:t>, расходах, об имуществе и обязательствах имущественного характера главы муниципального образования</w:t>
      </w:r>
      <w:r w:rsidRPr="00626D2E">
        <w:rPr>
          <w:sz w:val="28"/>
          <w:szCs w:val="28"/>
        </w:rPr>
        <w:t xml:space="preserve">, а также представленных </w:t>
      </w:r>
      <w:r w:rsidR="00E43C37" w:rsidRPr="00626D2E">
        <w:rPr>
          <w:sz w:val="28"/>
          <w:szCs w:val="28"/>
        </w:rPr>
        <w:t>им</w:t>
      </w:r>
      <w:r w:rsidRPr="00626D2E">
        <w:rPr>
          <w:sz w:val="28"/>
          <w:szCs w:val="28"/>
        </w:rPr>
        <w:t xml:space="preserve"> сведений о доходах, расходах, об имуществе и обязательствах  имущественного характера супруги (супруга) и несовершеннолетних детей</w:t>
      </w:r>
      <w:r w:rsidRPr="00626D2E">
        <w:rPr>
          <w:i/>
          <w:sz w:val="28"/>
          <w:szCs w:val="28"/>
        </w:rPr>
        <w:t xml:space="preserve">, </w:t>
      </w:r>
      <w:r w:rsidRPr="00626D2E">
        <w:rPr>
          <w:sz w:val="28"/>
          <w:szCs w:val="28"/>
        </w:rPr>
        <w:t xml:space="preserve"> </w:t>
      </w:r>
      <w:r w:rsidR="00E43C37" w:rsidRPr="00626D2E">
        <w:rPr>
          <w:sz w:val="28"/>
          <w:szCs w:val="28"/>
        </w:rPr>
        <w:t xml:space="preserve">в соответствии с </w:t>
      </w:r>
      <w:r w:rsidRPr="00626D2E">
        <w:rPr>
          <w:sz w:val="28"/>
          <w:szCs w:val="28"/>
        </w:rPr>
        <w:t xml:space="preserve"> </w:t>
      </w:r>
      <w:hyperlink r:id="rId9" w:history="1">
        <w:r w:rsidRPr="00626D2E">
          <w:rPr>
            <w:sz w:val="28"/>
            <w:szCs w:val="28"/>
          </w:rPr>
          <w:t>Законом</w:t>
        </w:r>
      </w:hyperlink>
      <w:r w:rsidRPr="00626D2E">
        <w:rPr>
          <w:sz w:val="28"/>
          <w:szCs w:val="28"/>
        </w:rPr>
        <w:t xml:space="preserve"> Красноярского края от 7 июля</w:t>
      </w:r>
      <w:proofErr w:type="gramEnd"/>
      <w:r w:rsidRPr="00626D2E">
        <w:rPr>
          <w:sz w:val="28"/>
          <w:szCs w:val="28"/>
        </w:rPr>
        <w:t xml:space="preserve"> 2009 г. № 8-3542 «</w:t>
      </w:r>
      <w:r w:rsidRPr="00626D2E">
        <w:rPr>
          <w:iCs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Pr="00626D2E">
        <w:rPr>
          <w:sz w:val="28"/>
          <w:szCs w:val="28"/>
        </w:rPr>
        <w:t>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 </w:t>
      </w:r>
      <w:r w:rsidR="00F16C6F">
        <w:rPr>
          <w:sz w:val="28"/>
          <w:szCs w:val="28"/>
        </w:rPr>
        <w:t>Н</w:t>
      </w:r>
      <w:r w:rsidR="00F16C6F" w:rsidRPr="00F16C6F">
        <w:rPr>
          <w:sz w:val="28"/>
          <w:szCs w:val="28"/>
        </w:rPr>
        <w:t xml:space="preserve">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  <w:r w:rsidRPr="00626D2E">
        <w:rPr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характера: 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0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1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2.3. декларированный годовой доход лиц, указанных в </w:t>
      </w:r>
      <w:hyperlink r:id="rId12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26D2E">
        <w:rPr>
          <w:rFonts w:eastAsia="Lucida Sans Unicode"/>
          <w:kern w:val="2"/>
          <w:sz w:val="28"/>
          <w:szCs w:val="28"/>
        </w:rPr>
        <w:t xml:space="preserve">2.4.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E43C37" w:rsidRPr="00626D2E">
        <w:rPr>
          <w:rFonts w:eastAsia="Lucida Sans Unicode"/>
          <w:kern w:val="2"/>
          <w:sz w:val="28"/>
          <w:szCs w:val="28"/>
        </w:rPr>
        <w:t>главы муниципального образования</w:t>
      </w:r>
      <w:r w:rsidRPr="00626D2E">
        <w:rPr>
          <w:rFonts w:eastAsia="Lucida Sans Unicode"/>
          <w:kern w:val="2"/>
          <w:sz w:val="28"/>
          <w:szCs w:val="28"/>
        </w:rPr>
        <w:t xml:space="preserve">,  и </w:t>
      </w:r>
      <w:r w:rsidR="00E43C37" w:rsidRPr="00626D2E">
        <w:rPr>
          <w:rFonts w:eastAsia="Lucida Sans Unicode"/>
          <w:kern w:val="2"/>
          <w:sz w:val="28"/>
          <w:szCs w:val="28"/>
        </w:rPr>
        <w:t>его</w:t>
      </w:r>
      <w:r w:rsidRPr="00626D2E">
        <w:rPr>
          <w:rFonts w:eastAsia="Lucida Sans Unicode"/>
          <w:kern w:val="2"/>
          <w:sz w:val="28"/>
          <w:szCs w:val="28"/>
        </w:rPr>
        <w:t xml:space="preserve"> супруг</w:t>
      </w:r>
      <w:r w:rsidR="00E43C37" w:rsidRPr="00626D2E">
        <w:rPr>
          <w:rFonts w:eastAsia="Lucida Sans Unicode"/>
          <w:kern w:val="2"/>
          <w:sz w:val="28"/>
          <w:szCs w:val="28"/>
        </w:rPr>
        <w:t>а</w:t>
      </w:r>
      <w:r w:rsidRPr="00626D2E">
        <w:rPr>
          <w:rFonts w:eastAsia="Lucida Sans Unicode"/>
          <w:kern w:val="2"/>
          <w:sz w:val="28"/>
          <w:szCs w:val="28"/>
        </w:rPr>
        <w:t xml:space="preserve"> (супругов) за три последних года, предшествующих совершению сделки, </w:t>
      </w:r>
      <w:r w:rsidRPr="00626D2E">
        <w:rPr>
          <w:rFonts w:eastAsia="Lucida Sans Unicode"/>
          <w:kern w:val="2"/>
          <w:sz w:val="28"/>
          <w:szCs w:val="28"/>
        </w:rPr>
        <w:lastRenderedPageBreak/>
        <w:t>представленные в соответствии с Федеральным законом от 03.12.2012 №230-ФЗ</w:t>
      </w:r>
      <w:proofErr w:type="gramEnd"/>
      <w:r w:rsidRPr="00626D2E">
        <w:rPr>
          <w:rFonts w:eastAsia="Lucida Sans Unicode"/>
          <w:kern w:val="2"/>
          <w:sz w:val="28"/>
          <w:szCs w:val="28"/>
        </w:rPr>
        <w:t xml:space="preserve"> «О </w:t>
      </w:r>
      <w:proofErr w:type="gramStart"/>
      <w:r w:rsidRPr="00626D2E">
        <w:rPr>
          <w:rFonts w:eastAsia="Lucida Sans Unicode"/>
          <w:kern w:val="2"/>
          <w:sz w:val="28"/>
          <w:szCs w:val="28"/>
        </w:rPr>
        <w:t>контроле за</w:t>
      </w:r>
      <w:proofErr w:type="gramEnd"/>
      <w:r w:rsidRPr="00626D2E">
        <w:rPr>
          <w:rFonts w:eastAsia="Lucida Sans Unicode"/>
          <w:kern w:val="2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3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4" w:history="1">
        <w:r w:rsidRPr="00626D2E">
          <w:rPr>
            <w:sz w:val="28"/>
            <w:szCs w:val="28"/>
          </w:rPr>
          <w:t>пункте 2</w:t>
        </w:r>
      </w:hyperlink>
      <w:r w:rsidRPr="00626D2E">
        <w:rPr>
          <w:sz w:val="28"/>
          <w:szCs w:val="28"/>
        </w:rPr>
        <w:t xml:space="preserve"> настоящего Порядка;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5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6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7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4. Сведения </w:t>
      </w:r>
      <w:r w:rsidR="00F16C6F" w:rsidRPr="00F16C6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  <w:r w:rsidR="00F16C6F" w:rsidRPr="00626D2E">
        <w:rPr>
          <w:sz w:val="28"/>
          <w:szCs w:val="28"/>
        </w:rPr>
        <w:t xml:space="preserve"> </w:t>
      </w:r>
      <w:r w:rsidRPr="00626D2E">
        <w:rPr>
          <w:sz w:val="28"/>
          <w:szCs w:val="28"/>
        </w:rPr>
        <w:t>размещаются заместителем главы администрации, ответственным за размещение сведений,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>5.</w:t>
      </w:r>
      <w:r w:rsidRPr="00626D2E">
        <w:rPr>
          <w:rFonts w:eastAsia="Lucida Sans Unicode"/>
          <w:kern w:val="2"/>
          <w:sz w:val="28"/>
          <w:szCs w:val="28"/>
        </w:rPr>
        <w:t xml:space="preserve">  Сведения о доходах, об имуществе и обязательствах имущественного характера, о расходах должны быть идентичными с имеющимися сведениями, содержащимися в официальных кадровых документах, хранящихся в </w:t>
      </w:r>
      <w:r w:rsidR="00626D2E" w:rsidRPr="00626D2E">
        <w:rPr>
          <w:rFonts w:eastAsia="Lucida Sans Unicode"/>
          <w:kern w:val="2"/>
          <w:sz w:val="28"/>
          <w:szCs w:val="28"/>
        </w:rPr>
        <w:t>личном деле главы муниципального образования</w:t>
      </w:r>
      <w:r w:rsidRPr="00626D2E">
        <w:rPr>
          <w:rFonts w:eastAsia="Lucida Sans Unicode"/>
          <w:kern w:val="2"/>
          <w:sz w:val="28"/>
          <w:szCs w:val="28"/>
        </w:rPr>
        <w:t>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>6.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934AD0" w:rsidRPr="00626D2E" w:rsidRDefault="00934AD0" w:rsidP="00DE4A49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sectPr w:rsidR="00934AD0" w:rsidRPr="00626D2E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B11"/>
    <w:multiLevelType w:val="hybridMultilevel"/>
    <w:tmpl w:val="553A20BA"/>
    <w:lvl w:ilvl="0" w:tplc="44F85F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0D"/>
    <w:rsid w:val="000C7BEB"/>
    <w:rsid w:val="00115731"/>
    <w:rsid w:val="002F6E38"/>
    <w:rsid w:val="003646CC"/>
    <w:rsid w:val="00370E50"/>
    <w:rsid w:val="004325F9"/>
    <w:rsid w:val="00572C07"/>
    <w:rsid w:val="005F0DB2"/>
    <w:rsid w:val="006152EF"/>
    <w:rsid w:val="00623202"/>
    <w:rsid w:val="00626D2E"/>
    <w:rsid w:val="006764AC"/>
    <w:rsid w:val="0088190D"/>
    <w:rsid w:val="00934AD0"/>
    <w:rsid w:val="00A36710"/>
    <w:rsid w:val="00B262CB"/>
    <w:rsid w:val="00B53E00"/>
    <w:rsid w:val="00DE4A49"/>
    <w:rsid w:val="00E43C37"/>
    <w:rsid w:val="00F16C6F"/>
    <w:rsid w:val="00F5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A49"/>
    <w:pPr>
      <w:ind w:left="720"/>
      <w:contextualSpacing/>
    </w:pPr>
  </w:style>
  <w:style w:type="character" w:customStyle="1" w:styleId="FontStyle11">
    <w:name w:val="Font Style11"/>
    <w:basedOn w:val="a0"/>
    <w:rsid w:val="00B53E0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53E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49EC9E14AB0B5BBAC8078A621FEB780C70B3F0EB093CA0o0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FBE84DEB1E9928601AAE9FF23FA88A9F229A804A4539F4A02CDAD00B7D9B8184F71DFD570E98770E307zDT6D" TargetMode="External"/><Relationship Id="rId14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2015-03-31T04:22:00Z</cp:lastPrinted>
  <dcterms:created xsi:type="dcterms:W3CDTF">2013-06-25T03:28:00Z</dcterms:created>
  <dcterms:modified xsi:type="dcterms:W3CDTF">2015-03-31T04:27:00Z</dcterms:modified>
</cp:coreProperties>
</file>