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05" w:rsidRPr="00B328F9" w:rsidRDefault="00084405" w:rsidP="00084405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>ПЕРЕЧЕНЬ</w:t>
      </w:r>
    </w:p>
    <w:p w:rsidR="00084405" w:rsidRPr="00B328F9" w:rsidRDefault="00084405" w:rsidP="00084405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</w:t>
      </w:r>
      <w:r w:rsidRPr="00B328F9">
        <w:rPr>
          <w:sz w:val="28"/>
          <w:szCs w:val="28"/>
        </w:rPr>
        <w:t xml:space="preserve"> за </w:t>
      </w:r>
      <w:r>
        <w:rPr>
          <w:sz w:val="28"/>
          <w:szCs w:val="28"/>
        </w:rPr>
        <w:t>май</w:t>
      </w:r>
      <w:r w:rsidRPr="00B328F9">
        <w:rPr>
          <w:sz w:val="28"/>
          <w:szCs w:val="28"/>
        </w:rPr>
        <w:t xml:space="preserve"> 2015г.</w:t>
      </w:r>
    </w:p>
    <w:p w:rsidR="00084405" w:rsidRPr="00B328F9" w:rsidRDefault="00084405" w:rsidP="00084405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4860" w:type="dxa"/>
        <w:tblInd w:w="-10" w:type="dxa"/>
        <w:tblLayout w:type="fixed"/>
        <w:tblLook w:val="0000"/>
      </w:tblPr>
      <w:tblGrid>
        <w:gridCol w:w="1418"/>
        <w:gridCol w:w="13442"/>
      </w:tblGrid>
      <w:tr w:rsidR="00084405" w:rsidRPr="00A80B6C" w:rsidTr="0008440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05" w:rsidRPr="00A80B6C" w:rsidRDefault="00084405" w:rsidP="009B5E43">
            <w:pPr>
              <w:snapToGrid w:val="0"/>
              <w:ind w:left="-108"/>
              <w:jc w:val="center"/>
            </w:pPr>
            <w:r w:rsidRPr="00A80B6C">
              <w:t>Дата принятия акта и его номер</w:t>
            </w:r>
          </w:p>
        </w:tc>
        <w:tc>
          <w:tcPr>
            <w:tcW w:w="1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405" w:rsidRPr="00A80B6C" w:rsidRDefault="00084405" w:rsidP="009B5E43">
            <w:pPr>
              <w:snapToGrid w:val="0"/>
              <w:jc w:val="center"/>
            </w:pPr>
          </w:p>
          <w:p w:rsidR="00084405" w:rsidRPr="00A80B6C" w:rsidRDefault="00084405" w:rsidP="009B5E43">
            <w:pPr>
              <w:snapToGrid w:val="0"/>
              <w:jc w:val="center"/>
            </w:pPr>
          </w:p>
          <w:p w:rsidR="00084405" w:rsidRPr="00A80B6C" w:rsidRDefault="00084405" w:rsidP="009B5E43">
            <w:pPr>
              <w:snapToGrid w:val="0"/>
              <w:jc w:val="center"/>
            </w:pPr>
            <w:r w:rsidRPr="00A80B6C">
              <w:t>Наименование акта</w:t>
            </w:r>
          </w:p>
        </w:tc>
      </w:tr>
      <w:tr w:rsidR="00084405" w:rsidRPr="00084405" w:rsidTr="00084405">
        <w:trPr>
          <w:trHeight w:val="74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405" w:rsidRPr="00084405" w:rsidRDefault="00084405" w:rsidP="009B5E43">
            <w:pPr>
              <w:ind w:right="-142"/>
              <w:jc w:val="both"/>
              <w:rPr>
                <w:sz w:val="28"/>
                <w:szCs w:val="28"/>
              </w:rPr>
            </w:pPr>
            <w:r w:rsidRPr="00084405">
              <w:rPr>
                <w:sz w:val="28"/>
                <w:szCs w:val="28"/>
              </w:rPr>
              <w:t>12.05.2015 №18-п</w:t>
            </w:r>
          </w:p>
        </w:tc>
        <w:tc>
          <w:tcPr>
            <w:tcW w:w="1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05" w:rsidRPr="00084405" w:rsidRDefault="00084405" w:rsidP="009B5E43">
            <w:pPr>
              <w:rPr>
                <w:sz w:val="28"/>
                <w:szCs w:val="28"/>
              </w:rPr>
            </w:pPr>
            <w:r w:rsidRPr="00084405">
              <w:rPr>
                <w:sz w:val="28"/>
                <w:szCs w:val="28"/>
              </w:rPr>
              <w:t>О завершении отопительного сезона 2014-2015 г.г.</w:t>
            </w:r>
          </w:p>
          <w:p w:rsidR="00084405" w:rsidRPr="00084405" w:rsidRDefault="00084405" w:rsidP="009B5E43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084405" w:rsidRPr="00084405" w:rsidTr="00084405">
        <w:trPr>
          <w:trHeight w:val="11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405" w:rsidRPr="00084405" w:rsidRDefault="00084405" w:rsidP="009B5E43">
            <w:pPr>
              <w:ind w:right="-142"/>
              <w:jc w:val="both"/>
              <w:rPr>
                <w:sz w:val="28"/>
                <w:szCs w:val="28"/>
              </w:rPr>
            </w:pPr>
            <w:r w:rsidRPr="00084405">
              <w:rPr>
                <w:sz w:val="28"/>
                <w:szCs w:val="28"/>
              </w:rPr>
              <w:t>12.05.2015 №19-п</w:t>
            </w:r>
          </w:p>
        </w:tc>
        <w:tc>
          <w:tcPr>
            <w:tcW w:w="1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05" w:rsidRPr="00084405" w:rsidRDefault="00084405" w:rsidP="009B5E43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4405">
              <w:rPr>
                <w:sz w:val="28"/>
                <w:szCs w:val="28"/>
              </w:rPr>
              <w:t xml:space="preserve">О внесении изменений в постановление администрации от 23.09.2013 №39-п «Об утверждении Положения о новой системе </w:t>
            </w:r>
            <w:r w:rsidRPr="00084405">
              <w:rPr>
                <w:color w:val="000000"/>
                <w:sz w:val="28"/>
                <w:szCs w:val="28"/>
                <w:shd w:val="clear" w:color="auto" w:fill="FFFFFF"/>
              </w:rPr>
              <w:t>оплаты труда работников муниципальных бюджетных и казенных учреждений и работников администрации сельсовета, не являющихся лицами, замещающими муниципальные должности, и должности муниципальной службы, финансируемых за счет средств местного бюджета»</w:t>
            </w:r>
          </w:p>
        </w:tc>
      </w:tr>
      <w:tr w:rsidR="00084405" w:rsidRPr="00084405" w:rsidTr="00084405">
        <w:trPr>
          <w:trHeight w:val="11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405" w:rsidRPr="00084405" w:rsidRDefault="00084405" w:rsidP="009B5E43">
            <w:pPr>
              <w:ind w:right="-142"/>
              <w:jc w:val="both"/>
              <w:rPr>
                <w:sz w:val="28"/>
                <w:szCs w:val="28"/>
              </w:rPr>
            </w:pPr>
            <w:r w:rsidRPr="00084405">
              <w:rPr>
                <w:sz w:val="28"/>
                <w:szCs w:val="28"/>
              </w:rPr>
              <w:t>12.05.2015 №20-п</w:t>
            </w:r>
          </w:p>
        </w:tc>
        <w:tc>
          <w:tcPr>
            <w:tcW w:w="1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05" w:rsidRPr="00084405" w:rsidRDefault="00084405" w:rsidP="009B5E43">
            <w:pPr>
              <w:jc w:val="both"/>
              <w:rPr>
                <w:sz w:val="28"/>
                <w:szCs w:val="28"/>
              </w:rPr>
            </w:pPr>
            <w:r w:rsidRPr="00084405">
              <w:rPr>
                <w:sz w:val="28"/>
                <w:szCs w:val="28"/>
              </w:rPr>
              <w:t xml:space="preserve">О внесении изменений в постановление администрации сельсовета от 16.10.2013 №40-п «Об утверждении Положения об оплате труда работников администрации </w:t>
            </w:r>
            <w:proofErr w:type="spellStart"/>
            <w:r w:rsidRPr="00084405">
              <w:rPr>
                <w:sz w:val="28"/>
                <w:szCs w:val="28"/>
              </w:rPr>
              <w:t>Имисского</w:t>
            </w:r>
            <w:proofErr w:type="spellEnd"/>
            <w:r w:rsidRPr="00084405">
              <w:rPr>
                <w:sz w:val="28"/>
                <w:szCs w:val="28"/>
              </w:rPr>
              <w:t xml:space="preserve"> сельсовета,  не являющихся лицами, замещающими  муниципальные должности и должности  муниципальной службы»</w:t>
            </w:r>
          </w:p>
        </w:tc>
      </w:tr>
      <w:tr w:rsidR="00084405" w:rsidRPr="00084405" w:rsidTr="00084405">
        <w:trPr>
          <w:trHeight w:val="11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405" w:rsidRPr="00084405" w:rsidRDefault="00084405" w:rsidP="009B5E43">
            <w:pPr>
              <w:ind w:right="-142"/>
              <w:jc w:val="both"/>
              <w:rPr>
                <w:sz w:val="28"/>
                <w:szCs w:val="28"/>
              </w:rPr>
            </w:pPr>
            <w:r w:rsidRPr="00084405">
              <w:rPr>
                <w:sz w:val="28"/>
                <w:szCs w:val="28"/>
              </w:rPr>
              <w:t>12.05.2015 №21-п</w:t>
            </w:r>
          </w:p>
        </w:tc>
        <w:tc>
          <w:tcPr>
            <w:tcW w:w="1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05" w:rsidRPr="00084405" w:rsidRDefault="00084405" w:rsidP="009B5E43">
            <w:pPr>
              <w:pStyle w:val="ConsPlusNormal"/>
              <w:widowControl/>
              <w:tabs>
                <w:tab w:val="left" w:pos="6663"/>
                <w:tab w:val="left" w:pos="772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40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08440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Имисского</w:t>
            </w:r>
            <w:proofErr w:type="spellEnd"/>
            <w:r w:rsidRPr="0008440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сельсовета от 13.06.2012 № 27-п «Об утверждении Положения об оплате труда работников муниципального бюджетного учреждения «Сельского дома культуры «</w:t>
            </w:r>
            <w:proofErr w:type="spellStart"/>
            <w:r w:rsidRPr="0008440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Имисский</w:t>
            </w:r>
            <w:proofErr w:type="spellEnd"/>
            <w:r w:rsidRPr="0008440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»</w:t>
            </w:r>
          </w:p>
        </w:tc>
      </w:tr>
      <w:tr w:rsidR="00084405" w:rsidRPr="00084405" w:rsidTr="00084405">
        <w:trPr>
          <w:trHeight w:val="6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405" w:rsidRPr="00084405" w:rsidRDefault="00084405" w:rsidP="009B5E43">
            <w:pPr>
              <w:ind w:right="-142"/>
              <w:jc w:val="both"/>
              <w:rPr>
                <w:sz w:val="28"/>
                <w:szCs w:val="28"/>
              </w:rPr>
            </w:pPr>
            <w:r w:rsidRPr="00084405">
              <w:rPr>
                <w:sz w:val="28"/>
                <w:szCs w:val="28"/>
              </w:rPr>
              <w:t>12.05.2015 №22-п</w:t>
            </w:r>
          </w:p>
        </w:tc>
        <w:tc>
          <w:tcPr>
            <w:tcW w:w="1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05" w:rsidRPr="00084405" w:rsidRDefault="00084405" w:rsidP="009B5E43">
            <w:pPr>
              <w:ind w:right="34"/>
              <w:jc w:val="both"/>
              <w:rPr>
                <w:sz w:val="28"/>
                <w:szCs w:val="28"/>
              </w:rPr>
            </w:pPr>
            <w:r w:rsidRPr="00084405">
              <w:rPr>
                <w:sz w:val="28"/>
                <w:szCs w:val="28"/>
              </w:rPr>
              <w:t>Об обеспечении безопасности людей на водных объектах в летний период 2015 г.</w:t>
            </w:r>
          </w:p>
        </w:tc>
      </w:tr>
      <w:tr w:rsidR="00084405" w:rsidRPr="00084405" w:rsidTr="00084405">
        <w:trPr>
          <w:trHeight w:val="69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405" w:rsidRPr="00084405" w:rsidRDefault="00084405" w:rsidP="009B5E43">
            <w:pPr>
              <w:ind w:right="-142"/>
              <w:jc w:val="both"/>
              <w:rPr>
                <w:sz w:val="28"/>
                <w:szCs w:val="28"/>
              </w:rPr>
            </w:pPr>
            <w:r w:rsidRPr="00084405">
              <w:rPr>
                <w:sz w:val="28"/>
                <w:szCs w:val="28"/>
              </w:rPr>
              <w:t>12.05.2015 №23-п</w:t>
            </w:r>
          </w:p>
        </w:tc>
        <w:tc>
          <w:tcPr>
            <w:tcW w:w="1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05" w:rsidRPr="00084405" w:rsidRDefault="00084405" w:rsidP="009B5E43">
            <w:pPr>
              <w:ind w:right="34"/>
              <w:jc w:val="both"/>
              <w:rPr>
                <w:sz w:val="28"/>
                <w:szCs w:val="28"/>
              </w:rPr>
            </w:pPr>
            <w:r w:rsidRPr="00084405">
              <w:rPr>
                <w:sz w:val="28"/>
                <w:szCs w:val="28"/>
              </w:rPr>
              <w:t>О внесении изменений в постановление администрации сельсовета от 27.10.2011 №43-п «О создании муниципального бюджетного учреждения «Сельский дом культуры «</w:t>
            </w:r>
            <w:proofErr w:type="spellStart"/>
            <w:r w:rsidRPr="00084405">
              <w:rPr>
                <w:sz w:val="28"/>
                <w:szCs w:val="28"/>
              </w:rPr>
              <w:t>Имисский</w:t>
            </w:r>
            <w:proofErr w:type="spellEnd"/>
            <w:r w:rsidRPr="00084405">
              <w:rPr>
                <w:sz w:val="28"/>
                <w:szCs w:val="28"/>
              </w:rPr>
              <w:t>»</w:t>
            </w:r>
          </w:p>
        </w:tc>
      </w:tr>
      <w:tr w:rsidR="00084405" w:rsidRPr="00084405" w:rsidTr="00084405">
        <w:trPr>
          <w:trHeight w:val="70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405" w:rsidRPr="00084405" w:rsidRDefault="00084405" w:rsidP="009B5E43">
            <w:pPr>
              <w:ind w:right="-142"/>
              <w:jc w:val="both"/>
              <w:rPr>
                <w:sz w:val="28"/>
                <w:szCs w:val="28"/>
              </w:rPr>
            </w:pPr>
            <w:r w:rsidRPr="00084405">
              <w:rPr>
                <w:sz w:val="28"/>
                <w:szCs w:val="28"/>
              </w:rPr>
              <w:t>20.05.2015 №24-п</w:t>
            </w:r>
          </w:p>
        </w:tc>
        <w:tc>
          <w:tcPr>
            <w:tcW w:w="1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05" w:rsidRPr="00084405" w:rsidRDefault="00084405" w:rsidP="009B5E43">
            <w:pPr>
              <w:pStyle w:val="ConsPlusTitle"/>
              <w:tabs>
                <w:tab w:val="left" w:pos="7688"/>
              </w:tabs>
              <w:ind w:right="34"/>
              <w:jc w:val="both"/>
              <w:rPr>
                <w:b w:val="0"/>
              </w:rPr>
            </w:pPr>
            <w:r w:rsidRPr="00084405">
              <w:rPr>
                <w:b w:val="0"/>
                <w:bCs w:val="0"/>
              </w:rPr>
              <w:t xml:space="preserve">О создании пунктов временного размещения населения, пострадавшего в чрезвычайных ситуациях </w:t>
            </w:r>
          </w:p>
        </w:tc>
      </w:tr>
      <w:tr w:rsidR="00084405" w:rsidRPr="00084405" w:rsidTr="00084405">
        <w:trPr>
          <w:trHeight w:val="69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405" w:rsidRPr="00084405" w:rsidRDefault="00084405" w:rsidP="009B5E43">
            <w:pPr>
              <w:ind w:right="-142"/>
              <w:jc w:val="both"/>
              <w:rPr>
                <w:sz w:val="28"/>
                <w:szCs w:val="28"/>
              </w:rPr>
            </w:pPr>
            <w:r w:rsidRPr="00084405">
              <w:rPr>
                <w:sz w:val="28"/>
                <w:szCs w:val="28"/>
              </w:rPr>
              <w:t>20.05.2015 №25-п</w:t>
            </w:r>
          </w:p>
        </w:tc>
        <w:tc>
          <w:tcPr>
            <w:tcW w:w="1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05" w:rsidRPr="00084405" w:rsidRDefault="00084405" w:rsidP="009B5E43">
            <w:pPr>
              <w:pStyle w:val="ConsPlusTitle"/>
              <w:tabs>
                <w:tab w:val="left" w:pos="7688"/>
              </w:tabs>
              <w:ind w:right="34"/>
              <w:jc w:val="both"/>
              <w:rPr>
                <w:b w:val="0"/>
              </w:rPr>
            </w:pPr>
            <w:r w:rsidRPr="00084405">
              <w:rPr>
                <w:b w:val="0"/>
                <w:bCs w:val="0"/>
              </w:rPr>
              <w:t>О предоставлении земельного участка  под индивидуальное жилищное строительство</w:t>
            </w:r>
          </w:p>
        </w:tc>
      </w:tr>
      <w:tr w:rsidR="00084405" w:rsidRPr="00084405" w:rsidTr="00084405">
        <w:trPr>
          <w:trHeight w:val="11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405" w:rsidRPr="00084405" w:rsidRDefault="00084405" w:rsidP="009B5E43">
            <w:pPr>
              <w:ind w:right="-142"/>
              <w:jc w:val="both"/>
              <w:rPr>
                <w:sz w:val="28"/>
                <w:szCs w:val="28"/>
              </w:rPr>
            </w:pPr>
            <w:r w:rsidRPr="00084405">
              <w:rPr>
                <w:sz w:val="28"/>
                <w:szCs w:val="28"/>
              </w:rPr>
              <w:t>25.05.2015 №26-п</w:t>
            </w:r>
          </w:p>
        </w:tc>
        <w:tc>
          <w:tcPr>
            <w:tcW w:w="1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05" w:rsidRPr="00084405" w:rsidRDefault="00084405" w:rsidP="009B5E43">
            <w:pPr>
              <w:jc w:val="both"/>
              <w:rPr>
                <w:b/>
                <w:sz w:val="28"/>
                <w:szCs w:val="28"/>
              </w:rPr>
            </w:pPr>
            <w:r w:rsidRPr="00084405">
              <w:rPr>
                <w:sz w:val="28"/>
                <w:szCs w:val="28"/>
              </w:rPr>
              <w:t xml:space="preserve">О подготовке объектов жизнеобеспечения и социальной сферы </w:t>
            </w:r>
            <w:proofErr w:type="spellStart"/>
            <w:r w:rsidRPr="00084405">
              <w:rPr>
                <w:sz w:val="28"/>
                <w:szCs w:val="28"/>
              </w:rPr>
              <w:t>Имисского</w:t>
            </w:r>
            <w:proofErr w:type="spellEnd"/>
            <w:r w:rsidRPr="00084405">
              <w:rPr>
                <w:sz w:val="28"/>
                <w:szCs w:val="28"/>
              </w:rPr>
              <w:t xml:space="preserve"> сельсовета к отопительному  периоду 2015 - 2016 г.г.</w:t>
            </w:r>
          </w:p>
        </w:tc>
      </w:tr>
    </w:tbl>
    <w:p w:rsidR="00934AD0" w:rsidRPr="00084405" w:rsidRDefault="00934AD0" w:rsidP="00084405">
      <w:pPr>
        <w:rPr>
          <w:sz w:val="28"/>
          <w:szCs w:val="28"/>
        </w:rPr>
      </w:pPr>
    </w:p>
    <w:sectPr w:rsidR="00934AD0" w:rsidRPr="00084405" w:rsidSect="00084405">
      <w:pgSz w:w="16838" w:h="11906" w:orient="landscape"/>
      <w:pgMar w:top="680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405"/>
    <w:rsid w:val="00084405"/>
    <w:rsid w:val="007A5BDA"/>
    <w:rsid w:val="00934AD0"/>
    <w:rsid w:val="00E0628E"/>
    <w:rsid w:val="00E1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05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084405"/>
    <w:rPr>
      <w:rFonts w:ascii="Times New Roman" w:hAnsi="Times New Roman" w:cs="Times New Roman"/>
      <w:spacing w:val="10"/>
      <w:sz w:val="22"/>
      <w:szCs w:val="22"/>
    </w:rPr>
  </w:style>
  <w:style w:type="paragraph" w:customStyle="1" w:styleId="ConsPlusTitle">
    <w:name w:val="ConsPlusTitle"/>
    <w:rsid w:val="00084405"/>
    <w:pPr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lang w:eastAsia="ru-RU"/>
    </w:rPr>
  </w:style>
  <w:style w:type="character" w:customStyle="1" w:styleId="1">
    <w:name w:val="Заголовок №1_"/>
    <w:basedOn w:val="a0"/>
    <w:link w:val="10"/>
    <w:rsid w:val="00084405"/>
    <w:rPr>
      <w:rFonts w:eastAsia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84405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rFonts w:cstheme="minorHAnsi"/>
      <w:sz w:val="26"/>
      <w:szCs w:val="26"/>
      <w:lang w:eastAsia="en-US"/>
    </w:rPr>
  </w:style>
  <w:style w:type="paragraph" w:customStyle="1" w:styleId="ConsPlusNormal">
    <w:name w:val="ConsPlusNormal"/>
    <w:rsid w:val="0008440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2015-05-27T03:39:00Z</dcterms:created>
  <dcterms:modified xsi:type="dcterms:W3CDTF">2015-05-27T03:43:00Z</dcterms:modified>
</cp:coreProperties>
</file>