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43" w:rsidRDefault="00157F43">
      <w:pPr>
        <w:pStyle w:val="Style1"/>
        <w:widowControl/>
        <w:spacing w:before="62" w:line="322" w:lineRule="exact"/>
        <w:ind w:left="1406"/>
        <w:jc w:val="both"/>
        <w:rPr>
          <w:rStyle w:val="FontStyle11"/>
        </w:rPr>
      </w:pPr>
      <w:r>
        <w:rPr>
          <w:rStyle w:val="FontStyle11"/>
        </w:rPr>
        <w:t>Избирательная комиссия муниципального образования</w:t>
      </w:r>
    </w:p>
    <w:p w:rsidR="00157F43" w:rsidRDefault="00157F43">
      <w:pPr>
        <w:pStyle w:val="Style2"/>
        <w:widowControl/>
        <w:spacing w:line="322" w:lineRule="exact"/>
        <w:ind w:left="2251" w:right="2266"/>
        <w:rPr>
          <w:rStyle w:val="FontStyle11"/>
        </w:rPr>
      </w:pPr>
      <w:r>
        <w:rPr>
          <w:rStyle w:val="FontStyle11"/>
        </w:rPr>
        <w:t>Имисский сельсовет Курагинского района Красноярского края</w:t>
      </w:r>
    </w:p>
    <w:p w:rsidR="00157F43" w:rsidRDefault="00157F43">
      <w:pPr>
        <w:pStyle w:val="Style3"/>
        <w:widowControl/>
        <w:spacing w:line="240" w:lineRule="exact"/>
        <w:ind w:left="4238"/>
        <w:jc w:val="both"/>
        <w:rPr>
          <w:sz w:val="20"/>
          <w:szCs w:val="20"/>
        </w:rPr>
      </w:pPr>
    </w:p>
    <w:p w:rsidR="00157F43" w:rsidRDefault="00157F43">
      <w:pPr>
        <w:pStyle w:val="Style3"/>
        <w:widowControl/>
        <w:spacing w:before="110" w:after="350"/>
        <w:ind w:left="4238"/>
        <w:jc w:val="both"/>
        <w:rPr>
          <w:rStyle w:val="FontStyle11"/>
        </w:rPr>
      </w:pPr>
      <w:r>
        <w:rPr>
          <w:rStyle w:val="FontStyle11"/>
        </w:rPr>
        <w:t>РЕШЕНИЕ</w:t>
      </w:r>
    </w:p>
    <w:p w:rsidR="00157F43" w:rsidRDefault="00157F43">
      <w:pPr>
        <w:pStyle w:val="Style3"/>
        <w:widowControl/>
        <w:spacing w:before="110" w:after="350"/>
        <w:ind w:left="4238"/>
        <w:jc w:val="both"/>
        <w:rPr>
          <w:rStyle w:val="FontStyle11"/>
        </w:rPr>
        <w:sectPr w:rsidR="00157F43">
          <w:type w:val="continuous"/>
          <w:pgSz w:w="11905" w:h="16837"/>
          <w:pgMar w:top="526" w:right="638" w:bottom="1440" w:left="1358" w:header="720" w:footer="720" w:gutter="0"/>
          <w:cols w:space="60"/>
          <w:noEndnote/>
        </w:sectPr>
      </w:pPr>
    </w:p>
    <w:p w:rsidR="00157F43" w:rsidRDefault="00157F43">
      <w:pPr>
        <w:pStyle w:val="Style6"/>
        <w:widowControl/>
        <w:spacing w:before="14" w:line="240" w:lineRule="auto"/>
        <w:rPr>
          <w:rStyle w:val="FontStyle12"/>
        </w:rPr>
      </w:pPr>
      <w:r>
        <w:rPr>
          <w:rStyle w:val="FontStyle12"/>
        </w:rPr>
        <w:lastRenderedPageBreak/>
        <w:t>17.10.2012</w:t>
      </w:r>
    </w:p>
    <w:p w:rsidR="00157F43" w:rsidRDefault="00157F43">
      <w:pPr>
        <w:pStyle w:val="Style6"/>
        <w:widowControl/>
        <w:spacing w:before="10" w:line="240" w:lineRule="auto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с.Имисское</w:t>
      </w:r>
    </w:p>
    <w:p w:rsidR="00157F43" w:rsidRDefault="00157F43">
      <w:pPr>
        <w:pStyle w:val="Style5"/>
        <w:widowControl/>
        <w:jc w:val="both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№</w:t>
      </w:r>
      <w:r w:rsidR="00352B1C">
        <w:rPr>
          <w:rStyle w:val="FontStyle12"/>
        </w:rPr>
        <w:t>1</w:t>
      </w:r>
      <w:r w:rsidR="00617DE3">
        <w:rPr>
          <w:rStyle w:val="FontStyle12"/>
        </w:rPr>
        <w:t>-</w:t>
      </w:r>
      <w:r w:rsidR="00352B1C">
        <w:rPr>
          <w:rStyle w:val="FontStyle12"/>
        </w:rPr>
        <w:t>1</w:t>
      </w:r>
    </w:p>
    <w:p w:rsidR="00157F43" w:rsidRDefault="00157F43">
      <w:pPr>
        <w:pStyle w:val="Style5"/>
        <w:widowControl/>
        <w:jc w:val="both"/>
        <w:rPr>
          <w:rStyle w:val="FontStyle12"/>
        </w:rPr>
        <w:sectPr w:rsidR="00157F43" w:rsidSect="00352B1C">
          <w:type w:val="continuous"/>
          <w:pgSz w:w="11905" w:h="16837"/>
          <w:pgMar w:top="526" w:right="989" w:bottom="1440" w:left="1392" w:header="720" w:footer="720" w:gutter="0"/>
          <w:cols w:num="3" w:space="720" w:equalWidth="0">
            <w:col w:w="1302" w:space="2974"/>
            <w:col w:w="1420" w:space="3106"/>
            <w:col w:w="720"/>
          </w:cols>
          <w:noEndnote/>
        </w:sectPr>
      </w:pPr>
    </w:p>
    <w:p w:rsidR="00157F43" w:rsidRDefault="00157F43">
      <w:pPr>
        <w:pStyle w:val="Style6"/>
        <w:widowControl/>
        <w:spacing w:line="240" w:lineRule="exact"/>
        <w:ind w:right="6134"/>
        <w:rPr>
          <w:sz w:val="20"/>
          <w:szCs w:val="20"/>
        </w:rPr>
      </w:pPr>
    </w:p>
    <w:p w:rsidR="00157F43" w:rsidRDefault="00157F43">
      <w:pPr>
        <w:pStyle w:val="Style6"/>
        <w:widowControl/>
        <w:spacing w:line="240" w:lineRule="exact"/>
        <w:ind w:right="6134"/>
        <w:rPr>
          <w:sz w:val="20"/>
          <w:szCs w:val="20"/>
        </w:rPr>
      </w:pPr>
    </w:p>
    <w:p w:rsidR="00157F43" w:rsidRDefault="00157F43">
      <w:pPr>
        <w:pStyle w:val="Style6"/>
        <w:widowControl/>
        <w:spacing w:line="240" w:lineRule="exact"/>
        <w:ind w:right="6134"/>
        <w:rPr>
          <w:sz w:val="20"/>
          <w:szCs w:val="20"/>
        </w:rPr>
      </w:pPr>
    </w:p>
    <w:p w:rsidR="00157F43" w:rsidRDefault="00157F43">
      <w:pPr>
        <w:pStyle w:val="Style6"/>
        <w:widowControl/>
        <w:spacing w:before="19"/>
        <w:ind w:right="6134"/>
        <w:rPr>
          <w:rStyle w:val="FontStyle12"/>
        </w:rPr>
      </w:pPr>
      <w:r>
        <w:rPr>
          <w:rStyle w:val="FontStyle12"/>
        </w:rPr>
        <w:t>Об утверждении протокола № 1 заседания счетной комиссии</w:t>
      </w:r>
    </w:p>
    <w:p w:rsidR="00157F43" w:rsidRDefault="00157F4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57F43" w:rsidRDefault="00157F4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57F43" w:rsidRDefault="00157F4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57F43" w:rsidRDefault="00157F43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57F43" w:rsidRDefault="00157F43">
      <w:pPr>
        <w:pStyle w:val="Style7"/>
        <w:widowControl/>
        <w:spacing w:before="10" w:line="317" w:lineRule="exact"/>
        <w:jc w:val="both"/>
        <w:rPr>
          <w:rStyle w:val="FontStyle12"/>
        </w:rPr>
      </w:pPr>
      <w:r>
        <w:rPr>
          <w:rStyle w:val="FontStyle12"/>
        </w:rPr>
        <w:t xml:space="preserve">Заслушав протокол </w:t>
      </w:r>
      <w:r w:rsidRPr="00352B1C">
        <w:rPr>
          <w:rStyle w:val="FontStyle12"/>
          <w:spacing w:val="-20"/>
        </w:rPr>
        <w:t>.</w:t>
      </w:r>
      <w:r w:rsidR="00352B1C">
        <w:rPr>
          <w:rStyle w:val="FontStyle12"/>
          <w:spacing w:val="-20"/>
        </w:rPr>
        <w:t>№</w:t>
      </w:r>
      <w:r w:rsidRPr="00352B1C">
        <w:rPr>
          <w:rStyle w:val="FontStyle12"/>
          <w:spacing w:val="-20"/>
        </w:rPr>
        <w:t>°</w:t>
      </w:r>
      <w:r w:rsidRPr="00352B1C">
        <w:rPr>
          <w:rStyle w:val="FontStyle12"/>
        </w:rPr>
        <w:t xml:space="preserve"> </w:t>
      </w:r>
      <w:r>
        <w:rPr>
          <w:rStyle w:val="FontStyle12"/>
        </w:rPr>
        <w:t>1 заседания счетной комиссии о результатах голосования по выборам председателя и секретаря счетной комиссии, избирательная комиссия муниципального образования    Имисский сельсовет</w:t>
      </w:r>
    </w:p>
    <w:p w:rsidR="00157F43" w:rsidRDefault="00157F43">
      <w:pPr>
        <w:pStyle w:val="Style6"/>
        <w:widowControl/>
        <w:spacing w:before="34" w:line="240" w:lineRule="auto"/>
        <w:rPr>
          <w:rStyle w:val="FontStyle12"/>
        </w:rPr>
      </w:pPr>
      <w:r>
        <w:rPr>
          <w:rStyle w:val="FontStyle12"/>
        </w:rPr>
        <w:t>РЕШИЛА:</w:t>
      </w:r>
    </w:p>
    <w:p w:rsidR="00157F43" w:rsidRDefault="00157F43">
      <w:pPr>
        <w:pStyle w:val="Style7"/>
        <w:widowControl/>
        <w:spacing w:line="240" w:lineRule="exact"/>
        <w:ind w:firstLine="763"/>
        <w:jc w:val="both"/>
        <w:rPr>
          <w:sz w:val="20"/>
          <w:szCs w:val="20"/>
        </w:rPr>
      </w:pPr>
    </w:p>
    <w:p w:rsidR="00157F43" w:rsidRDefault="00157F43">
      <w:pPr>
        <w:pStyle w:val="Style7"/>
        <w:widowControl/>
        <w:spacing w:before="72" w:line="326" w:lineRule="exact"/>
        <w:ind w:firstLine="763"/>
        <w:jc w:val="both"/>
        <w:rPr>
          <w:rStyle w:val="FontStyle12"/>
        </w:rPr>
      </w:pPr>
      <w:r>
        <w:rPr>
          <w:rStyle w:val="FontStyle12"/>
        </w:rPr>
        <w:t>Утвердить протокол № 1 заседания счетной комиссии о результатах голосования по выборам председателя и секретаря счетной комиссии (прилагается).</w:t>
      </w:r>
    </w:p>
    <w:p w:rsidR="00157F43" w:rsidRDefault="00157F43">
      <w:pPr>
        <w:pStyle w:val="Style7"/>
        <w:widowControl/>
        <w:spacing w:before="72" w:line="326" w:lineRule="exact"/>
        <w:ind w:firstLine="763"/>
        <w:jc w:val="both"/>
        <w:rPr>
          <w:rStyle w:val="FontStyle12"/>
        </w:rPr>
        <w:sectPr w:rsidR="00157F43">
          <w:type w:val="continuous"/>
          <w:pgSz w:w="11905" w:h="16837"/>
          <w:pgMar w:top="526" w:right="638" w:bottom="1440" w:left="1358" w:header="720" w:footer="720" w:gutter="0"/>
          <w:cols w:space="60"/>
          <w:noEndnote/>
        </w:sectPr>
      </w:pPr>
    </w:p>
    <w:p w:rsidR="00157F43" w:rsidRDefault="00157F43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157F43" w:rsidRDefault="00157F43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157F43" w:rsidRDefault="00157F43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157F43" w:rsidRDefault="00157F43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157F43" w:rsidRDefault="00157F43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122D7" w:rsidRDefault="00157F43" w:rsidP="000122D7">
      <w:pPr>
        <w:pStyle w:val="Style6"/>
        <w:widowControl/>
        <w:spacing w:before="86"/>
        <w:jc w:val="left"/>
        <w:rPr>
          <w:rStyle w:val="FontStyle12"/>
        </w:rPr>
      </w:pPr>
      <w:r>
        <w:rPr>
          <w:rStyle w:val="FontStyle12"/>
        </w:rPr>
        <w:t xml:space="preserve">Председатель </w:t>
      </w:r>
    </w:p>
    <w:p w:rsidR="000122D7" w:rsidRDefault="00157F43" w:rsidP="000122D7">
      <w:pPr>
        <w:pStyle w:val="Style6"/>
        <w:widowControl/>
        <w:spacing w:before="86"/>
        <w:jc w:val="left"/>
        <w:rPr>
          <w:rStyle w:val="FontStyle12"/>
        </w:rPr>
      </w:pPr>
      <w:r>
        <w:rPr>
          <w:rStyle w:val="FontStyle12"/>
        </w:rPr>
        <w:t>избирательной комиссии</w:t>
      </w:r>
      <w:r w:rsidR="000122D7">
        <w:rPr>
          <w:rStyle w:val="FontStyle12"/>
        </w:rPr>
        <w:t xml:space="preserve"> </w:t>
      </w:r>
    </w:p>
    <w:p w:rsidR="00157F43" w:rsidRDefault="00157F43" w:rsidP="000122D7">
      <w:pPr>
        <w:pStyle w:val="Style6"/>
        <w:widowControl/>
        <w:spacing w:before="86"/>
        <w:jc w:val="left"/>
        <w:rPr>
          <w:rStyle w:val="FontStyle12"/>
        </w:rPr>
      </w:pPr>
      <w:r>
        <w:rPr>
          <w:rStyle w:val="FontStyle12"/>
        </w:rPr>
        <w:t>муниципального образования</w:t>
      </w:r>
      <w:r w:rsidR="000122D7">
        <w:rPr>
          <w:rStyle w:val="FontStyle12"/>
        </w:rPr>
        <w:tab/>
      </w:r>
      <w:r w:rsidR="000122D7">
        <w:rPr>
          <w:rStyle w:val="FontStyle12"/>
        </w:rPr>
        <w:tab/>
      </w:r>
      <w:r w:rsidR="000122D7">
        <w:rPr>
          <w:rStyle w:val="FontStyle12"/>
        </w:rPr>
        <w:tab/>
      </w:r>
      <w:r w:rsidR="000122D7">
        <w:rPr>
          <w:rStyle w:val="FontStyle12"/>
        </w:rPr>
        <w:tab/>
      </w:r>
      <w:r w:rsidR="000122D7">
        <w:rPr>
          <w:rStyle w:val="FontStyle12"/>
        </w:rPr>
        <w:tab/>
      </w:r>
      <w:r w:rsidR="000122D7">
        <w:rPr>
          <w:rStyle w:val="FontStyle12"/>
        </w:rPr>
        <w:tab/>
        <w:t>Н.А.Глазунова</w:t>
      </w:r>
    </w:p>
    <w:p w:rsidR="00157F43" w:rsidRDefault="000122D7">
      <w:pPr>
        <w:pStyle w:val="Style6"/>
        <w:widowControl/>
        <w:spacing w:before="29" w:after="499" w:line="240" w:lineRule="auto"/>
        <w:rPr>
          <w:rStyle w:val="FontStyle12"/>
        </w:rPr>
        <w:sectPr w:rsidR="00157F43" w:rsidSect="000122D7">
          <w:type w:val="continuous"/>
          <w:pgSz w:w="11905" w:h="16837"/>
          <w:pgMar w:top="526" w:right="1415" w:bottom="1440" w:left="1368" w:header="720" w:footer="720" w:gutter="0"/>
          <w:cols w:space="60"/>
          <w:noEndnote/>
        </w:sectPr>
      </w:pPr>
      <w:r>
        <w:rPr>
          <w:rStyle w:val="FontStyle12"/>
        </w:rPr>
        <w:tab/>
      </w:r>
      <w:r>
        <w:rPr>
          <w:rStyle w:val="FontStyle12"/>
        </w:rPr>
        <w:tab/>
      </w:r>
    </w:p>
    <w:p w:rsidR="00157F43" w:rsidRDefault="00157F43">
      <w:pPr>
        <w:pStyle w:val="Style6"/>
        <w:widowControl/>
        <w:spacing w:line="322" w:lineRule="exact"/>
        <w:jc w:val="left"/>
        <w:rPr>
          <w:rStyle w:val="FontStyle12"/>
        </w:rPr>
      </w:pPr>
      <w:r>
        <w:rPr>
          <w:rStyle w:val="FontStyle12"/>
        </w:rPr>
        <w:lastRenderedPageBreak/>
        <w:t>Секретарь</w:t>
      </w:r>
    </w:p>
    <w:p w:rsidR="000122D7" w:rsidRDefault="00157F43">
      <w:pPr>
        <w:pStyle w:val="Style6"/>
        <w:widowControl/>
        <w:spacing w:line="322" w:lineRule="exact"/>
        <w:jc w:val="left"/>
        <w:rPr>
          <w:rStyle w:val="FontStyle12"/>
        </w:rPr>
      </w:pPr>
      <w:r>
        <w:rPr>
          <w:rStyle w:val="FontStyle12"/>
        </w:rPr>
        <w:t>избирательной комиссии</w:t>
      </w:r>
    </w:p>
    <w:p w:rsidR="00157F43" w:rsidRDefault="00157F43">
      <w:pPr>
        <w:pStyle w:val="Style6"/>
        <w:widowControl/>
        <w:spacing w:line="322" w:lineRule="exact"/>
        <w:jc w:val="left"/>
        <w:rPr>
          <w:rStyle w:val="FontStyle12"/>
        </w:rPr>
      </w:pPr>
      <w:r>
        <w:rPr>
          <w:rStyle w:val="FontStyle12"/>
        </w:rPr>
        <w:t xml:space="preserve"> муниципального образования</w:t>
      </w:r>
      <w:r w:rsidR="000122D7">
        <w:rPr>
          <w:rStyle w:val="FontStyle12"/>
        </w:rPr>
        <w:tab/>
      </w:r>
      <w:r w:rsidR="000122D7">
        <w:rPr>
          <w:rStyle w:val="FontStyle12"/>
        </w:rPr>
        <w:tab/>
      </w:r>
      <w:r w:rsidR="000122D7">
        <w:rPr>
          <w:rStyle w:val="FontStyle12"/>
        </w:rPr>
        <w:tab/>
      </w:r>
      <w:r w:rsidR="000122D7">
        <w:rPr>
          <w:rStyle w:val="FontStyle12"/>
        </w:rPr>
        <w:tab/>
      </w:r>
      <w:r w:rsidR="000122D7">
        <w:rPr>
          <w:rStyle w:val="FontStyle12"/>
        </w:rPr>
        <w:tab/>
        <w:t>А.А.Ануфриева</w:t>
      </w:r>
    </w:p>
    <w:p w:rsidR="000122D7" w:rsidRDefault="00157F43" w:rsidP="000122D7">
      <w:pPr>
        <w:pStyle w:val="Style4"/>
        <w:widowControl/>
        <w:spacing w:line="240" w:lineRule="exact"/>
        <w:jc w:val="both"/>
        <w:rPr>
          <w:rStyle w:val="FontStyle12"/>
        </w:rPr>
      </w:pPr>
      <w:r>
        <w:rPr>
          <w:rStyle w:val="FontStyle12"/>
        </w:rPr>
        <w:br w:type="column"/>
      </w:r>
    </w:p>
    <w:p w:rsidR="000122D7" w:rsidRDefault="000122D7" w:rsidP="000122D7">
      <w:pPr>
        <w:pStyle w:val="Style1"/>
        <w:widowControl/>
        <w:spacing w:before="62" w:line="322" w:lineRule="exact"/>
        <w:ind w:left="1363"/>
        <w:jc w:val="both"/>
        <w:rPr>
          <w:rStyle w:val="FontStyle11"/>
        </w:rPr>
      </w:pPr>
      <w:r>
        <w:rPr>
          <w:rStyle w:val="FontStyle11"/>
        </w:rPr>
        <w:t>Избирательная комиссия муниципального образования</w:t>
      </w:r>
    </w:p>
    <w:p w:rsidR="000122D7" w:rsidRDefault="000122D7" w:rsidP="000122D7">
      <w:pPr>
        <w:pStyle w:val="Style2"/>
        <w:widowControl/>
        <w:spacing w:line="322" w:lineRule="exact"/>
        <w:ind w:left="2218" w:right="2290"/>
        <w:rPr>
          <w:rStyle w:val="FontStyle11"/>
        </w:rPr>
      </w:pPr>
      <w:r>
        <w:rPr>
          <w:rStyle w:val="FontStyle11"/>
        </w:rPr>
        <w:t>Имисский сельсовет Курагинского района Красноярского края</w:t>
      </w:r>
    </w:p>
    <w:p w:rsidR="000122D7" w:rsidRDefault="000122D7" w:rsidP="000122D7">
      <w:pPr>
        <w:pStyle w:val="Style3"/>
        <w:widowControl/>
        <w:spacing w:line="240" w:lineRule="exact"/>
        <w:ind w:left="4200"/>
        <w:jc w:val="both"/>
        <w:rPr>
          <w:sz w:val="20"/>
          <w:szCs w:val="20"/>
        </w:rPr>
      </w:pPr>
    </w:p>
    <w:p w:rsidR="000122D7" w:rsidRDefault="000122D7" w:rsidP="000122D7">
      <w:pPr>
        <w:pStyle w:val="Style3"/>
        <w:widowControl/>
        <w:spacing w:before="115" w:after="307"/>
        <w:ind w:left="4200"/>
        <w:jc w:val="both"/>
        <w:rPr>
          <w:rStyle w:val="FontStyle11"/>
        </w:rPr>
        <w:sectPr w:rsidR="000122D7">
          <w:type w:val="continuous"/>
          <w:pgSz w:w="11905" w:h="16837"/>
          <w:pgMar w:top="973" w:right="643" w:bottom="1440" w:left="1363" w:header="720" w:footer="720" w:gutter="0"/>
          <w:cols w:space="60"/>
          <w:noEndnote/>
        </w:sectPr>
      </w:pPr>
      <w:r>
        <w:rPr>
          <w:rStyle w:val="FontStyle11"/>
        </w:rPr>
        <w:t>РЕШЕНИЕ</w:t>
      </w:r>
    </w:p>
    <w:p w:rsidR="000122D7" w:rsidRDefault="00617DE3" w:rsidP="000122D7">
      <w:pPr>
        <w:pStyle w:val="Style5"/>
        <w:widowControl/>
        <w:spacing w:before="48"/>
        <w:rPr>
          <w:rStyle w:val="FontStyle12"/>
        </w:rPr>
      </w:pPr>
      <w:r>
        <w:rPr>
          <w:rStyle w:val="FontStyle12"/>
        </w:rPr>
        <w:lastRenderedPageBreak/>
        <w:t>17</w:t>
      </w:r>
      <w:r w:rsidR="00877614">
        <w:rPr>
          <w:rStyle w:val="FontStyle12"/>
        </w:rPr>
        <w:t>.</w:t>
      </w:r>
      <w:r>
        <w:rPr>
          <w:rStyle w:val="FontStyle12"/>
        </w:rPr>
        <w:t>10</w:t>
      </w:r>
      <w:r w:rsidR="000122D7">
        <w:rPr>
          <w:rStyle w:val="FontStyle12"/>
        </w:rPr>
        <w:t>.201</w:t>
      </w:r>
      <w:r>
        <w:rPr>
          <w:rStyle w:val="FontStyle12"/>
        </w:rPr>
        <w:t>2</w:t>
      </w:r>
    </w:p>
    <w:p w:rsidR="000122D7" w:rsidRDefault="000122D7" w:rsidP="000122D7">
      <w:pPr>
        <w:pStyle w:val="Style5"/>
        <w:widowControl/>
        <w:spacing w:before="43"/>
        <w:rPr>
          <w:rStyle w:val="FontStyle12"/>
        </w:rPr>
        <w:sectPr w:rsidR="000122D7" w:rsidSect="000122D7">
          <w:type w:val="continuous"/>
          <w:pgSz w:w="11905" w:h="16837"/>
          <w:pgMar w:top="973" w:right="990" w:bottom="1440" w:left="1368" w:header="720" w:footer="720" w:gutter="0"/>
          <w:cols w:num="2" w:space="720" w:equalWidth="0">
            <w:col w:w="1609" w:space="2672"/>
            <w:col w:w="5266"/>
          </w:cols>
          <w:noEndnote/>
        </w:sect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с.Имисское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№</w:t>
      </w:r>
      <w:r w:rsidR="00617DE3">
        <w:rPr>
          <w:rStyle w:val="FontStyle12"/>
        </w:rPr>
        <w:t>1-2</w:t>
      </w:r>
    </w:p>
    <w:p w:rsidR="000122D7" w:rsidRDefault="000122D7" w:rsidP="000122D7">
      <w:pPr>
        <w:pStyle w:val="Style5"/>
        <w:widowControl/>
        <w:spacing w:line="240" w:lineRule="exact"/>
        <w:ind w:right="6086"/>
        <w:rPr>
          <w:sz w:val="20"/>
          <w:szCs w:val="20"/>
        </w:rPr>
      </w:pPr>
    </w:p>
    <w:p w:rsidR="000122D7" w:rsidRDefault="000122D7" w:rsidP="000122D7">
      <w:pPr>
        <w:pStyle w:val="Style5"/>
        <w:widowControl/>
        <w:spacing w:line="240" w:lineRule="exact"/>
        <w:ind w:right="6086"/>
        <w:rPr>
          <w:sz w:val="20"/>
          <w:szCs w:val="20"/>
        </w:rPr>
      </w:pPr>
    </w:p>
    <w:p w:rsidR="000122D7" w:rsidRPr="00617DE3" w:rsidRDefault="000122D7" w:rsidP="00877614">
      <w:pPr>
        <w:pStyle w:val="Style5"/>
        <w:widowControl/>
        <w:tabs>
          <w:tab w:val="left" w:pos="4678"/>
        </w:tabs>
        <w:spacing w:before="139"/>
        <w:ind w:right="5221"/>
        <w:jc w:val="both"/>
        <w:rPr>
          <w:rStyle w:val="FontStyle12"/>
        </w:rPr>
      </w:pPr>
      <w:r w:rsidRPr="00617DE3">
        <w:rPr>
          <w:rStyle w:val="FontStyle12"/>
        </w:rPr>
        <w:t>Об утверждении протокола №2 заседания счетной комиссии</w:t>
      </w:r>
    </w:p>
    <w:p w:rsidR="000122D7" w:rsidRDefault="000122D7" w:rsidP="000122D7">
      <w:pPr>
        <w:pStyle w:val="Style6"/>
        <w:widowControl/>
        <w:spacing w:line="240" w:lineRule="exact"/>
        <w:rPr>
          <w:sz w:val="20"/>
          <w:szCs w:val="20"/>
        </w:rPr>
      </w:pPr>
    </w:p>
    <w:p w:rsidR="000122D7" w:rsidRDefault="000122D7" w:rsidP="000122D7">
      <w:pPr>
        <w:pStyle w:val="Style6"/>
        <w:widowControl/>
        <w:spacing w:line="240" w:lineRule="exact"/>
        <w:rPr>
          <w:sz w:val="20"/>
          <w:szCs w:val="20"/>
        </w:rPr>
      </w:pPr>
    </w:p>
    <w:p w:rsidR="000122D7" w:rsidRDefault="000122D7" w:rsidP="000122D7">
      <w:pPr>
        <w:pStyle w:val="Style6"/>
        <w:widowControl/>
        <w:spacing w:line="240" w:lineRule="exact"/>
        <w:rPr>
          <w:sz w:val="20"/>
          <w:szCs w:val="20"/>
        </w:rPr>
      </w:pPr>
    </w:p>
    <w:p w:rsidR="000122D7" w:rsidRDefault="000122D7" w:rsidP="000122D7">
      <w:pPr>
        <w:pStyle w:val="Style6"/>
        <w:widowControl/>
        <w:spacing w:line="240" w:lineRule="exact"/>
        <w:rPr>
          <w:sz w:val="20"/>
          <w:szCs w:val="20"/>
        </w:rPr>
      </w:pPr>
    </w:p>
    <w:p w:rsidR="000122D7" w:rsidRDefault="000122D7" w:rsidP="000122D7">
      <w:pPr>
        <w:pStyle w:val="Style6"/>
        <w:widowControl/>
        <w:spacing w:before="10"/>
        <w:ind w:firstLine="720"/>
        <w:rPr>
          <w:rStyle w:val="FontStyle12"/>
        </w:rPr>
      </w:pPr>
      <w:r>
        <w:rPr>
          <w:rStyle w:val="FontStyle12"/>
        </w:rPr>
        <w:t>Заслушав протокол № 2 заседания счетной комиссии о результатах голосования по выборам председателя избирательной комиссии муниципального образования, избирательная  комиссия  муниципального образования     Имисский сельсовет РЕШИЛА:</w:t>
      </w:r>
    </w:p>
    <w:p w:rsidR="000122D7" w:rsidRDefault="000122D7" w:rsidP="000122D7">
      <w:pPr>
        <w:pStyle w:val="Style6"/>
        <w:widowControl/>
        <w:spacing w:line="240" w:lineRule="exact"/>
        <w:ind w:left="730"/>
        <w:rPr>
          <w:sz w:val="20"/>
          <w:szCs w:val="20"/>
        </w:rPr>
      </w:pPr>
    </w:p>
    <w:p w:rsidR="000122D7" w:rsidRDefault="000122D7" w:rsidP="000122D7">
      <w:pPr>
        <w:pStyle w:val="Style6"/>
        <w:widowControl/>
        <w:spacing w:before="120" w:after="29" w:line="240" w:lineRule="auto"/>
        <w:ind w:left="730"/>
        <w:rPr>
          <w:rStyle w:val="FontStyle12"/>
        </w:rPr>
      </w:pPr>
      <w:r>
        <w:rPr>
          <w:rStyle w:val="FontStyle12"/>
        </w:rPr>
        <w:t>1. Утвердить протокол № 2 заседания счетной комиссии о результатах</w:t>
      </w:r>
    </w:p>
    <w:p w:rsidR="000122D7" w:rsidRDefault="000122D7" w:rsidP="000122D7">
      <w:pPr>
        <w:pStyle w:val="Style6"/>
        <w:widowControl/>
        <w:spacing w:before="120" w:after="29" w:line="240" w:lineRule="auto"/>
        <w:ind w:left="730"/>
        <w:rPr>
          <w:rStyle w:val="FontStyle12"/>
        </w:rPr>
        <w:sectPr w:rsidR="000122D7">
          <w:type w:val="continuous"/>
          <w:pgSz w:w="11905" w:h="16837"/>
          <w:pgMar w:top="973" w:right="643" w:bottom="1440" w:left="1363" w:header="720" w:footer="720" w:gutter="0"/>
          <w:cols w:space="60"/>
          <w:noEndnote/>
        </w:sectPr>
      </w:pPr>
    </w:p>
    <w:p w:rsidR="000122D7" w:rsidRDefault="000122D7" w:rsidP="000122D7">
      <w:pPr>
        <w:pStyle w:val="Style5"/>
        <w:widowControl/>
        <w:spacing w:before="10"/>
        <w:rPr>
          <w:rStyle w:val="FontStyle12"/>
        </w:rPr>
      </w:pPr>
      <w:r>
        <w:rPr>
          <w:rStyle w:val="FontStyle12"/>
        </w:rPr>
        <w:lastRenderedPageBreak/>
        <w:t>голосования по    выборам</w:t>
      </w:r>
    </w:p>
    <w:p w:rsidR="000122D7" w:rsidRDefault="000122D7" w:rsidP="000122D7">
      <w:pPr>
        <w:pStyle w:val="Style5"/>
        <w:widowControl/>
        <w:spacing w:before="10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председателя</w:t>
      </w:r>
    </w:p>
    <w:p w:rsidR="000122D7" w:rsidRDefault="000122D7" w:rsidP="000122D7">
      <w:pPr>
        <w:pStyle w:val="Style8"/>
        <w:widowControl/>
        <w:jc w:val="both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избирательной    комиссии</w:t>
      </w:r>
    </w:p>
    <w:p w:rsidR="000122D7" w:rsidRDefault="000122D7" w:rsidP="000122D7">
      <w:pPr>
        <w:pStyle w:val="Style8"/>
        <w:widowControl/>
        <w:jc w:val="both"/>
        <w:rPr>
          <w:rStyle w:val="FontStyle12"/>
        </w:rPr>
        <w:sectPr w:rsidR="000122D7" w:rsidSect="00157F43">
          <w:type w:val="continuous"/>
          <w:pgSz w:w="11905" w:h="16837"/>
          <w:pgMar w:top="973" w:right="648" w:bottom="1440" w:left="1373" w:header="720" w:footer="720" w:gutter="0"/>
          <w:cols w:num="3" w:space="720" w:equalWidth="0">
            <w:col w:w="3422" w:space="686"/>
            <w:col w:w="1749" w:space="425"/>
            <w:col w:w="3600"/>
          </w:cols>
          <w:noEndnote/>
        </w:sectPr>
      </w:pPr>
    </w:p>
    <w:p w:rsidR="000122D7" w:rsidRDefault="000122D7" w:rsidP="000122D7">
      <w:pPr>
        <w:pStyle w:val="Style5"/>
        <w:widowControl/>
        <w:spacing w:line="322" w:lineRule="exact"/>
        <w:rPr>
          <w:rStyle w:val="FontStyle12"/>
        </w:rPr>
      </w:pPr>
      <w:r>
        <w:rPr>
          <w:rStyle w:val="FontStyle12"/>
        </w:rPr>
        <w:lastRenderedPageBreak/>
        <w:t>муниципального образования Имисский сельсовет (прилагается).</w:t>
      </w:r>
    </w:p>
    <w:p w:rsidR="000122D7" w:rsidRDefault="000122D7" w:rsidP="000122D7">
      <w:pPr>
        <w:pStyle w:val="Style6"/>
        <w:widowControl/>
        <w:ind w:right="1997" w:firstLine="696"/>
        <w:rPr>
          <w:rStyle w:val="FontStyle12"/>
        </w:rPr>
        <w:sectPr w:rsidR="000122D7">
          <w:type w:val="continuous"/>
          <w:pgSz w:w="11905" w:h="16837"/>
          <w:pgMar w:top="973" w:right="643" w:bottom="1440" w:left="1363" w:header="720" w:footer="720" w:gutter="0"/>
          <w:cols w:space="60"/>
          <w:noEndnote/>
        </w:sectPr>
      </w:pPr>
    </w:p>
    <w:p w:rsidR="000122D7" w:rsidRDefault="000122D7" w:rsidP="000122D7">
      <w:pPr>
        <w:pStyle w:val="Style5"/>
        <w:widowControl/>
        <w:spacing w:line="240" w:lineRule="exact"/>
        <w:rPr>
          <w:sz w:val="20"/>
          <w:szCs w:val="20"/>
        </w:rPr>
      </w:pPr>
    </w:p>
    <w:p w:rsidR="000122D7" w:rsidRDefault="000122D7" w:rsidP="000122D7">
      <w:pPr>
        <w:pStyle w:val="Style5"/>
        <w:widowControl/>
        <w:spacing w:line="240" w:lineRule="exact"/>
        <w:rPr>
          <w:sz w:val="20"/>
          <w:szCs w:val="20"/>
        </w:rPr>
      </w:pPr>
    </w:p>
    <w:p w:rsidR="000122D7" w:rsidRDefault="000122D7">
      <w:pPr>
        <w:pStyle w:val="Style4"/>
        <w:widowControl/>
        <w:spacing w:before="182"/>
        <w:jc w:val="both"/>
        <w:rPr>
          <w:rStyle w:val="FontStyle12"/>
        </w:rPr>
      </w:pPr>
    </w:p>
    <w:p w:rsidR="000122D7" w:rsidRDefault="000122D7">
      <w:pPr>
        <w:pStyle w:val="Style4"/>
        <w:widowControl/>
        <w:spacing w:before="182"/>
        <w:jc w:val="both"/>
        <w:rPr>
          <w:rStyle w:val="FontStyle12"/>
        </w:rPr>
      </w:pPr>
    </w:p>
    <w:p w:rsidR="000122D7" w:rsidRDefault="000122D7" w:rsidP="000122D7">
      <w:pPr>
        <w:pStyle w:val="Style6"/>
        <w:widowControl/>
        <w:spacing w:before="86"/>
        <w:jc w:val="left"/>
        <w:rPr>
          <w:rStyle w:val="FontStyle12"/>
        </w:rPr>
      </w:pPr>
      <w:r>
        <w:rPr>
          <w:rStyle w:val="FontStyle12"/>
        </w:rPr>
        <w:t xml:space="preserve">Председатель </w:t>
      </w:r>
    </w:p>
    <w:p w:rsidR="000122D7" w:rsidRDefault="000122D7" w:rsidP="000122D7">
      <w:pPr>
        <w:pStyle w:val="Style6"/>
        <w:widowControl/>
        <w:spacing w:before="86"/>
        <w:jc w:val="left"/>
        <w:rPr>
          <w:rStyle w:val="FontStyle12"/>
        </w:rPr>
      </w:pPr>
      <w:r>
        <w:rPr>
          <w:rStyle w:val="FontStyle12"/>
        </w:rPr>
        <w:t xml:space="preserve">избирательной комиссии </w:t>
      </w:r>
    </w:p>
    <w:p w:rsidR="000122D7" w:rsidRDefault="000122D7" w:rsidP="000122D7">
      <w:pPr>
        <w:pStyle w:val="Style6"/>
        <w:widowControl/>
        <w:spacing w:before="86"/>
        <w:jc w:val="left"/>
        <w:rPr>
          <w:rStyle w:val="FontStyle12"/>
        </w:rPr>
      </w:pPr>
      <w:r>
        <w:rPr>
          <w:rStyle w:val="FontStyle12"/>
        </w:rPr>
        <w:t>муниципального образования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Н.А.Глазунова</w:t>
      </w:r>
    </w:p>
    <w:p w:rsidR="000122D7" w:rsidRDefault="000122D7" w:rsidP="000122D7">
      <w:pPr>
        <w:pStyle w:val="Style6"/>
        <w:widowControl/>
        <w:spacing w:before="29" w:after="499" w:line="240" w:lineRule="auto"/>
        <w:rPr>
          <w:rStyle w:val="FontStyle12"/>
        </w:rPr>
        <w:sectPr w:rsidR="000122D7" w:rsidSect="000122D7">
          <w:type w:val="continuous"/>
          <w:pgSz w:w="11905" w:h="16837"/>
          <w:pgMar w:top="526" w:right="1415" w:bottom="1440" w:left="1368" w:header="720" w:footer="720" w:gutter="0"/>
          <w:cols w:space="60"/>
          <w:noEndnote/>
        </w:sectPr>
      </w:pPr>
      <w:r>
        <w:rPr>
          <w:rStyle w:val="FontStyle12"/>
        </w:rPr>
        <w:tab/>
      </w:r>
      <w:r>
        <w:rPr>
          <w:rStyle w:val="FontStyle12"/>
        </w:rPr>
        <w:tab/>
      </w:r>
    </w:p>
    <w:p w:rsidR="000122D7" w:rsidRDefault="000122D7" w:rsidP="000122D7">
      <w:pPr>
        <w:pStyle w:val="Style6"/>
        <w:widowControl/>
        <w:spacing w:line="322" w:lineRule="exact"/>
        <w:jc w:val="left"/>
        <w:rPr>
          <w:rStyle w:val="FontStyle12"/>
        </w:rPr>
      </w:pPr>
      <w:r>
        <w:rPr>
          <w:rStyle w:val="FontStyle12"/>
        </w:rPr>
        <w:lastRenderedPageBreak/>
        <w:t>Секретарь</w:t>
      </w:r>
    </w:p>
    <w:p w:rsidR="000122D7" w:rsidRDefault="000122D7" w:rsidP="000122D7">
      <w:pPr>
        <w:pStyle w:val="Style6"/>
        <w:widowControl/>
        <w:spacing w:line="322" w:lineRule="exact"/>
        <w:jc w:val="left"/>
        <w:rPr>
          <w:rStyle w:val="FontStyle12"/>
        </w:rPr>
      </w:pPr>
      <w:r>
        <w:rPr>
          <w:rStyle w:val="FontStyle12"/>
        </w:rPr>
        <w:t>избирательной комиссии</w:t>
      </w:r>
    </w:p>
    <w:p w:rsidR="000122D7" w:rsidRDefault="000122D7" w:rsidP="000122D7">
      <w:pPr>
        <w:pStyle w:val="Style6"/>
        <w:widowControl/>
        <w:spacing w:line="322" w:lineRule="exact"/>
        <w:jc w:val="left"/>
        <w:rPr>
          <w:rStyle w:val="FontStyle12"/>
        </w:rPr>
      </w:pPr>
      <w:r>
        <w:rPr>
          <w:rStyle w:val="FontStyle12"/>
        </w:rPr>
        <w:t xml:space="preserve"> муниципального образования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А.А.Ануфриева</w:t>
      </w:r>
    </w:p>
    <w:p w:rsidR="000346AD" w:rsidRDefault="000122D7" w:rsidP="000122D7">
      <w:pPr>
        <w:pStyle w:val="Style4"/>
        <w:widowControl/>
        <w:spacing w:line="240" w:lineRule="exact"/>
        <w:jc w:val="center"/>
        <w:rPr>
          <w:rStyle w:val="FontStyle11"/>
          <w:sz w:val="28"/>
          <w:szCs w:val="28"/>
        </w:rPr>
      </w:pPr>
      <w:r>
        <w:rPr>
          <w:rStyle w:val="FontStyle12"/>
        </w:rPr>
        <w:br w:type="column"/>
      </w:r>
      <w:r w:rsidRPr="000346AD">
        <w:rPr>
          <w:rStyle w:val="FontStyle11"/>
          <w:sz w:val="28"/>
          <w:szCs w:val="28"/>
        </w:rPr>
        <w:lastRenderedPageBreak/>
        <w:t xml:space="preserve">Избирательная комиссия </w:t>
      </w:r>
    </w:p>
    <w:p w:rsidR="000346AD" w:rsidRDefault="000122D7" w:rsidP="000346AD">
      <w:pPr>
        <w:pStyle w:val="Style4"/>
        <w:widowControl/>
        <w:spacing w:line="240" w:lineRule="exact"/>
        <w:jc w:val="center"/>
        <w:rPr>
          <w:rStyle w:val="FontStyle11"/>
          <w:sz w:val="28"/>
          <w:szCs w:val="28"/>
        </w:rPr>
      </w:pPr>
      <w:r w:rsidRPr="000346AD">
        <w:rPr>
          <w:rStyle w:val="FontStyle11"/>
          <w:sz w:val="28"/>
          <w:szCs w:val="28"/>
        </w:rPr>
        <w:t>муниципального образования</w:t>
      </w:r>
      <w:r w:rsidR="000346AD">
        <w:rPr>
          <w:rStyle w:val="FontStyle11"/>
          <w:sz w:val="28"/>
          <w:szCs w:val="28"/>
        </w:rPr>
        <w:t xml:space="preserve"> </w:t>
      </w:r>
      <w:r w:rsidRPr="000346AD">
        <w:rPr>
          <w:rStyle w:val="FontStyle11"/>
          <w:sz w:val="28"/>
          <w:szCs w:val="28"/>
        </w:rPr>
        <w:t xml:space="preserve">Имисский сельсовет </w:t>
      </w:r>
    </w:p>
    <w:p w:rsidR="000122D7" w:rsidRPr="000346AD" w:rsidRDefault="000122D7" w:rsidP="000346AD">
      <w:pPr>
        <w:pStyle w:val="Style4"/>
        <w:widowControl/>
        <w:spacing w:line="240" w:lineRule="exact"/>
        <w:jc w:val="center"/>
        <w:rPr>
          <w:rStyle w:val="FontStyle11"/>
          <w:sz w:val="28"/>
          <w:szCs w:val="28"/>
        </w:rPr>
      </w:pPr>
      <w:r w:rsidRPr="000346AD">
        <w:rPr>
          <w:rStyle w:val="FontStyle11"/>
          <w:sz w:val="28"/>
          <w:szCs w:val="28"/>
        </w:rPr>
        <w:t>Курагинского района Красноярского края</w:t>
      </w:r>
    </w:p>
    <w:p w:rsidR="000122D7" w:rsidRPr="000346AD" w:rsidRDefault="000122D7" w:rsidP="000122D7">
      <w:pPr>
        <w:pStyle w:val="Style3"/>
        <w:widowControl/>
        <w:spacing w:line="240" w:lineRule="exact"/>
        <w:ind w:left="4200"/>
        <w:jc w:val="both"/>
        <w:rPr>
          <w:sz w:val="28"/>
          <w:szCs w:val="28"/>
        </w:rPr>
      </w:pPr>
    </w:p>
    <w:p w:rsidR="000122D7" w:rsidRPr="000346AD" w:rsidRDefault="000122D7" w:rsidP="000122D7">
      <w:pPr>
        <w:pStyle w:val="Style3"/>
        <w:widowControl/>
        <w:spacing w:before="115" w:after="307"/>
        <w:ind w:left="4200"/>
        <w:jc w:val="both"/>
        <w:rPr>
          <w:rStyle w:val="FontStyle11"/>
          <w:sz w:val="28"/>
          <w:szCs w:val="28"/>
        </w:rPr>
        <w:sectPr w:rsidR="000122D7" w:rsidRPr="000346AD">
          <w:type w:val="continuous"/>
          <w:pgSz w:w="11905" w:h="16837"/>
          <w:pgMar w:top="973" w:right="643" w:bottom="1440" w:left="1363" w:header="720" w:footer="720" w:gutter="0"/>
          <w:cols w:space="60"/>
          <w:noEndnote/>
        </w:sectPr>
      </w:pPr>
      <w:r w:rsidRPr="000346AD">
        <w:rPr>
          <w:rStyle w:val="FontStyle11"/>
          <w:sz w:val="28"/>
          <w:szCs w:val="28"/>
        </w:rPr>
        <w:t>РЕШЕНИЕ</w:t>
      </w:r>
    </w:p>
    <w:p w:rsidR="000122D7" w:rsidRPr="000346AD" w:rsidRDefault="000122D7" w:rsidP="000122D7">
      <w:pPr>
        <w:pStyle w:val="Style5"/>
        <w:widowControl/>
        <w:spacing w:before="48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lastRenderedPageBreak/>
        <w:t>17.10.2012</w:t>
      </w:r>
    </w:p>
    <w:p w:rsidR="000122D7" w:rsidRPr="000346AD" w:rsidRDefault="000122D7" w:rsidP="000122D7">
      <w:pPr>
        <w:pStyle w:val="Style5"/>
        <w:widowControl/>
        <w:spacing w:before="43"/>
        <w:rPr>
          <w:rStyle w:val="FontStyle12"/>
          <w:sz w:val="28"/>
          <w:szCs w:val="28"/>
        </w:rPr>
        <w:sectPr w:rsidR="000122D7" w:rsidRPr="000346AD" w:rsidSect="000122D7">
          <w:type w:val="continuous"/>
          <w:pgSz w:w="11905" w:h="16837"/>
          <w:pgMar w:top="973" w:right="990" w:bottom="1440" w:left="1368" w:header="720" w:footer="720" w:gutter="0"/>
          <w:cols w:num="2" w:space="720" w:equalWidth="0">
            <w:col w:w="1609" w:space="2672"/>
            <w:col w:w="5266"/>
          </w:cols>
          <w:noEndnote/>
        </w:sectPr>
      </w:pPr>
      <w:r w:rsidRPr="000346AD">
        <w:rPr>
          <w:rStyle w:val="FontStyle12"/>
          <w:sz w:val="28"/>
          <w:szCs w:val="28"/>
        </w:rPr>
        <w:br w:type="column"/>
      </w:r>
      <w:r w:rsidRPr="000346AD">
        <w:rPr>
          <w:rStyle w:val="FontStyle12"/>
          <w:sz w:val="28"/>
          <w:szCs w:val="28"/>
        </w:rPr>
        <w:lastRenderedPageBreak/>
        <w:t>с.Имисское</w:t>
      </w:r>
      <w:r w:rsidRPr="000346AD">
        <w:rPr>
          <w:rStyle w:val="FontStyle12"/>
          <w:sz w:val="28"/>
          <w:szCs w:val="28"/>
        </w:rPr>
        <w:tab/>
      </w:r>
      <w:r w:rsidRPr="000346AD">
        <w:rPr>
          <w:rStyle w:val="FontStyle12"/>
          <w:sz w:val="28"/>
          <w:szCs w:val="28"/>
        </w:rPr>
        <w:tab/>
      </w:r>
      <w:r w:rsidRPr="000346AD">
        <w:rPr>
          <w:rStyle w:val="FontStyle12"/>
          <w:sz w:val="28"/>
          <w:szCs w:val="28"/>
        </w:rPr>
        <w:tab/>
      </w:r>
      <w:r w:rsidRPr="000346AD">
        <w:rPr>
          <w:rStyle w:val="FontStyle12"/>
          <w:sz w:val="28"/>
          <w:szCs w:val="28"/>
        </w:rPr>
        <w:tab/>
        <w:t>№1</w:t>
      </w:r>
      <w:r w:rsidR="00617DE3">
        <w:rPr>
          <w:rStyle w:val="FontStyle12"/>
          <w:sz w:val="28"/>
          <w:szCs w:val="28"/>
        </w:rPr>
        <w:t>-</w:t>
      </w:r>
      <w:r w:rsidRPr="000346AD">
        <w:rPr>
          <w:rStyle w:val="FontStyle12"/>
          <w:sz w:val="28"/>
          <w:szCs w:val="28"/>
        </w:rPr>
        <w:t>3</w:t>
      </w:r>
    </w:p>
    <w:p w:rsidR="000122D7" w:rsidRPr="000346AD" w:rsidRDefault="000122D7" w:rsidP="000122D7">
      <w:pPr>
        <w:pStyle w:val="Style5"/>
        <w:widowControl/>
        <w:spacing w:line="240" w:lineRule="exact"/>
        <w:ind w:right="6086"/>
        <w:rPr>
          <w:sz w:val="28"/>
          <w:szCs w:val="28"/>
        </w:rPr>
      </w:pPr>
    </w:p>
    <w:p w:rsidR="000122D7" w:rsidRPr="000346AD" w:rsidRDefault="000122D7" w:rsidP="000122D7">
      <w:pPr>
        <w:pStyle w:val="Style5"/>
        <w:widowControl/>
        <w:spacing w:line="240" w:lineRule="exact"/>
        <w:ind w:right="6086"/>
        <w:rPr>
          <w:sz w:val="28"/>
          <w:szCs w:val="28"/>
        </w:rPr>
      </w:pPr>
    </w:p>
    <w:p w:rsidR="000122D7" w:rsidRPr="000346AD" w:rsidRDefault="000122D7" w:rsidP="000346AD">
      <w:pPr>
        <w:pStyle w:val="Style5"/>
        <w:widowControl/>
        <w:spacing w:before="139"/>
        <w:ind w:right="4937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>Об избрании председателя избирательной комиссии муниципального образования</w:t>
      </w:r>
    </w:p>
    <w:p w:rsidR="000122D7" w:rsidRPr="000346AD" w:rsidRDefault="000122D7" w:rsidP="000122D7">
      <w:pPr>
        <w:pStyle w:val="Style6"/>
        <w:widowControl/>
        <w:spacing w:line="240" w:lineRule="exact"/>
        <w:rPr>
          <w:sz w:val="28"/>
          <w:szCs w:val="28"/>
        </w:rPr>
      </w:pPr>
    </w:p>
    <w:p w:rsidR="000122D7" w:rsidRPr="000346AD" w:rsidRDefault="000122D7" w:rsidP="000122D7">
      <w:pPr>
        <w:pStyle w:val="Style6"/>
        <w:widowControl/>
        <w:spacing w:line="240" w:lineRule="exact"/>
        <w:rPr>
          <w:sz w:val="28"/>
          <w:szCs w:val="28"/>
        </w:rPr>
      </w:pPr>
    </w:p>
    <w:p w:rsidR="000122D7" w:rsidRPr="000346AD" w:rsidRDefault="000122D7" w:rsidP="000122D7">
      <w:pPr>
        <w:pStyle w:val="Style6"/>
        <w:widowControl/>
        <w:spacing w:line="240" w:lineRule="exact"/>
        <w:rPr>
          <w:sz w:val="28"/>
          <w:szCs w:val="28"/>
        </w:rPr>
      </w:pPr>
    </w:p>
    <w:p w:rsidR="000122D7" w:rsidRPr="000346AD" w:rsidRDefault="000122D7" w:rsidP="000122D7">
      <w:pPr>
        <w:pStyle w:val="Style6"/>
        <w:widowControl/>
        <w:spacing w:line="240" w:lineRule="exact"/>
        <w:rPr>
          <w:sz w:val="28"/>
          <w:szCs w:val="28"/>
        </w:rPr>
      </w:pPr>
    </w:p>
    <w:p w:rsidR="000122D7" w:rsidRPr="000346AD" w:rsidRDefault="000122D7" w:rsidP="000122D7">
      <w:pPr>
        <w:pStyle w:val="Style6"/>
        <w:widowControl/>
        <w:spacing w:before="10"/>
        <w:ind w:firstLine="720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>Заслушав протокол № 2 заседания счетной комиссии о результатах голосования по выборам председателя избирательной комиссии муниципального образования Имисский сельсовета, на основании Федерального закона «Об основных гарантиях избирательных прав и права на участие в референдуме граждан Российской Федерации», избирательная  комиссия  муниципального образования  Имисский сельсовет РЕШИЛА:</w:t>
      </w:r>
    </w:p>
    <w:p w:rsidR="000122D7" w:rsidRPr="000346AD" w:rsidRDefault="000122D7" w:rsidP="000122D7">
      <w:pPr>
        <w:pStyle w:val="Style6"/>
        <w:widowControl/>
        <w:spacing w:line="240" w:lineRule="exact"/>
        <w:ind w:left="730"/>
        <w:rPr>
          <w:sz w:val="28"/>
          <w:szCs w:val="28"/>
        </w:rPr>
      </w:pPr>
    </w:p>
    <w:p w:rsidR="000122D7" w:rsidRPr="000346AD" w:rsidRDefault="000122D7" w:rsidP="000122D7">
      <w:pPr>
        <w:pStyle w:val="Style6"/>
        <w:widowControl/>
        <w:spacing w:before="120" w:after="29" w:line="240" w:lineRule="auto"/>
        <w:ind w:left="730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 xml:space="preserve">1. Считать избранным на должность председателя избирательной комиссии муниципального образования Имисский сельсовет Курагинского района Красноярского края </w:t>
      </w:r>
      <w:r w:rsidRPr="000346AD">
        <w:rPr>
          <w:rStyle w:val="FontStyle12"/>
          <w:b/>
          <w:sz w:val="28"/>
          <w:szCs w:val="28"/>
        </w:rPr>
        <w:t>Глазунову Наталью Александровну</w:t>
      </w:r>
      <w:r w:rsidRPr="000346AD">
        <w:rPr>
          <w:rStyle w:val="FontStyle12"/>
          <w:sz w:val="28"/>
          <w:szCs w:val="28"/>
        </w:rPr>
        <w:t xml:space="preserve"> на срок полномочий избирательной комиссии муниципального образования.</w:t>
      </w:r>
    </w:p>
    <w:p w:rsidR="000122D7" w:rsidRPr="000346AD" w:rsidRDefault="000122D7" w:rsidP="000122D7">
      <w:pPr>
        <w:pStyle w:val="Style6"/>
        <w:widowControl/>
        <w:ind w:right="1997" w:firstLine="696"/>
        <w:rPr>
          <w:rStyle w:val="FontStyle12"/>
          <w:sz w:val="28"/>
          <w:szCs w:val="28"/>
        </w:rPr>
      </w:pPr>
    </w:p>
    <w:p w:rsidR="000346AD" w:rsidRPr="000346AD" w:rsidRDefault="000346AD" w:rsidP="000346AD">
      <w:pPr>
        <w:pStyle w:val="Style6"/>
        <w:widowControl/>
        <w:tabs>
          <w:tab w:val="left" w:pos="9899"/>
        </w:tabs>
        <w:ind w:right="118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>Голосовали: «за» - 6 чел., «против» - 0 чел., «воздержались» - 0 чел.</w:t>
      </w:r>
    </w:p>
    <w:p w:rsidR="000346AD" w:rsidRPr="000346AD" w:rsidRDefault="000346AD" w:rsidP="000122D7">
      <w:pPr>
        <w:pStyle w:val="Style6"/>
        <w:widowControl/>
        <w:ind w:right="1997" w:firstLine="696"/>
        <w:rPr>
          <w:rStyle w:val="FontStyle12"/>
          <w:sz w:val="28"/>
          <w:szCs w:val="28"/>
        </w:rPr>
      </w:pPr>
    </w:p>
    <w:p w:rsidR="000346AD" w:rsidRPr="000346AD" w:rsidRDefault="000346AD" w:rsidP="000122D7">
      <w:pPr>
        <w:pStyle w:val="Style6"/>
        <w:widowControl/>
        <w:ind w:right="1997" w:firstLine="696"/>
        <w:rPr>
          <w:rStyle w:val="FontStyle12"/>
          <w:sz w:val="28"/>
          <w:szCs w:val="28"/>
        </w:rPr>
        <w:sectPr w:rsidR="000346AD" w:rsidRPr="000346AD">
          <w:type w:val="continuous"/>
          <w:pgSz w:w="11905" w:h="16837"/>
          <w:pgMar w:top="973" w:right="643" w:bottom="1440" w:left="1363" w:header="720" w:footer="720" w:gutter="0"/>
          <w:cols w:space="60"/>
          <w:noEndnote/>
        </w:sectPr>
      </w:pPr>
    </w:p>
    <w:p w:rsidR="000122D7" w:rsidRPr="000346AD" w:rsidRDefault="000122D7" w:rsidP="000122D7">
      <w:pPr>
        <w:pStyle w:val="Style5"/>
        <w:widowControl/>
        <w:spacing w:line="240" w:lineRule="exact"/>
        <w:rPr>
          <w:sz w:val="28"/>
          <w:szCs w:val="28"/>
        </w:rPr>
      </w:pPr>
    </w:p>
    <w:p w:rsidR="000122D7" w:rsidRPr="000346AD" w:rsidRDefault="000122D7" w:rsidP="000122D7">
      <w:pPr>
        <w:pStyle w:val="Style5"/>
        <w:widowControl/>
        <w:spacing w:line="240" w:lineRule="exact"/>
        <w:rPr>
          <w:sz w:val="28"/>
          <w:szCs w:val="28"/>
        </w:rPr>
      </w:pPr>
    </w:p>
    <w:p w:rsidR="000122D7" w:rsidRPr="000346AD" w:rsidRDefault="000122D7" w:rsidP="000122D7">
      <w:pPr>
        <w:pStyle w:val="Style6"/>
        <w:widowControl/>
        <w:spacing w:before="86"/>
        <w:jc w:val="left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 xml:space="preserve">Председатель </w:t>
      </w:r>
    </w:p>
    <w:p w:rsidR="000122D7" w:rsidRPr="000346AD" w:rsidRDefault="000122D7" w:rsidP="000122D7">
      <w:pPr>
        <w:pStyle w:val="Style6"/>
        <w:widowControl/>
        <w:spacing w:before="86"/>
        <w:jc w:val="left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 xml:space="preserve">избирательной комиссии </w:t>
      </w:r>
    </w:p>
    <w:p w:rsidR="000122D7" w:rsidRPr="000346AD" w:rsidRDefault="000122D7" w:rsidP="000122D7">
      <w:pPr>
        <w:pStyle w:val="Style6"/>
        <w:widowControl/>
        <w:spacing w:before="86"/>
        <w:jc w:val="left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>муниципального образования</w:t>
      </w:r>
      <w:r w:rsidRPr="000346AD">
        <w:rPr>
          <w:rStyle w:val="FontStyle12"/>
          <w:sz w:val="28"/>
          <w:szCs w:val="28"/>
        </w:rPr>
        <w:tab/>
      </w:r>
      <w:r w:rsidRPr="000346AD">
        <w:rPr>
          <w:rStyle w:val="FontStyle12"/>
          <w:sz w:val="28"/>
          <w:szCs w:val="28"/>
        </w:rPr>
        <w:tab/>
      </w:r>
      <w:r w:rsidRPr="000346AD">
        <w:rPr>
          <w:rStyle w:val="FontStyle12"/>
          <w:sz w:val="28"/>
          <w:szCs w:val="28"/>
        </w:rPr>
        <w:tab/>
      </w:r>
      <w:r w:rsidRPr="000346AD">
        <w:rPr>
          <w:rStyle w:val="FontStyle12"/>
          <w:sz w:val="28"/>
          <w:szCs w:val="28"/>
        </w:rPr>
        <w:tab/>
        <w:t>Н.А.Глазунова</w:t>
      </w:r>
    </w:p>
    <w:p w:rsidR="000122D7" w:rsidRPr="000346AD" w:rsidRDefault="000122D7" w:rsidP="000122D7">
      <w:pPr>
        <w:pStyle w:val="Style6"/>
        <w:widowControl/>
        <w:spacing w:before="29" w:after="499" w:line="240" w:lineRule="auto"/>
        <w:rPr>
          <w:rStyle w:val="FontStyle12"/>
          <w:sz w:val="28"/>
          <w:szCs w:val="28"/>
        </w:rPr>
        <w:sectPr w:rsidR="000122D7" w:rsidRPr="000346AD" w:rsidSect="000122D7">
          <w:type w:val="continuous"/>
          <w:pgSz w:w="11905" w:h="16837"/>
          <w:pgMar w:top="526" w:right="1415" w:bottom="1440" w:left="1368" w:header="720" w:footer="720" w:gutter="0"/>
          <w:cols w:space="60"/>
          <w:noEndnote/>
        </w:sectPr>
      </w:pPr>
      <w:r w:rsidRPr="000346AD">
        <w:rPr>
          <w:rStyle w:val="FontStyle12"/>
          <w:sz w:val="28"/>
          <w:szCs w:val="28"/>
        </w:rPr>
        <w:tab/>
      </w:r>
      <w:r w:rsidRPr="000346AD">
        <w:rPr>
          <w:rStyle w:val="FontStyle12"/>
          <w:sz w:val="28"/>
          <w:szCs w:val="28"/>
        </w:rPr>
        <w:tab/>
      </w:r>
    </w:p>
    <w:p w:rsidR="000122D7" w:rsidRPr="000346AD" w:rsidRDefault="000122D7" w:rsidP="000122D7">
      <w:pPr>
        <w:pStyle w:val="Style6"/>
        <w:widowControl/>
        <w:spacing w:line="322" w:lineRule="exact"/>
        <w:jc w:val="left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lastRenderedPageBreak/>
        <w:t>Секретарь</w:t>
      </w:r>
    </w:p>
    <w:p w:rsidR="000122D7" w:rsidRPr="000346AD" w:rsidRDefault="000122D7" w:rsidP="000122D7">
      <w:pPr>
        <w:pStyle w:val="Style6"/>
        <w:widowControl/>
        <w:spacing w:line="322" w:lineRule="exact"/>
        <w:jc w:val="left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>избирательной комиссии</w:t>
      </w:r>
    </w:p>
    <w:p w:rsidR="000122D7" w:rsidRPr="000346AD" w:rsidRDefault="000122D7" w:rsidP="000346AD">
      <w:pPr>
        <w:pStyle w:val="Style6"/>
        <w:widowControl/>
        <w:spacing w:line="322" w:lineRule="exact"/>
        <w:ind w:right="-940"/>
        <w:jc w:val="left"/>
        <w:rPr>
          <w:rStyle w:val="FontStyle12"/>
          <w:sz w:val="28"/>
          <w:szCs w:val="28"/>
        </w:rPr>
      </w:pPr>
      <w:r w:rsidRPr="000346AD">
        <w:rPr>
          <w:rStyle w:val="FontStyle12"/>
          <w:sz w:val="28"/>
          <w:szCs w:val="28"/>
        </w:rPr>
        <w:t>муниципального образования</w:t>
      </w:r>
      <w:r w:rsidRPr="000346AD">
        <w:rPr>
          <w:rStyle w:val="FontStyle12"/>
          <w:sz w:val="28"/>
          <w:szCs w:val="28"/>
        </w:rPr>
        <w:tab/>
      </w:r>
      <w:r w:rsidRPr="000346AD">
        <w:rPr>
          <w:rStyle w:val="FontStyle12"/>
          <w:sz w:val="28"/>
          <w:szCs w:val="28"/>
        </w:rPr>
        <w:tab/>
      </w:r>
      <w:r w:rsidRPr="000346AD">
        <w:rPr>
          <w:rStyle w:val="FontStyle12"/>
          <w:sz w:val="28"/>
          <w:szCs w:val="28"/>
        </w:rPr>
        <w:tab/>
      </w:r>
      <w:r w:rsidRPr="000346AD">
        <w:rPr>
          <w:rStyle w:val="FontStyle12"/>
          <w:sz w:val="28"/>
          <w:szCs w:val="28"/>
        </w:rPr>
        <w:tab/>
        <w:t>А.А.Ануфриева</w:t>
      </w:r>
    </w:p>
    <w:p w:rsidR="000122D7" w:rsidRPr="000346AD" w:rsidRDefault="000122D7" w:rsidP="000122D7">
      <w:pPr>
        <w:pStyle w:val="Style4"/>
        <w:widowControl/>
        <w:spacing w:line="240" w:lineRule="exact"/>
        <w:jc w:val="both"/>
        <w:rPr>
          <w:sz w:val="28"/>
          <w:szCs w:val="28"/>
        </w:rPr>
      </w:pPr>
      <w:r w:rsidRPr="000346AD">
        <w:rPr>
          <w:rStyle w:val="FontStyle12"/>
          <w:sz w:val="28"/>
          <w:szCs w:val="28"/>
        </w:rPr>
        <w:br w:type="column"/>
      </w:r>
    </w:p>
    <w:p w:rsidR="000122D7" w:rsidRPr="000346AD" w:rsidRDefault="000122D7" w:rsidP="000346AD">
      <w:pPr>
        <w:pStyle w:val="Style4"/>
        <w:widowControl/>
        <w:spacing w:line="240" w:lineRule="exact"/>
        <w:ind w:left="-9356"/>
        <w:jc w:val="both"/>
        <w:rPr>
          <w:sz w:val="28"/>
          <w:szCs w:val="28"/>
        </w:rPr>
      </w:pPr>
    </w:p>
    <w:sectPr w:rsidR="000122D7" w:rsidRPr="000346AD" w:rsidSect="000122D7">
      <w:type w:val="continuous"/>
      <w:pgSz w:w="11905" w:h="16837"/>
      <w:pgMar w:top="526" w:right="565" w:bottom="1440" w:left="1363" w:header="720" w:footer="720" w:gutter="0"/>
      <w:cols w:num="2" w:space="720" w:equalWidth="0">
        <w:col w:w="9125" w:space="2"/>
        <w:col w:w="85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BC" w:rsidRDefault="005947BC">
      <w:r>
        <w:separator/>
      </w:r>
    </w:p>
  </w:endnote>
  <w:endnote w:type="continuationSeparator" w:id="1">
    <w:p w:rsidR="005947BC" w:rsidRDefault="00594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BC" w:rsidRDefault="005947BC">
      <w:r>
        <w:separator/>
      </w:r>
    </w:p>
  </w:footnote>
  <w:footnote w:type="continuationSeparator" w:id="1">
    <w:p w:rsidR="005947BC" w:rsidRDefault="00594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925E7"/>
    <w:rsid w:val="000122D7"/>
    <w:rsid w:val="000346AD"/>
    <w:rsid w:val="00157F43"/>
    <w:rsid w:val="00216E23"/>
    <w:rsid w:val="00352B1C"/>
    <w:rsid w:val="004A4D5A"/>
    <w:rsid w:val="005925E7"/>
    <w:rsid w:val="005947BC"/>
    <w:rsid w:val="00617DE3"/>
    <w:rsid w:val="006548BC"/>
    <w:rsid w:val="00877614"/>
    <w:rsid w:val="00982780"/>
    <w:rsid w:val="00C47DDF"/>
    <w:rsid w:val="00F9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BC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48BC"/>
  </w:style>
  <w:style w:type="paragraph" w:customStyle="1" w:styleId="Style2">
    <w:name w:val="Style2"/>
    <w:basedOn w:val="a"/>
    <w:uiPriority w:val="99"/>
    <w:rsid w:val="006548BC"/>
    <w:pPr>
      <w:spacing w:line="331" w:lineRule="exact"/>
      <w:jc w:val="center"/>
    </w:pPr>
  </w:style>
  <w:style w:type="paragraph" w:customStyle="1" w:styleId="Style3">
    <w:name w:val="Style3"/>
    <w:basedOn w:val="a"/>
    <w:uiPriority w:val="99"/>
    <w:rsid w:val="006548BC"/>
  </w:style>
  <w:style w:type="paragraph" w:customStyle="1" w:styleId="Style4">
    <w:name w:val="Style4"/>
    <w:basedOn w:val="a"/>
    <w:uiPriority w:val="99"/>
    <w:rsid w:val="006548BC"/>
  </w:style>
  <w:style w:type="paragraph" w:customStyle="1" w:styleId="Style5">
    <w:name w:val="Style5"/>
    <w:basedOn w:val="a"/>
    <w:uiPriority w:val="99"/>
    <w:rsid w:val="006548BC"/>
  </w:style>
  <w:style w:type="paragraph" w:customStyle="1" w:styleId="Style6">
    <w:name w:val="Style6"/>
    <w:basedOn w:val="a"/>
    <w:uiPriority w:val="99"/>
    <w:rsid w:val="006548BC"/>
    <w:pPr>
      <w:spacing w:line="326" w:lineRule="exact"/>
      <w:jc w:val="both"/>
    </w:pPr>
  </w:style>
  <w:style w:type="paragraph" w:customStyle="1" w:styleId="Style7">
    <w:name w:val="Style7"/>
    <w:basedOn w:val="a"/>
    <w:uiPriority w:val="99"/>
    <w:rsid w:val="006548BC"/>
    <w:pPr>
      <w:spacing w:line="319" w:lineRule="exact"/>
      <w:ind w:firstLine="691"/>
    </w:pPr>
  </w:style>
  <w:style w:type="character" w:customStyle="1" w:styleId="FontStyle11">
    <w:name w:val="Font Style11"/>
    <w:basedOn w:val="a0"/>
    <w:uiPriority w:val="99"/>
    <w:rsid w:val="006548BC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6548BC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012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2013-02-13T06:50:00Z</cp:lastPrinted>
  <dcterms:created xsi:type="dcterms:W3CDTF">2013-02-13T06:25:00Z</dcterms:created>
  <dcterms:modified xsi:type="dcterms:W3CDTF">2015-07-29T05:17:00Z</dcterms:modified>
</cp:coreProperties>
</file>