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2" w:rsidRDefault="00686E62" w:rsidP="00686E62">
      <w:pPr>
        <w:jc w:val="center"/>
        <w:rPr>
          <w:b/>
          <w:color w:val="000000"/>
          <w:spacing w:val="-4"/>
          <w:sz w:val="24"/>
          <w:szCs w:val="24"/>
        </w:rPr>
      </w:pPr>
      <w:r w:rsidRPr="00686E62">
        <w:rPr>
          <w:b/>
          <w:color w:val="000000"/>
          <w:spacing w:val="-4"/>
          <w:sz w:val="24"/>
          <w:szCs w:val="24"/>
        </w:rPr>
        <w:t xml:space="preserve">Перечень </w:t>
      </w:r>
      <w:r>
        <w:rPr>
          <w:b/>
          <w:color w:val="000000"/>
          <w:spacing w:val="-4"/>
          <w:sz w:val="24"/>
          <w:szCs w:val="24"/>
        </w:rPr>
        <w:t>документов</w:t>
      </w:r>
      <w:r w:rsidRPr="00686E62">
        <w:rPr>
          <w:b/>
          <w:color w:val="000000"/>
          <w:spacing w:val="-4"/>
          <w:sz w:val="24"/>
          <w:szCs w:val="24"/>
        </w:rPr>
        <w:t xml:space="preserve">, принятых  органами местного самоуправления </w:t>
      </w:r>
      <w:proofErr w:type="spellStart"/>
      <w:r w:rsidRPr="00686E62">
        <w:rPr>
          <w:b/>
          <w:color w:val="000000"/>
          <w:spacing w:val="-4"/>
          <w:sz w:val="24"/>
          <w:szCs w:val="24"/>
        </w:rPr>
        <w:t>Имисского</w:t>
      </w:r>
      <w:proofErr w:type="spellEnd"/>
      <w:r w:rsidRPr="00686E62">
        <w:rPr>
          <w:b/>
          <w:color w:val="000000"/>
          <w:spacing w:val="-4"/>
          <w:sz w:val="24"/>
          <w:szCs w:val="24"/>
        </w:rPr>
        <w:t xml:space="preserve"> сельсовета в сфере противодействия коррупции</w:t>
      </w:r>
    </w:p>
    <w:p w:rsidR="00686E62" w:rsidRPr="00686E62" w:rsidRDefault="00686E62" w:rsidP="00686E6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261"/>
        <w:gridCol w:w="9213"/>
      </w:tblGrid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jc w:val="center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Вид правового акта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jc w:val="center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Дата, № правового акта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jc w:val="center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Наименование акта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16.12.2009 №54-137-р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</w:t>
            </w:r>
            <w:proofErr w:type="gramStart"/>
            <w:r w:rsidRPr="008D2BEF">
              <w:rPr>
                <w:sz w:val="24"/>
                <w:szCs w:val="24"/>
              </w:rPr>
              <w:t>Положении</w:t>
            </w:r>
            <w:proofErr w:type="gramEnd"/>
            <w:r w:rsidRPr="008D2BEF">
              <w:rPr>
                <w:sz w:val="24"/>
                <w:szCs w:val="24"/>
              </w:rPr>
              <w:t xml:space="preserve"> о противодействии и профилактике коррупции в </w:t>
            </w:r>
            <w:proofErr w:type="spellStart"/>
            <w:r w:rsidRPr="008D2BEF">
              <w:rPr>
                <w:sz w:val="24"/>
                <w:szCs w:val="24"/>
              </w:rPr>
              <w:t>Имисском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сельсовете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28.12.2015 №05-20-р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Об    утверждении    Программы  «Профилактика и противодействие коррупции в органах местного самоуправления 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 сельсовета </w:t>
            </w:r>
            <w:r w:rsidRPr="008D2BEF">
              <w:rPr>
                <w:bCs/>
                <w:sz w:val="24"/>
                <w:szCs w:val="24"/>
              </w:rPr>
              <w:t>на 2016 – 2018 г.г.»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22.10.2015 №36-п</w:t>
            </w:r>
          </w:p>
        </w:tc>
        <w:tc>
          <w:tcPr>
            <w:tcW w:w="9213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плане работы администрации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 сельсовета по противодействию коррупции  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22.10.2015 №37-п</w:t>
            </w:r>
          </w:p>
        </w:tc>
        <w:tc>
          <w:tcPr>
            <w:tcW w:w="9213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комиссии по борьбе с коррупцией 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21.12.2010г. №36-п (с изменениями от 22.08.2011 №37-п)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proofErr w:type="gramStart"/>
            <w:r w:rsidRPr="008D2BEF">
              <w:rPr>
                <w:sz w:val="24"/>
                <w:szCs w:val="24"/>
              </w:rPr>
              <w:t>Об утверждении положения об уведомлении представителя нанимателя о фактах обращения в целях склонения муниципального  служащего в администрации</w:t>
            </w:r>
            <w:proofErr w:type="gramEnd"/>
            <w:r w:rsidRPr="008D2BEF">
              <w:rPr>
                <w:sz w:val="24"/>
                <w:szCs w:val="24"/>
              </w:rPr>
              <w:t xml:space="preserve">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 к совершению коррупционных правонарушений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25.11.2008 №34-93-р (с внесенными изменениями от 28.01.2011 №16-43-р, 17.04.2012  №38-97-р)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Об утверждении Положения о  порядке  проведения конкурса на замещение вакантных должностей муниципальной службы  в  администрации 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 сельсовета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Решение Совета депутатов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02.02.2010г. №57-144-р (с внесенными изменениями от 11.11.2010 №11-31-р, от 29.05.2014 №74-200-р)</w:t>
            </w:r>
          </w:p>
        </w:tc>
        <w:tc>
          <w:tcPr>
            <w:tcW w:w="9213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proofErr w:type="gramStart"/>
            <w:r w:rsidRPr="008D2BEF">
              <w:rPr>
                <w:sz w:val="24"/>
                <w:szCs w:val="24"/>
              </w:rPr>
              <w:t>Об утверждении Перечня должностей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8D2BEF">
              <w:rPr>
                <w:sz w:val="24"/>
                <w:szCs w:val="24"/>
              </w:rPr>
              <w:t xml:space="preserve"> в органах местного самоуправления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сельсовета, при назначении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      </w:r>
            <w:proofErr w:type="gramEnd"/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pStyle w:val="a6"/>
              <w:ind w:right="33"/>
              <w:jc w:val="both"/>
              <w:rPr>
                <w:rStyle w:val="FontStyle14"/>
              </w:rPr>
            </w:pPr>
            <w:r w:rsidRPr="008D2BE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02.04.2014 №70-193-р </w:t>
            </w:r>
            <w:r w:rsidRPr="008D2BEF">
              <w:rPr>
                <w:color w:val="000000" w:themeColor="text1"/>
                <w:sz w:val="24"/>
                <w:szCs w:val="24"/>
              </w:rPr>
              <w:t>(с изменениями от 29.05.2014 №74-201-р, от 21.08.2014 №77-210-р)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686E62" w:rsidRPr="008D2BEF" w:rsidRDefault="00686E62" w:rsidP="00A06C56">
            <w:pPr>
              <w:jc w:val="both"/>
              <w:rPr>
                <w:rStyle w:val="FontStyle17"/>
              </w:rPr>
            </w:pPr>
            <w:proofErr w:type="gramStart"/>
            <w:r w:rsidRPr="008D2BEF">
              <w:rPr>
                <w:color w:val="000000" w:themeColor="text1"/>
                <w:sz w:val="24"/>
                <w:szCs w:val="24"/>
              </w:rPr>
              <w:t xml:space="preserve">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8D2BEF">
              <w:rPr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детей</w:t>
            </w:r>
            <w:proofErr w:type="gramEnd"/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</w:t>
            </w:r>
            <w:r w:rsidRPr="008D2BEF">
              <w:rPr>
                <w:sz w:val="24"/>
                <w:szCs w:val="24"/>
              </w:rPr>
              <w:lastRenderedPageBreak/>
              <w:t>администрации сельсовета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lastRenderedPageBreak/>
              <w:t xml:space="preserve">№18-п от 28.06.2013 (с </w:t>
            </w:r>
            <w:r w:rsidRPr="008D2BEF">
              <w:rPr>
                <w:sz w:val="24"/>
                <w:szCs w:val="24"/>
              </w:rPr>
              <w:lastRenderedPageBreak/>
              <w:t>изменениями  от 26.07.2013 №28-п, от 28.08.2015 №30-п, от 18.12.2015 №61-п)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№59-162-р от 28.06.2013 (с изменениями от 27.03.2015 №84-235-р, от 27.08.2015 №89-253-р)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iCs/>
                <w:sz w:val="24"/>
                <w:szCs w:val="24"/>
              </w:rPr>
              <w:lastRenderedPageBreak/>
              <w:t xml:space="preserve">Об утверждении Порядка размещения сведений о доходах, расходах, об имуществе и </w:t>
            </w:r>
            <w:r w:rsidRPr="008D2BEF">
              <w:rPr>
                <w:iCs/>
                <w:sz w:val="24"/>
                <w:szCs w:val="24"/>
              </w:rPr>
              <w:lastRenderedPageBreak/>
              <w:t xml:space="preserve">обязательствах имущественного характера муниципальных служащих, </w:t>
            </w:r>
            <w:r w:rsidRPr="008D2BEF">
              <w:rPr>
                <w:sz w:val="24"/>
                <w:szCs w:val="24"/>
              </w:rPr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сельсовета.</w:t>
            </w:r>
          </w:p>
          <w:p w:rsidR="00686E62" w:rsidRPr="008D2BEF" w:rsidRDefault="00686E62" w:rsidP="00A06C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iCs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      </w:r>
            <w:r w:rsidRPr="008D2BEF">
              <w:rPr>
                <w:sz w:val="24"/>
                <w:szCs w:val="24"/>
              </w:rPr>
              <w:t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детей.</w:t>
            </w:r>
            <w:r w:rsidRPr="008D2BE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№14-п от 11.06.2013 (с изменениями от 10.04.2015 №12-п)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rFonts w:eastAsia="Calibri"/>
                <w:iCs/>
                <w:sz w:val="24"/>
                <w:szCs w:val="24"/>
              </w:rPr>
              <w:t xml:space="preserve">Об утверждении </w:t>
            </w:r>
            <w:r w:rsidRPr="008D2BEF">
              <w:rPr>
                <w:rFonts w:eastAsia="Calibri"/>
                <w:bCs/>
                <w:sz w:val="24"/>
                <w:szCs w:val="24"/>
              </w:rPr>
              <w:t xml:space="preserve">Порядка представления лицами, поступающими на должности руководителей муниципальных учреждений </w:t>
            </w:r>
            <w:proofErr w:type="spellStart"/>
            <w:r w:rsidRPr="008D2BEF">
              <w:rPr>
                <w:rFonts w:eastAsia="Calibri"/>
                <w:bCs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rFonts w:eastAsia="Calibri"/>
                <w:bCs/>
                <w:sz w:val="24"/>
                <w:szCs w:val="24"/>
              </w:rPr>
              <w:t xml:space="preserve"> сельсовета и руководителями муниципальных учреждений </w:t>
            </w:r>
            <w:proofErr w:type="spellStart"/>
            <w:r w:rsidRPr="008D2BEF">
              <w:rPr>
                <w:rFonts w:eastAsia="Calibri"/>
                <w:bCs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rFonts w:eastAsia="Calibri"/>
                <w:bCs/>
                <w:sz w:val="24"/>
                <w:szCs w:val="24"/>
              </w:rPr>
              <w:t xml:space="preserve">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№26-п от 22.07.2013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tabs>
                <w:tab w:val="left" w:pos="4395"/>
              </w:tabs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iCs/>
                <w:sz w:val="24"/>
                <w:szCs w:val="24"/>
              </w:rPr>
              <w:t xml:space="preserve">Об утверждении </w:t>
            </w:r>
            <w:r w:rsidRPr="008D2BEF">
              <w:rPr>
                <w:bCs/>
                <w:sz w:val="24"/>
                <w:szCs w:val="24"/>
              </w:rPr>
              <w:t xml:space="preserve"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</w:t>
            </w:r>
            <w:proofErr w:type="spellStart"/>
            <w:r w:rsidRPr="008D2BEF">
              <w:rPr>
                <w:bCs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bCs/>
                <w:sz w:val="24"/>
                <w:szCs w:val="24"/>
              </w:rPr>
              <w:t xml:space="preserve"> сельсовета и лицами, замещающими эти должности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22.10.2015 №39-п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22.10.2015 №38-п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ind w:right="-1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 комиссии  по  соблюдению  требований к служебному поведению муниципальных служащих      администрации    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  и урегулированию   конфликта интересов.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№40-104-р от 13.06.2012 (с изменениями от 21.09.2012 №43-109-р, 26.11.2012 №47-129-р)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 перечне должностей муниципальной службы в администрации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</w:p>
          <w:p w:rsidR="00686E62" w:rsidRPr="008D2BEF" w:rsidRDefault="00686E62" w:rsidP="00686E62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Решение Совета депутатов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№45-п от 16.10.2013</w:t>
            </w: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</w:p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№64-176-р от 14.10.2013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pStyle w:val="a4"/>
              <w:tabs>
                <w:tab w:val="left" w:pos="4320"/>
              </w:tabs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8D2BEF">
              <w:rPr>
                <w:sz w:val="24"/>
                <w:szCs w:val="24"/>
              </w:rPr>
              <w:t>антикоррупционной</w:t>
            </w:r>
            <w:proofErr w:type="spellEnd"/>
            <w:r w:rsidRPr="008D2BEF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 администрации </w:t>
            </w:r>
            <w:proofErr w:type="spellStart"/>
            <w:r w:rsidRPr="008D2BEF">
              <w:rPr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sz w:val="24"/>
                <w:szCs w:val="24"/>
              </w:rPr>
              <w:t xml:space="preserve"> сельсовета.</w:t>
            </w:r>
          </w:p>
          <w:p w:rsidR="00686E62" w:rsidRPr="008D2BEF" w:rsidRDefault="00686E62" w:rsidP="00A06C56">
            <w:pPr>
              <w:pStyle w:val="a4"/>
              <w:tabs>
                <w:tab w:val="left" w:pos="4320"/>
              </w:tabs>
              <w:ind w:right="-1"/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8D2BEF">
              <w:rPr>
                <w:sz w:val="24"/>
                <w:szCs w:val="24"/>
              </w:rPr>
              <w:t>антикоррупционной</w:t>
            </w:r>
            <w:proofErr w:type="spellEnd"/>
            <w:r w:rsidRPr="008D2BEF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 сельского Совета депутатов.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  <w:p w:rsidR="00686E62" w:rsidRPr="008D2BEF" w:rsidRDefault="00686E62" w:rsidP="00A06C56">
            <w:pPr>
              <w:pStyle w:val="a6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21.07.2014 №76-209-р  (с изменениями от 24.11.2014 №81-220-р)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pStyle w:val="a6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EF">
              <w:rPr>
                <w:rStyle w:val="FontStyle17"/>
              </w:rPr>
              <w:t xml:space="preserve">Об </w:t>
            </w:r>
            <w:r w:rsidRPr="008D2BEF">
              <w:rPr>
                <w:rStyle w:val="FontStyle14"/>
              </w:rPr>
              <w:t xml:space="preserve">утверждении Правил передачи </w:t>
            </w:r>
            <w:r w:rsidRPr="008D2BEF">
              <w:rPr>
                <w:rStyle w:val="FontStyle17"/>
              </w:rPr>
              <w:t xml:space="preserve">подарков, </w:t>
            </w:r>
            <w:r w:rsidRPr="008D2BEF">
              <w:rPr>
                <w:rStyle w:val="FontStyle14"/>
              </w:rPr>
              <w:t xml:space="preserve">полученных лицами, замещающими </w:t>
            </w:r>
            <w:r w:rsidRPr="008D2BEF">
              <w:rPr>
                <w:rStyle w:val="FontStyle18"/>
              </w:rPr>
              <w:t xml:space="preserve">муниципальные </w:t>
            </w:r>
            <w:r w:rsidRPr="008D2BEF">
              <w:rPr>
                <w:rStyle w:val="FontStyle14"/>
              </w:rPr>
              <w:t xml:space="preserve">должности или должности </w:t>
            </w:r>
            <w:r w:rsidRPr="008D2BEF">
              <w:rPr>
                <w:rStyle w:val="FontStyle17"/>
              </w:rPr>
              <w:t xml:space="preserve">муниципальной службы </w:t>
            </w:r>
            <w:r w:rsidRPr="008D2BEF">
              <w:rPr>
                <w:rStyle w:val="FontStyle14"/>
              </w:rPr>
              <w:t xml:space="preserve">в муниципальном </w:t>
            </w:r>
            <w:r w:rsidRPr="008D2BEF">
              <w:rPr>
                <w:rStyle w:val="FontStyle17"/>
              </w:rPr>
              <w:t xml:space="preserve">образовании </w:t>
            </w:r>
            <w:proofErr w:type="spellStart"/>
            <w:r w:rsidRPr="008D2BEF">
              <w:rPr>
                <w:rStyle w:val="FontStyle18"/>
              </w:rPr>
              <w:t>Имисский</w:t>
            </w:r>
            <w:proofErr w:type="spellEnd"/>
            <w:r w:rsidRPr="008D2BEF">
              <w:rPr>
                <w:rStyle w:val="FontStyle18"/>
              </w:rPr>
              <w:t xml:space="preserve"> сельсовет</w:t>
            </w:r>
            <w:r w:rsidRPr="008D2BEF">
              <w:rPr>
                <w:rStyle w:val="FontStyle16"/>
              </w:rPr>
              <w:t xml:space="preserve">, </w:t>
            </w:r>
            <w:r w:rsidRPr="008D2BEF">
              <w:rPr>
                <w:rStyle w:val="FontStyle14"/>
              </w:rPr>
              <w:t xml:space="preserve">в связи </w:t>
            </w:r>
            <w:r w:rsidRPr="008D2BEF">
              <w:rPr>
                <w:rStyle w:val="FontStyle17"/>
              </w:rPr>
              <w:t xml:space="preserve">с </w:t>
            </w:r>
            <w:r w:rsidRPr="008D2BEF">
              <w:rPr>
                <w:rStyle w:val="FontStyle14"/>
              </w:rPr>
              <w:t xml:space="preserve">протокольными мероприятиями, служебными </w:t>
            </w:r>
            <w:r w:rsidRPr="008D2BEF">
              <w:rPr>
                <w:rStyle w:val="FontStyle15"/>
              </w:rPr>
              <w:t xml:space="preserve">командировками и </w:t>
            </w:r>
            <w:r w:rsidRPr="008D2BEF">
              <w:rPr>
                <w:rStyle w:val="FontStyle14"/>
              </w:rPr>
              <w:t xml:space="preserve">другими </w:t>
            </w:r>
            <w:r w:rsidRPr="008D2BEF">
              <w:rPr>
                <w:rStyle w:val="FontStyle15"/>
              </w:rPr>
              <w:t>официальными мероприятиями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686E62">
            <w:pPr>
              <w:pStyle w:val="a6"/>
              <w:ind w:right="33"/>
              <w:jc w:val="both"/>
              <w:rPr>
                <w:rStyle w:val="FontStyle14"/>
              </w:rPr>
            </w:pPr>
            <w:r w:rsidRPr="008D2BE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3261" w:type="dxa"/>
          </w:tcPr>
          <w:p w:rsidR="00686E62" w:rsidRPr="008D2BEF" w:rsidRDefault="00686E62" w:rsidP="00A06C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03.03.2014 №6-п </w:t>
            </w:r>
            <w:r w:rsidRPr="008D2BEF">
              <w:rPr>
                <w:bCs/>
                <w:sz w:val="24"/>
                <w:szCs w:val="24"/>
              </w:rPr>
              <w:t>(с изменениями от 23.07.2014 №23-п)</w:t>
            </w:r>
          </w:p>
          <w:p w:rsidR="00686E62" w:rsidRPr="008D2BEF" w:rsidRDefault="00686E62" w:rsidP="00A06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686E62" w:rsidRPr="008D2BEF" w:rsidRDefault="00686E62" w:rsidP="00A06C5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33"/>
              <w:jc w:val="both"/>
              <w:rPr>
                <w:color w:val="000000" w:themeColor="text1"/>
                <w:sz w:val="24"/>
                <w:szCs w:val="24"/>
              </w:rPr>
            </w:pPr>
            <w:r w:rsidRPr="008D2BEF">
              <w:rPr>
                <w:bCs/>
                <w:sz w:val="24"/>
                <w:szCs w:val="24"/>
              </w:rPr>
              <w:t xml:space="preserve">О создании Единой комиссии </w:t>
            </w:r>
            <w:r w:rsidRPr="008D2BEF">
              <w:rPr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8D2BEF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8D2BEF">
              <w:rPr>
                <w:bCs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bCs/>
                <w:sz w:val="24"/>
                <w:szCs w:val="24"/>
              </w:rPr>
              <w:t xml:space="preserve"> сельсовета и утверждении Положения о Единой комиссии </w:t>
            </w:r>
            <w:r w:rsidRPr="008D2BEF">
              <w:rPr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8D2BEF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8D2BEF">
              <w:rPr>
                <w:bCs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bCs/>
                <w:sz w:val="24"/>
                <w:szCs w:val="24"/>
              </w:rPr>
              <w:t xml:space="preserve"> сельсовета</w:t>
            </w:r>
          </w:p>
        </w:tc>
      </w:tr>
      <w:tr w:rsidR="00686E62" w:rsidRPr="008D2BEF" w:rsidTr="00A06C56">
        <w:tc>
          <w:tcPr>
            <w:tcW w:w="2376" w:type="dxa"/>
          </w:tcPr>
          <w:p w:rsidR="00686E62" w:rsidRPr="008D2BEF" w:rsidRDefault="00686E62" w:rsidP="00A06C56">
            <w:pPr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 xml:space="preserve">Решение Совета депутатов </w:t>
            </w:r>
          </w:p>
          <w:p w:rsidR="00686E62" w:rsidRPr="008D2BEF" w:rsidRDefault="00686E62" w:rsidP="00A06C56">
            <w:pPr>
              <w:pStyle w:val="a6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6E62" w:rsidRPr="008D2BEF" w:rsidRDefault="00686E62" w:rsidP="00A06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BEF">
              <w:rPr>
                <w:sz w:val="24"/>
                <w:szCs w:val="24"/>
              </w:rPr>
              <w:t>28.12.2015 №05-18-р</w:t>
            </w:r>
          </w:p>
        </w:tc>
        <w:tc>
          <w:tcPr>
            <w:tcW w:w="9213" w:type="dxa"/>
          </w:tcPr>
          <w:p w:rsidR="00686E62" w:rsidRPr="008D2BEF" w:rsidRDefault="00686E62" w:rsidP="00A06C5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24"/>
                <w:szCs w:val="24"/>
              </w:rPr>
            </w:pPr>
            <w:r w:rsidRPr="008D2BEF">
              <w:rPr>
                <w:rFonts w:eastAsia="Calibri"/>
                <w:iCs/>
                <w:sz w:val="24"/>
                <w:szCs w:val="24"/>
              </w:rPr>
              <w:t xml:space="preserve">Об утверждении Порядка размещения </w:t>
            </w:r>
            <w:r w:rsidRPr="008D2BEF">
              <w:rPr>
                <w:rFonts w:eastAsia="Calibri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8D2BEF">
              <w:rPr>
                <w:rFonts w:eastAsia="Calibri"/>
                <w:sz w:val="24"/>
                <w:szCs w:val="24"/>
              </w:rPr>
              <w:t>Имисского</w:t>
            </w:r>
            <w:proofErr w:type="spellEnd"/>
            <w:r w:rsidRPr="008D2BEF">
              <w:rPr>
                <w:rFonts w:eastAsia="Calibri"/>
                <w:sz w:val="24"/>
                <w:szCs w:val="24"/>
              </w:rPr>
              <w:t xml:space="preserve"> сельсовета</w:t>
            </w:r>
            <w:r w:rsidRPr="008D2BE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D2BEF">
              <w:rPr>
                <w:rFonts w:eastAsia="Calibri"/>
                <w:iCs/>
                <w:sz w:val="24"/>
                <w:szCs w:val="24"/>
              </w:rPr>
              <w:t>сведений</w:t>
            </w:r>
            <w:r w:rsidRPr="008D2BEF">
              <w:rPr>
                <w:rFonts w:eastAsia="Calibri"/>
                <w:sz w:val="24"/>
                <w:szCs w:val="24"/>
              </w:rPr>
              <w:t xml:space="preserve"> об источниках получения средств, за счет которых совершенна сделка, </w:t>
            </w:r>
            <w:r w:rsidRPr="008D2BEF">
              <w:rPr>
                <w:rFonts w:eastAsia="Calibri"/>
                <w:iCs/>
                <w:sz w:val="24"/>
                <w:szCs w:val="24"/>
              </w:rPr>
              <w:t>представленных лицами, замещающими муниципальные должности на постоянной основе и муниципальными служащими</w:t>
            </w:r>
          </w:p>
        </w:tc>
      </w:tr>
    </w:tbl>
    <w:p w:rsidR="00686E62" w:rsidRPr="008D2BEF" w:rsidRDefault="00686E62" w:rsidP="00686E62">
      <w:pPr>
        <w:rPr>
          <w:sz w:val="24"/>
          <w:szCs w:val="24"/>
        </w:rPr>
      </w:pPr>
    </w:p>
    <w:p w:rsidR="00934AD0" w:rsidRDefault="00934AD0"/>
    <w:sectPr w:rsidR="00934AD0" w:rsidSect="00290B1B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E62"/>
    <w:rsid w:val="00686E62"/>
    <w:rsid w:val="007A5BDA"/>
    <w:rsid w:val="0082180F"/>
    <w:rsid w:val="00934AD0"/>
    <w:rsid w:val="00AC501C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62"/>
    <w:pPr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62"/>
    <w:pPr>
      <w:spacing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86E6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686E62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86E6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86E6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686E6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86E6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86E62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No Spacing"/>
    <w:uiPriority w:val="1"/>
    <w:qFormat/>
    <w:rsid w:val="00686E62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2015-12-30T04:35:00Z</dcterms:created>
  <dcterms:modified xsi:type="dcterms:W3CDTF">2015-12-30T04:40:00Z</dcterms:modified>
</cp:coreProperties>
</file>