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D2" w:rsidRPr="00ED68F4" w:rsidRDefault="003D35D2" w:rsidP="003D35D2">
      <w:pPr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ED68F4">
        <w:rPr>
          <w:rFonts w:ascii="Arial" w:hAnsi="Arial" w:cs="Arial"/>
          <w:b/>
          <w:sz w:val="24"/>
          <w:szCs w:val="24"/>
        </w:rPr>
        <w:t>АДМИНИСТРАЦИЯ ИМИССКОГО СЕЛЬСОВЕТА</w:t>
      </w:r>
    </w:p>
    <w:p w:rsidR="003D35D2" w:rsidRPr="00ED68F4" w:rsidRDefault="003D35D2" w:rsidP="003D35D2">
      <w:pPr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ED68F4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3D35D2" w:rsidRPr="00ED68F4" w:rsidRDefault="003D35D2" w:rsidP="003D35D2">
      <w:pPr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ED68F4">
        <w:rPr>
          <w:rFonts w:ascii="Arial" w:hAnsi="Arial" w:cs="Arial"/>
          <w:b/>
          <w:sz w:val="24"/>
          <w:szCs w:val="24"/>
        </w:rPr>
        <w:t>РАСПОРЯЖЕНИЕ</w:t>
      </w:r>
    </w:p>
    <w:p w:rsidR="003D35D2" w:rsidRPr="00ED68F4" w:rsidRDefault="0019555C" w:rsidP="003D35D2">
      <w:pPr>
        <w:jc w:val="both"/>
        <w:rPr>
          <w:rFonts w:ascii="Arial" w:hAnsi="Arial" w:cs="Arial"/>
          <w:sz w:val="24"/>
          <w:szCs w:val="24"/>
        </w:rPr>
      </w:pPr>
      <w:r w:rsidRPr="00ED68F4">
        <w:rPr>
          <w:rFonts w:ascii="Arial" w:hAnsi="Arial" w:cs="Arial"/>
          <w:sz w:val="24"/>
          <w:szCs w:val="24"/>
        </w:rPr>
        <w:t>30.01.2017 г.</w:t>
      </w:r>
      <w:r w:rsidRPr="00ED68F4">
        <w:rPr>
          <w:rFonts w:ascii="Arial" w:hAnsi="Arial" w:cs="Arial"/>
          <w:sz w:val="24"/>
          <w:szCs w:val="24"/>
        </w:rPr>
        <w:tab/>
      </w:r>
      <w:r w:rsidRPr="00ED68F4">
        <w:rPr>
          <w:rFonts w:ascii="Arial" w:hAnsi="Arial" w:cs="Arial"/>
          <w:sz w:val="24"/>
          <w:szCs w:val="24"/>
        </w:rPr>
        <w:tab/>
      </w:r>
      <w:r w:rsidRPr="00ED68F4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ED68F4">
        <w:rPr>
          <w:rFonts w:ascii="Arial" w:hAnsi="Arial" w:cs="Arial"/>
          <w:sz w:val="24"/>
          <w:szCs w:val="24"/>
        </w:rPr>
        <w:t>с</w:t>
      </w:r>
      <w:proofErr w:type="gramStart"/>
      <w:r w:rsidRPr="00ED68F4">
        <w:rPr>
          <w:rFonts w:ascii="Arial" w:hAnsi="Arial" w:cs="Arial"/>
          <w:sz w:val="24"/>
          <w:szCs w:val="24"/>
        </w:rPr>
        <w:t>.И</w:t>
      </w:r>
      <w:proofErr w:type="gramEnd"/>
      <w:r w:rsidRPr="00ED68F4">
        <w:rPr>
          <w:rFonts w:ascii="Arial" w:hAnsi="Arial" w:cs="Arial"/>
          <w:sz w:val="24"/>
          <w:szCs w:val="24"/>
        </w:rPr>
        <w:t>мисское</w:t>
      </w:r>
      <w:proofErr w:type="spellEnd"/>
      <w:r w:rsidRPr="00ED68F4">
        <w:rPr>
          <w:rFonts w:ascii="Arial" w:hAnsi="Arial" w:cs="Arial"/>
          <w:sz w:val="24"/>
          <w:szCs w:val="24"/>
        </w:rPr>
        <w:t xml:space="preserve"> </w:t>
      </w:r>
      <w:r w:rsidRPr="00ED68F4">
        <w:rPr>
          <w:rFonts w:ascii="Arial" w:hAnsi="Arial" w:cs="Arial"/>
          <w:sz w:val="24"/>
          <w:szCs w:val="24"/>
        </w:rPr>
        <w:tab/>
      </w:r>
      <w:r w:rsidRPr="00ED68F4">
        <w:rPr>
          <w:rFonts w:ascii="Arial" w:hAnsi="Arial" w:cs="Arial"/>
          <w:sz w:val="24"/>
          <w:szCs w:val="24"/>
        </w:rPr>
        <w:tab/>
      </w:r>
      <w:r w:rsidRPr="00ED68F4">
        <w:rPr>
          <w:rFonts w:ascii="Arial" w:hAnsi="Arial" w:cs="Arial"/>
          <w:sz w:val="24"/>
          <w:szCs w:val="24"/>
        </w:rPr>
        <w:tab/>
      </w:r>
      <w:r w:rsidRPr="00ED68F4">
        <w:rPr>
          <w:rFonts w:ascii="Arial" w:hAnsi="Arial" w:cs="Arial"/>
          <w:sz w:val="24"/>
          <w:szCs w:val="24"/>
        </w:rPr>
        <w:tab/>
        <w:t>№ 7</w:t>
      </w:r>
      <w:r w:rsidR="003D35D2" w:rsidRPr="00ED68F4">
        <w:rPr>
          <w:rFonts w:ascii="Arial" w:hAnsi="Arial" w:cs="Arial"/>
          <w:sz w:val="24"/>
          <w:szCs w:val="24"/>
        </w:rPr>
        <w:t>-р</w:t>
      </w:r>
    </w:p>
    <w:p w:rsidR="003D35D2" w:rsidRPr="00ED68F4" w:rsidRDefault="003D35D2" w:rsidP="003D35D2">
      <w:pPr>
        <w:rPr>
          <w:rFonts w:ascii="Arial" w:hAnsi="Arial" w:cs="Arial"/>
          <w:sz w:val="24"/>
          <w:szCs w:val="24"/>
        </w:rPr>
      </w:pPr>
    </w:p>
    <w:p w:rsidR="003D35D2" w:rsidRPr="00ED68F4" w:rsidRDefault="003D35D2" w:rsidP="003D35D2">
      <w:pPr>
        <w:tabs>
          <w:tab w:val="center" w:pos="7569"/>
          <w:tab w:val="left" w:pos="12555"/>
        </w:tabs>
        <w:rPr>
          <w:rFonts w:ascii="Arial" w:hAnsi="Arial" w:cs="Arial"/>
          <w:sz w:val="24"/>
          <w:szCs w:val="24"/>
        </w:rPr>
      </w:pPr>
    </w:p>
    <w:p w:rsidR="003D35D2" w:rsidRPr="00ED68F4" w:rsidRDefault="003D35D2" w:rsidP="003D35D2">
      <w:pPr>
        <w:tabs>
          <w:tab w:val="center" w:pos="7569"/>
          <w:tab w:val="left" w:pos="12555"/>
        </w:tabs>
        <w:rPr>
          <w:rFonts w:ascii="Arial" w:hAnsi="Arial" w:cs="Arial"/>
          <w:sz w:val="24"/>
          <w:szCs w:val="24"/>
        </w:rPr>
      </w:pPr>
      <w:r w:rsidRPr="00ED68F4">
        <w:rPr>
          <w:rFonts w:ascii="Arial" w:hAnsi="Arial" w:cs="Arial"/>
          <w:sz w:val="24"/>
          <w:szCs w:val="24"/>
        </w:rPr>
        <w:t>Об утверждении базового норматива затрат</w:t>
      </w:r>
    </w:p>
    <w:p w:rsidR="003D35D2" w:rsidRPr="00ED68F4" w:rsidRDefault="003D35D2" w:rsidP="003D35D2">
      <w:pPr>
        <w:tabs>
          <w:tab w:val="center" w:pos="7569"/>
          <w:tab w:val="left" w:pos="12555"/>
        </w:tabs>
        <w:jc w:val="center"/>
        <w:rPr>
          <w:rFonts w:ascii="Arial" w:hAnsi="Arial" w:cs="Arial"/>
          <w:sz w:val="24"/>
          <w:szCs w:val="24"/>
        </w:rPr>
      </w:pPr>
    </w:p>
    <w:p w:rsidR="003D35D2" w:rsidRPr="00ED68F4" w:rsidRDefault="003D35D2" w:rsidP="003D35D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D68F4">
        <w:rPr>
          <w:rFonts w:ascii="Arial" w:hAnsi="Arial" w:cs="Arial"/>
          <w:b/>
          <w:sz w:val="24"/>
          <w:szCs w:val="24"/>
        </w:rPr>
        <w:tab/>
      </w:r>
      <w:r w:rsidRPr="00ED68F4">
        <w:rPr>
          <w:rFonts w:ascii="Arial" w:hAnsi="Arial" w:cs="Arial"/>
          <w:sz w:val="24"/>
          <w:szCs w:val="24"/>
        </w:rPr>
        <w:t xml:space="preserve">На основании  Бюджетного  кодекса Российской Федерации, в соответствии с постановлением администрации Имисского сельсовета от 26.11.2015 №54-п «Об утверждении </w:t>
      </w:r>
      <w:hyperlink r:id="rId4" w:history="1">
        <w:proofErr w:type="gramStart"/>
        <w:r w:rsidRPr="00ED68F4">
          <w:rPr>
            <w:rStyle w:val="a5"/>
            <w:rFonts w:ascii="Arial" w:hAnsi="Arial" w:cs="Arial"/>
            <w:sz w:val="24"/>
            <w:szCs w:val="24"/>
          </w:rPr>
          <w:t>Порядк</w:t>
        </w:r>
      </w:hyperlink>
      <w:r w:rsidRPr="00ED68F4">
        <w:rPr>
          <w:rFonts w:ascii="Arial" w:hAnsi="Arial" w:cs="Arial"/>
          <w:sz w:val="24"/>
          <w:szCs w:val="24"/>
        </w:rPr>
        <w:t>а</w:t>
      </w:r>
      <w:proofErr w:type="gramEnd"/>
      <w:r w:rsidRPr="00ED68F4">
        <w:rPr>
          <w:rFonts w:ascii="Arial" w:hAnsi="Arial" w:cs="Arial"/>
          <w:sz w:val="24"/>
          <w:szCs w:val="24"/>
        </w:rPr>
        <w:t xml:space="preserve"> и условий  формирования муниципального задания в отношении муниципальных учреждений и финансового обеспечения выполнения муниципального задания»,  руководствуясь Уставом Имисского сельсовета:</w:t>
      </w:r>
    </w:p>
    <w:p w:rsidR="003D35D2" w:rsidRPr="00ED68F4" w:rsidRDefault="003D35D2" w:rsidP="003D35D2">
      <w:pPr>
        <w:jc w:val="both"/>
        <w:rPr>
          <w:rFonts w:ascii="Arial" w:hAnsi="Arial" w:cs="Arial"/>
          <w:sz w:val="24"/>
          <w:szCs w:val="24"/>
        </w:rPr>
      </w:pPr>
      <w:r w:rsidRPr="00ED68F4">
        <w:rPr>
          <w:rFonts w:ascii="Arial" w:hAnsi="Arial" w:cs="Arial"/>
          <w:sz w:val="24"/>
          <w:szCs w:val="24"/>
        </w:rPr>
        <w:t>1. Утвердить базовый норматив затрат на оказание 1 единицы муниципальной услуги, оказываемой муниципальным бюджетным учреждением СДК «</w:t>
      </w:r>
      <w:proofErr w:type="spellStart"/>
      <w:r w:rsidRPr="00ED68F4">
        <w:rPr>
          <w:rFonts w:ascii="Arial" w:hAnsi="Arial" w:cs="Arial"/>
          <w:sz w:val="24"/>
          <w:szCs w:val="24"/>
        </w:rPr>
        <w:t>Имисский</w:t>
      </w:r>
      <w:proofErr w:type="spellEnd"/>
      <w:r w:rsidRPr="00ED68F4">
        <w:rPr>
          <w:rFonts w:ascii="Arial" w:hAnsi="Arial" w:cs="Arial"/>
          <w:sz w:val="24"/>
          <w:szCs w:val="24"/>
        </w:rPr>
        <w:t>»</w:t>
      </w:r>
      <w:r w:rsidR="0019555C" w:rsidRPr="00ED68F4">
        <w:rPr>
          <w:rFonts w:ascii="Arial" w:hAnsi="Arial" w:cs="Arial"/>
          <w:sz w:val="24"/>
          <w:szCs w:val="24"/>
        </w:rPr>
        <w:t xml:space="preserve"> на 2017год</w:t>
      </w:r>
      <w:r w:rsidRPr="00ED68F4">
        <w:rPr>
          <w:rFonts w:ascii="Arial" w:hAnsi="Arial" w:cs="Arial"/>
          <w:sz w:val="24"/>
          <w:szCs w:val="24"/>
        </w:rPr>
        <w:t xml:space="preserve"> </w:t>
      </w:r>
      <w:r w:rsidR="00612337" w:rsidRPr="00ED68F4">
        <w:rPr>
          <w:rFonts w:ascii="Arial" w:hAnsi="Arial" w:cs="Arial"/>
          <w:sz w:val="24"/>
          <w:szCs w:val="24"/>
        </w:rPr>
        <w:t>согласно приложению</w:t>
      </w:r>
      <w:r w:rsidRPr="00ED68F4">
        <w:rPr>
          <w:rFonts w:ascii="Arial" w:hAnsi="Arial" w:cs="Arial"/>
          <w:sz w:val="24"/>
          <w:szCs w:val="24"/>
        </w:rPr>
        <w:t>.</w:t>
      </w:r>
    </w:p>
    <w:p w:rsidR="003D35D2" w:rsidRPr="00ED68F4" w:rsidRDefault="003D35D2" w:rsidP="003D35D2">
      <w:pPr>
        <w:tabs>
          <w:tab w:val="num" w:pos="0"/>
          <w:tab w:val="center" w:pos="567"/>
          <w:tab w:val="left" w:pos="12555"/>
        </w:tabs>
        <w:jc w:val="both"/>
        <w:rPr>
          <w:rFonts w:ascii="Arial" w:hAnsi="Arial" w:cs="Arial"/>
          <w:sz w:val="24"/>
          <w:szCs w:val="24"/>
        </w:rPr>
      </w:pPr>
      <w:r w:rsidRPr="00ED68F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D68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68F4">
        <w:rPr>
          <w:rFonts w:ascii="Arial" w:hAnsi="Arial" w:cs="Arial"/>
          <w:sz w:val="24"/>
          <w:szCs w:val="24"/>
        </w:rPr>
        <w:t xml:space="preserve">  исполнением данного распоряжения возложить на директора МБУ СДК «</w:t>
      </w:r>
      <w:proofErr w:type="spellStart"/>
      <w:r w:rsidRPr="00ED68F4">
        <w:rPr>
          <w:rFonts w:ascii="Arial" w:hAnsi="Arial" w:cs="Arial"/>
          <w:sz w:val="24"/>
          <w:szCs w:val="24"/>
        </w:rPr>
        <w:t>Имисский</w:t>
      </w:r>
      <w:proofErr w:type="spellEnd"/>
      <w:r w:rsidRPr="00ED68F4">
        <w:rPr>
          <w:rFonts w:ascii="Arial" w:hAnsi="Arial" w:cs="Arial"/>
          <w:sz w:val="24"/>
          <w:szCs w:val="24"/>
        </w:rPr>
        <w:t>» Монину Т.А.</w:t>
      </w:r>
    </w:p>
    <w:p w:rsidR="003D35D2" w:rsidRPr="00ED68F4" w:rsidRDefault="0019555C" w:rsidP="003D35D2">
      <w:p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 w:rsidRPr="00ED68F4">
        <w:rPr>
          <w:rFonts w:ascii="Arial" w:hAnsi="Arial" w:cs="Arial"/>
          <w:sz w:val="24"/>
          <w:szCs w:val="24"/>
        </w:rPr>
        <w:t>3</w:t>
      </w:r>
      <w:r w:rsidR="003D35D2" w:rsidRPr="00ED68F4">
        <w:rPr>
          <w:rFonts w:ascii="Arial" w:hAnsi="Arial" w:cs="Arial"/>
          <w:sz w:val="24"/>
          <w:szCs w:val="24"/>
        </w:rPr>
        <w:t>. Распоряжение вступает в силу со дня подписания.</w:t>
      </w:r>
    </w:p>
    <w:p w:rsidR="003D35D2" w:rsidRPr="00ED68F4" w:rsidRDefault="003D35D2" w:rsidP="003D35D2">
      <w:pPr>
        <w:jc w:val="both"/>
        <w:rPr>
          <w:rFonts w:ascii="Arial" w:hAnsi="Arial" w:cs="Arial"/>
          <w:sz w:val="24"/>
          <w:szCs w:val="24"/>
        </w:rPr>
      </w:pPr>
    </w:p>
    <w:p w:rsidR="003D35D2" w:rsidRPr="00ED68F4" w:rsidRDefault="003D35D2" w:rsidP="003D35D2">
      <w:pPr>
        <w:jc w:val="both"/>
        <w:rPr>
          <w:rFonts w:ascii="Arial" w:hAnsi="Arial" w:cs="Arial"/>
          <w:sz w:val="24"/>
          <w:szCs w:val="24"/>
        </w:rPr>
      </w:pPr>
      <w:r w:rsidRPr="00ED68F4">
        <w:rPr>
          <w:rFonts w:ascii="Arial" w:hAnsi="Arial" w:cs="Arial"/>
          <w:sz w:val="24"/>
          <w:szCs w:val="24"/>
        </w:rPr>
        <w:t xml:space="preserve">Глава сельсовета </w:t>
      </w:r>
      <w:r w:rsidRPr="00ED68F4">
        <w:rPr>
          <w:rFonts w:ascii="Arial" w:hAnsi="Arial" w:cs="Arial"/>
          <w:sz w:val="24"/>
          <w:szCs w:val="24"/>
        </w:rPr>
        <w:tab/>
      </w:r>
      <w:r w:rsidRPr="00ED68F4">
        <w:rPr>
          <w:rFonts w:ascii="Arial" w:hAnsi="Arial" w:cs="Arial"/>
          <w:sz w:val="24"/>
          <w:szCs w:val="24"/>
        </w:rPr>
        <w:tab/>
      </w:r>
      <w:r w:rsidRPr="00ED68F4">
        <w:rPr>
          <w:rFonts w:ascii="Arial" w:hAnsi="Arial" w:cs="Arial"/>
          <w:sz w:val="24"/>
          <w:szCs w:val="24"/>
        </w:rPr>
        <w:tab/>
      </w:r>
      <w:r w:rsidRPr="00ED68F4">
        <w:rPr>
          <w:rFonts w:ascii="Arial" w:hAnsi="Arial" w:cs="Arial"/>
          <w:sz w:val="24"/>
          <w:szCs w:val="24"/>
        </w:rPr>
        <w:tab/>
      </w:r>
      <w:r w:rsidRPr="00ED68F4">
        <w:rPr>
          <w:rFonts w:ascii="Arial" w:hAnsi="Arial" w:cs="Arial"/>
          <w:sz w:val="24"/>
          <w:szCs w:val="24"/>
        </w:rPr>
        <w:tab/>
      </w:r>
      <w:r w:rsidRPr="00ED68F4">
        <w:rPr>
          <w:rFonts w:ascii="Arial" w:hAnsi="Arial" w:cs="Arial"/>
          <w:sz w:val="24"/>
          <w:szCs w:val="24"/>
        </w:rPr>
        <w:tab/>
      </w:r>
      <w:r w:rsidRPr="00ED68F4">
        <w:rPr>
          <w:rFonts w:ascii="Arial" w:hAnsi="Arial" w:cs="Arial"/>
          <w:sz w:val="24"/>
          <w:szCs w:val="24"/>
        </w:rPr>
        <w:tab/>
      </w:r>
      <w:r w:rsidRPr="00ED68F4">
        <w:rPr>
          <w:rFonts w:ascii="Arial" w:hAnsi="Arial" w:cs="Arial"/>
          <w:sz w:val="24"/>
          <w:szCs w:val="24"/>
        </w:rPr>
        <w:tab/>
      </w:r>
      <w:proofErr w:type="spellStart"/>
      <w:r w:rsidRPr="00ED68F4">
        <w:rPr>
          <w:rFonts w:ascii="Arial" w:hAnsi="Arial" w:cs="Arial"/>
          <w:sz w:val="24"/>
          <w:szCs w:val="24"/>
        </w:rPr>
        <w:t>А.А.Зоткин</w:t>
      </w:r>
      <w:proofErr w:type="spellEnd"/>
    </w:p>
    <w:p w:rsidR="00612337" w:rsidRPr="00ED68F4" w:rsidRDefault="00612337" w:rsidP="003D35D2">
      <w:pPr>
        <w:jc w:val="both"/>
        <w:rPr>
          <w:rFonts w:ascii="Arial" w:hAnsi="Arial" w:cs="Arial"/>
          <w:sz w:val="24"/>
          <w:szCs w:val="24"/>
        </w:rPr>
      </w:pPr>
    </w:p>
    <w:p w:rsidR="00612337" w:rsidRPr="00ED68F4" w:rsidRDefault="00612337" w:rsidP="003D35D2">
      <w:pPr>
        <w:jc w:val="both"/>
        <w:rPr>
          <w:rFonts w:ascii="Arial" w:hAnsi="Arial" w:cs="Arial"/>
          <w:sz w:val="24"/>
          <w:szCs w:val="24"/>
        </w:rPr>
      </w:pPr>
    </w:p>
    <w:p w:rsidR="00612337" w:rsidRPr="00ED68F4" w:rsidRDefault="00612337" w:rsidP="003D35D2">
      <w:pPr>
        <w:jc w:val="both"/>
        <w:rPr>
          <w:rFonts w:ascii="Arial" w:hAnsi="Arial" w:cs="Arial"/>
          <w:sz w:val="24"/>
          <w:szCs w:val="24"/>
        </w:rPr>
        <w:sectPr w:rsidR="00612337" w:rsidRPr="00ED68F4" w:rsidSect="00934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337" w:rsidRPr="00ED68F4" w:rsidRDefault="00612337" w:rsidP="00612337">
      <w:pPr>
        <w:jc w:val="right"/>
        <w:rPr>
          <w:rFonts w:ascii="Arial" w:hAnsi="Arial" w:cs="Arial"/>
          <w:sz w:val="24"/>
          <w:szCs w:val="24"/>
        </w:rPr>
      </w:pPr>
    </w:p>
    <w:p w:rsidR="00612337" w:rsidRPr="00ED68F4" w:rsidRDefault="00612337" w:rsidP="00612337">
      <w:pPr>
        <w:jc w:val="right"/>
        <w:rPr>
          <w:rFonts w:ascii="Arial" w:hAnsi="Arial" w:cs="Arial"/>
          <w:sz w:val="24"/>
          <w:szCs w:val="24"/>
        </w:rPr>
      </w:pPr>
      <w:r w:rsidRPr="00ED68F4">
        <w:rPr>
          <w:rFonts w:ascii="Arial" w:hAnsi="Arial" w:cs="Arial"/>
          <w:sz w:val="24"/>
          <w:szCs w:val="24"/>
        </w:rPr>
        <w:t>Приложение</w:t>
      </w:r>
    </w:p>
    <w:p w:rsidR="00612337" w:rsidRPr="00ED68F4" w:rsidRDefault="00612337" w:rsidP="00612337">
      <w:pPr>
        <w:jc w:val="right"/>
        <w:rPr>
          <w:rFonts w:ascii="Arial" w:hAnsi="Arial" w:cs="Arial"/>
          <w:sz w:val="24"/>
          <w:szCs w:val="24"/>
        </w:rPr>
      </w:pPr>
      <w:r w:rsidRPr="00ED68F4">
        <w:rPr>
          <w:rFonts w:ascii="Arial" w:hAnsi="Arial" w:cs="Arial"/>
          <w:sz w:val="24"/>
          <w:szCs w:val="24"/>
        </w:rPr>
        <w:t>к распоряжению администрации Имисского сельсовета</w:t>
      </w:r>
    </w:p>
    <w:p w:rsidR="00612337" w:rsidRPr="00ED68F4" w:rsidRDefault="0019555C" w:rsidP="00612337">
      <w:pPr>
        <w:jc w:val="right"/>
        <w:rPr>
          <w:rFonts w:ascii="Arial" w:hAnsi="Arial" w:cs="Arial"/>
          <w:sz w:val="24"/>
          <w:szCs w:val="24"/>
        </w:rPr>
      </w:pPr>
      <w:r w:rsidRPr="00ED68F4">
        <w:rPr>
          <w:rFonts w:ascii="Arial" w:hAnsi="Arial" w:cs="Arial"/>
          <w:sz w:val="24"/>
          <w:szCs w:val="24"/>
        </w:rPr>
        <w:t>от 30.01.2017г. № 7</w:t>
      </w:r>
      <w:r w:rsidR="00612337" w:rsidRPr="00ED68F4">
        <w:rPr>
          <w:rFonts w:ascii="Arial" w:hAnsi="Arial" w:cs="Arial"/>
          <w:sz w:val="24"/>
          <w:szCs w:val="24"/>
        </w:rPr>
        <w:t>-р</w:t>
      </w:r>
    </w:p>
    <w:p w:rsidR="00612337" w:rsidRPr="00ED68F4" w:rsidRDefault="00612337" w:rsidP="003D35D2">
      <w:pPr>
        <w:jc w:val="both"/>
        <w:rPr>
          <w:rFonts w:ascii="Arial" w:hAnsi="Arial" w:cs="Arial"/>
          <w:sz w:val="24"/>
          <w:szCs w:val="24"/>
        </w:rPr>
      </w:pPr>
    </w:p>
    <w:p w:rsidR="00612337" w:rsidRPr="00ED68F4" w:rsidRDefault="00612337" w:rsidP="003D35D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057" w:type="dxa"/>
        <w:tblInd w:w="93" w:type="dxa"/>
        <w:tblLayout w:type="fixed"/>
        <w:tblLook w:val="04A0"/>
      </w:tblPr>
      <w:tblGrid>
        <w:gridCol w:w="846"/>
        <w:gridCol w:w="303"/>
        <w:gridCol w:w="711"/>
        <w:gridCol w:w="761"/>
        <w:gridCol w:w="371"/>
        <w:gridCol w:w="929"/>
        <w:gridCol w:w="205"/>
        <w:gridCol w:w="236"/>
        <w:gridCol w:w="367"/>
        <w:gridCol w:w="441"/>
        <w:gridCol w:w="90"/>
        <w:gridCol w:w="483"/>
        <w:gridCol w:w="441"/>
        <w:gridCol w:w="188"/>
        <w:gridCol w:w="147"/>
        <w:gridCol w:w="441"/>
        <w:gridCol w:w="265"/>
        <w:gridCol w:w="161"/>
        <w:gridCol w:w="280"/>
        <w:gridCol w:w="713"/>
        <w:gridCol w:w="992"/>
        <w:gridCol w:w="567"/>
        <w:gridCol w:w="425"/>
        <w:gridCol w:w="16"/>
        <w:gridCol w:w="835"/>
        <w:gridCol w:w="441"/>
        <w:gridCol w:w="2961"/>
        <w:gridCol w:w="441"/>
      </w:tblGrid>
      <w:tr w:rsidR="00612337" w:rsidRPr="00ED68F4" w:rsidTr="00612337">
        <w:trPr>
          <w:gridAfter w:val="1"/>
          <w:wAfter w:w="441" w:type="dxa"/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37" w:rsidRPr="00ED68F4" w:rsidTr="00DB01DC">
        <w:trPr>
          <w:gridAfter w:val="1"/>
          <w:wAfter w:w="441" w:type="dxa"/>
          <w:trHeight w:val="285"/>
        </w:trPr>
        <w:tc>
          <w:tcPr>
            <w:tcW w:w="146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Базовый норматив </w:t>
            </w:r>
            <w:proofErr w:type="spellStart"/>
            <w:r w:rsidRPr="00ED68F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зартат</w:t>
            </w:r>
            <w:proofErr w:type="spellEnd"/>
            <w:r w:rsidRPr="00ED68F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на оказание 1 единицы муниципальной услуги</w:t>
            </w:r>
            <w:r w:rsidR="0019555C" w:rsidRPr="00ED68F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на 2017год</w:t>
            </w:r>
          </w:p>
        </w:tc>
      </w:tr>
      <w:tr w:rsidR="00612337" w:rsidRPr="00ED68F4" w:rsidTr="00612337">
        <w:trPr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37" w:rsidRPr="00ED68F4" w:rsidTr="00612337">
        <w:trPr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37" w:rsidRPr="00ED68F4" w:rsidTr="00612337">
        <w:trPr>
          <w:gridAfter w:val="1"/>
          <w:wAfter w:w="441" w:type="dxa"/>
          <w:trHeight w:val="1620"/>
        </w:trPr>
        <w:tc>
          <w:tcPr>
            <w:tcW w:w="4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70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612337" w:rsidRPr="00ED68F4" w:rsidTr="00612337">
        <w:trPr>
          <w:gridAfter w:val="1"/>
          <w:wAfter w:w="441" w:type="dxa"/>
          <w:trHeight w:val="67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ОТ 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МЗ и ОЦДИ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ОЦДИ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ОТ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37" w:rsidRPr="00ED68F4" w:rsidRDefault="00612337" w:rsidP="006123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37" w:rsidRPr="00ED68F4" w:rsidTr="00612337">
        <w:trPr>
          <w:gridAfter w:val="1"/>
          <w:wAfter w:w="441" w:type="dxa"/>
          <w:trHeight w:val="28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2337" w:rsidRPr="00ED68F4" w:rsidRDefault="00612337" w:rsidP="006123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612337" w:rsidRPr="00ED68F4" w:rsidTr="00612337">
        <w:trPr>
          <w:gridAfter w:val="1"/>
          <w:wAfter w:w="441" w:type="dxa"/>
          <w:trHeight w:val="90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1955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19555C" w:rsidRPr="00ED68F4">
              <w:rPr>
                <w:rFonts w:ascii="Arial" w:hAnsi="Arial" w:cs="Arial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1955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1955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37" w:rsidRPr="00ED68F4" w:rsidRDefault="0019555C" w:rsidP="001955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20,36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1955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1955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37" w:rsidRPr="00ED68F4" w:rsidRDefault="0019555C" w:rsidP="001955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1955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  <w:r w:rsidR="0019555C" w:rsidRPr="00ED68F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37" w:rsidRPr="00ED68F4" w:rsidRDefault="0019555C" w:rsidP="001955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37" w:rsidRPr="00ED68F4" w:rsidRDefault="00612337" w:rsidP="001955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37" w:rsidRPr="00ED68F4" w:rsidRDefault="0019555C" w:rsidP="001955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8F4">
              <w:rPr>
                <w:rFonts w:ascii="Arial" w:hAnsi="Arial" w:cs="Arial"/>
                <w:color w:val="000000"/>
                <w:sz w:val="24"/>
                <w:szCs w:val="24"/>
              </w:rPr>
              <w:t>144,48</w:t>
            </w:r>
          </w:p>
        </w:tc>
      </w:tr>
    </w:tbl>
    <w:p w:rsidR="00934AD0" w:rsidRPr="00ED68F4" w:rsidRDefault="00934AD0">
      <w:pPr>
        <w:rPr>
          <w:rFonts w:ascii="Arial" w:hAnsi="Arial" w:cs="Arial"/>
          <w:sz w:val="24"/>
          <w:szCs w:val="24"/>
        </w:rPr>
      </w:pPr>
    </w:p>
    <w:p w:rsidR="00612337" w:rsidRPr="00ED68F4" w:rsidRDefault="00612337">
      <w:pPr>
        <w:rPr>
          <w:rFonts w:ascii="Arial" w:hAnsi="Arial" w:cs="Arial"/>
          <w:sz w:val="24"/>
          <w:szCs w:val="24"/>
        </w:rPr>
      </w:pPr>
    </w:p>
    <w:p w:rsidR="00612337" w:rsidRPr="00ED68F4" w:rsidRDefault="00612337">
      <w:pPr>
        <w:rPr>
          <w:rFonts w:ascii="Arial" w:hAnsi="Arial" w:cs="Arial"/>
          <w:sz w:val="24"/>
          <w:szCs w:val="24"/>
        </w:rPr>
      </w:pPr>
    </w:p>
    <w:sectPr w:rsidR="00612337" w:rsidRPr="00ED68F4" w:rsidSect="006123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35D2"/>
    <w:rsid w:val="0019555C"/>
    <w:rsid w:val="002A5BEC"/>
    <w:rsid w:val="003B41ED"/>
    <w:rsid w:val="003D35D2"/>
    <w:rsid w:val="00612337"/>
    <w:rsid w:val="00646B69"/>
    <w:rsid w:val="007A5BDA"/>
    <w:rsid w:val="007C6811"/>
    <w:rsid w:val="0082180F"/>
    <w:rsid w:val="00934AD0"/>
    <w:rsid w:val="0099671F"/>
    <w:rsid w:val="009E41DC"/>
    <w:rsid w:val="00BE7538"/>
    <w:rsid w:val="00E0628E"/>
    <w:rsid w:val="00ED68F4"/>
    <w:rsid w:val="00F8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D2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D3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E181364CD98AD1C9A7DFBD6508F5849087C0517B41B9AABB25E2AA65F5D5273D67D2522D7A31C768D3F6e5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2017-02-01T06:31:00Z</cp:lastPrinted>
  <dcterms:created xsi:type="dcterms:W3CDTF">2016-01-12T07:51:00Z</dcterms:created>
  <dcterms:modified xsi:type="dcterms:W3CDTF">2017-02-13T04:37:00Z</dcterms:modified>
</cp:coreProperties>
</file>