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E8" w:rsidRPr="001B0EDE" w:rsidRDefault="001C69E8" w:rsidP="001B0EDE">
      <w:pPr>
        <w:pStyle w:val="ac"/>
        <w:ind w:firstLine="709"/>
        <w:jc w:val="center"/>
        <w:rPr>
          <w:rFonts w:ascii="Arial" w:hAnsi="Arial" w:cs="Arial"/>
          <w:b/>
        </w:rPr>
      </w:pPr>
      <w:r w:rsidRPr="001B0EDE">
        <w:rPr>
          <w:rFonts w:ascii="Arial" w:hAnsi="Arial" w:cs="Arial"/>
          <w:b/>
        </w:rPr>
        <w:t>АДМИНИСТРАЦИЯ ИМИССКОГО СЕЛЬСОВЕТА</w:t>
      </w:r>
      <w:r w:rsidRPr="001B0EDE">
        <w:rPr>
          <w:rFonts w:ascii="Arial" w:hAnsi="Arial" w:cs="Arial"/>
          <w:b/>
        </w:rPr>
        <w:br/>
      </w:r>
    </w:p>
    <w:p w:rsidR="001C69E8" w:rsidRPr="001B0EDE" w:rsidRDefault="001C69E8" w:rsidP="001B0EDE">
      <w:pPr>
        <w:pStyle w:val="ac"/>
        <w:ind w:firstLine="709"/>
        <w:jc w:val="center"/>
        <w:rPr>
          <w:rFonts w:ascii="Arial" w:hAnsi="Arial" w:cs="Arial"/>
          <w:b/>
        </w:rPr>
      </w:pPr>
      <w:r w:rsidRPr="001B0EDE">
        <w:rPr>
          <w:rFonts w:ascii="Arial" w:hAnsi="Arial" w:cs="Arial"/>
          <w:b/>
        </w:rPr>
        <w:t>КУРАГИНСКОГО РАЙОНА</w:t>
      </w:r>
      <w:r w:rsidR="001B0EDE">
        <w:rPr>
          <w:rFonts w:ascii="Arial" w:hAnsi="Arial" w:cs="Arial"/>
          <w:b/>
        </w:rPr>
        <w:t xml:space="preserve"> </w:t>
      </w:r>
      <w:r w:rsidRPr="001B0EDE">
        <w:rPr>
          <w:rFonts w:ascii="Arial" w:hAnsi="Arial" w:cs="Arial"/>
          <w:b/>
        </w:rPr>
        <w:t>КРАСНОЯРСКОГО КРАЯ</w:t>
      </w:r>
    </w:p>
    <w:p w:rsidR="001C69E8" w:rsidRPr="001B0EDE" w:rsidRDefault="001C69E8" w:rsidP="001B0EDE">
      <w:pPr>
        <w:pStyle w:val="1"/>
        <w:ind w:left="0" w:firstLine="709"/>
        <w:rPr>
          <w:rFonts w:ascii="Arial" w:hAnsi="Arial" w:cs="Arial"/>
          <w:b w:val="0"/>
          <w:sz w:val="24"/>
        </w:rPr>
      </w:pPr>
    </w:p>
    <w:p w:rsidR="001C69E8" w:rsidRPr="001B0EDE" w:rsidRDefault="001C69E8" w:rsidP="001B0EDE">
      <w:pPr>
        <w:pStyle w:val="1"/>
        <w:ind w:left="0" w:firstLine="709"/>
        <w:rPr>
          <w:rFonts w:ascii="Arial" w:hAnsi="Arial" w:cs="Arial"/>
          <w:b w:val="0"/>
          <w:sz w:val="24"/>
        </w:rPr>
      </w:pPr>
      <w:r w:rsidRPr="001B0EDE">
        <w:rPr>
          <w:rFonts w:ascii="Arial" w:hAnsi="Arial" w:cs="Arial"/>
          <w:sz w:val="24"/>
        </w:rPr>
        <w:t>ПОСТАНОВЛЕНИЕ</w:t>
      </w:r>
    </w:p>
    <w:p w:rsidR="001C69E8" w:rsidRPr="001B0EDE" w:rsidRDefault="001C69E8" w:rsidP="001B0EDE">
      <w:pPr>
        <w:ind w:firstLine="709"/>
        <w:rPr>
          <w:rFonts w:ascii="Arial" w:hAnsi="Arial" w:cs="Arial"/>
        </w:rPr>
      </w:pPr>
    </w:p>
    <w:p w:rsidR="001C69E8" w:rsidRPr="001B0EDE" w:rsidRDefault="001C69E8" w:rsidP="001B0EDE">
      <w:pPr>
        <w:autoSpaceDE w:val="0"/>
        <w:autoSpaceDN w:val="0"/>
        <w:adjustRightInd w:val="0"/>
        <w:ind w:firstLine="709"/>
        <w:jc w:val="both"/>
        <w:rPr>
          <w:rFonts w:ascii="Arial" w:hAnsi="Arial" w:cs="Arial"/>
        </w:rPr>
      </w:pPr>
      <w:r w:rsidRPr="001B0EDE">
        <w:rPr>
          <w:rFonts w:ascii="Arial" w:hAnsi="Arial" w:cs="Arial"/>
        </w:rPr>
        <w:t>19.04.2017 г.</w:t>
      </w:r>
      <w:r w:rsidRPr="001B0EDE">
        <w:rPr>
          <w:rFonts w:ascii="Arial" w:hAnsi="Arial" w:cs="Arial"/>
        </w:rPr>
        <w:tab/>
      </w:r>
      <w:r w:rsidRPr="001B0EDE">
        <w:rPr>
          <w:rFonts w:ascii="Arial" w:hAnsi="Arial" w:cs="Arial"/>
        </w:rPr>
        <w:tab/>
      </w:r>
      <w:r w:rsidRPr="001B0EDE">
        <w:rPr>
          <w:rFonts w:ascii="Arial" w:hAnsi="Arial" w:cs="Arial"/>
        </w:rPr>
        <w:tab/>
      </w:r>
      <w:r w:rsidRPr="001B0EDE">
        <w:rPr>
          <w:rFonts w:ascii="Arial" w:hAnsi="Arial" w:cs="Arial"/>
        </w:rPr>
        <w:tab/>
        <w:t xml:space="preserve"> </w:t>
      </w:r>
      <w:proofErr w:type="spellStart"/>
      <w:r w:rsidRPr="001B0EDE">
        <w:rPr>
          <w:rFonts w:ascii="Arial" w:hAnsi="Arial" w:cs="Arial"/>
        </w:rPr>
        <w:t>с</w:t>
      </w:r>
      <w:proofErr w:type="gramStart"/>
      <w:r w:rsidRPr="001B0EDE">
        <w:rPr>
          <w:rFonts w:ascii="Arial" w:hAnsi="Arial" w:cs="Arial"/>
        </w:rPr>
        <w:t>.И</w:t>
      </w:r>
      <w:proofErr w:type="gramEnd"/>
      <w:r w:rsidRPr="001B0EDE">
        <w:rPr>
          <w:rFonts w:ascii="Arial" w:hAnsi="Arial" w:cs="Arial"/>
        </w:rPr>
        <w:t>мисское</w:t>
      </w:r>
      <w:proofErr w:type="spellEnd"/>
      <w:r w:rsidRPr="001B0EDE">
        <w:rPr>
          <w:rFonts w:ascii="Arial" w:hAnsi="Arial" w:cs="Arial"/>
        </w:rPr>
        <w:tab/>
      </w:r>
      <w:r w:rsidRPr="001B0EDE">
        <w:rPr>
          <w:rFonts w:ascii="Arial" w:hAnsi="Arial" w:cs="Arial"/>
        </w:rPr>
        <w:tab/>
      </w:r>
      <w:r w:rsidRPr="001B0EDE">
        <w:rPr>
          <w:rFonts w:ascii="Arial" w:hAnsi="Arial" w:cs="Arial"/>
        </w:rPr>
        <w:tab/>
      </w:r>
      <w:r w:rsidRPr="001B0EDE">
        <w:rPr>
          <w:rFonts w:ascii="Arial" w:hAnsi="Arial" w:cs="Arial"/>
        </w:rPr>
        <w:tab/>
        <w:t>№26-п</w:t>
      </w:r>
    </w:p>
    <w:p w:rsidR="001C69E8" w:rsidRPr="001B0EDE" w:rsidRDefault="001C69E8" w:rsidP="001B0EDE">
      <w:pPr>
        <w:autoSpaceDE w:val="0"/>
        <w:autoSpaceDN w:val="0"/>
        <w:adjustRightInd w:val="0"/>
        <w:ind w:firstLine="709"/>
        <w:jc w:val="both"/>
        <w:rPr>
          <w:rFonts w:ascii="Arial" w:hAnsi="Arial" w:cs="Arial"/>
        </w:rPr>
      </w:pPr>
    </w:p>
    <w:p w:rsidR="001C69E8" w:rsidRPr="001B0EDE" w:rsidRDefault="001C69E8" w:rsidP="001B0EDE">
      <w:pPr>
        <w:autoSpaceDE w:val="0"/>
        <w:autoSpaceDN w:val="0"/>
        <w:adjustRightInd w:val="0"/>
        <w:ind w:firstLine="709"/>
        <w:jc w:val="both"/>
        <w:rPr>
          <w:rFonts w:ascii="Arial" w:hAnsi="Arial" w:cs="Arial"/>
        </w:rPr>
      </w:pPr>
    </w:p>
    <w:p w:rsidR="003F53D5"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Об утверждении административного регламента предоставления муниципальной услуги «</w:t>
      </w:r>
      <w:r w:rsidR="003F53D5" w:rsidRPr="001B0EDE">
        <w:rPr>
          <w:rFonts w:ascii="Arial" w:hAnsi="Arial" w:cs="Arial"/>
          <w:bCs/>
        </w:rPr>
        <w:t>Приём заявлений граждан о постановке на учёт в качестве нуждающихся в жилых помещениях</w:t>
      </w:r>
      <w:r w:rsidR="003F53D5" w:rsidRPr="001B0EDE">
        <w:rPr>
          <w:rFonts w:ascii="Arial" w:hAnsi="Arial" w:cs="Arial"/>
        </w:rPr>
        <w:t xml:space="preserve">» </w:t>
      </w:r>
    </w:p>
    <w:p w:rsidR="00BF4C5E" w:rsidRPr="001B0EDE" w:rsidRDefault="00BF4C5E"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jc w:val="both"/>
        <w:rPr>
          <w:rFonts w:ascii="Arial" w:hAnsi="Arial" w:cs="Arial"/>
        </w:rPr>
      </w:pPr>
    </w:p>
    <w:p w:rsidR="001C69E8" w:rsidRPr="001B0EDE" w:rsidRDefault="001C69E8" w:rsidP="001B0EDE">
      <w:pPr>
        <w:autoSpaceDE w:val="0"/>
        <w:autoSpaceDN w:val="0"/>
        <w:adjustRightInd w:val="0"/>
        <w:ind w:firstLine="709"/>
        <w:jc w:val="both"/>
        <w:rPr>
          <w:rFonts w:ascii="Arial" w:hAnsi="Arial" w:cs="Arial"/>
        </w:rPr>
      </w:pPr>
    </w:p>
    <w:p w:rsidR="00BF4C5E" w:rsidRPr="001B0EDE" w:rsidRDefault="00BF4C5E" w:rsidP="001B0EDE">
      <w:pPr>
        <w:pStyle w:val="ConsPlusNormal"/>
        <w:ind w:firstLine="709"/>
        <w:jc w:val="both"/>
        <w:outlineLvl w:val="0"/>
        <w:rPr>
          <w:b/>
          <w:sz w:val="24"/>
          <w:szCs w:val="24"/>
        </w:rPr>
      </w:pPr>
      <w:r w:rsidRPr="001B0EDE">
        <w:rPr>
          <w:bCs/>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1B0EDE">
        <w:rPr>
          <w:sz w:val="24"/>
          <w:szCs w:val="24"/>
        </w:rPr>
        <w:t xml:space="preserve">обеспечения открытости и общедоступности информации о предоставлении муниципальных услуг, руководствуясь статьёй 38 Устава </w:t>
      </w:r>
      <w:proofErr w:type="spellStart"/>
      <w:r w:rsidRPr="001B0EDE">
        <w:rPr>
          <w:sz w:val="24"/>
          <w:szCs w:val="24"/>
        </w:rPr>
        <w:t>Имисского</w:t>
      </w:r>
      <w:proofErr w:type="spellEnd"/>
      <w:r w:rsidRPr="001B0EDE">
        <w:rPr>
          <w:sz w:val="24"/>
          <w:szCs w:val="24"/>
        </w:rPr>
        <w:t xml:space="preserve"> сельсовета</w:t>
      </w:r>
      <w:r w:rsidRPr="001B0EDE">
        <w:rPr>
          <w:i/>
          <w:sz w:val="24"/>
          <w:szCs w:val="24"/>
        </w:rPr>
        <w:t xml:space="preserve">, </w:t>
      </w:r>
      <w:r w:rsidRPr="001B0EDE">
        <w:rPr>
          <w:b/>
          <w:sz w:val="24"/>
          <w:szCs w:val="24"/>
        </w:rPr>
        <w:t>ПОСТАНОВЛЯЮ:</w:t>
      </w: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1. Утвердить административный регламент предоставления муниципальной услуги «</w:t>
      </w:r>
      <w:r w:rsidRPr="001B0EDE">
        <w:rPr>
          <w:rFonts w:ascii="Arial" w:hAnsi="Arial" w:cs="Arial"/>
          <w:bCs/>
        </w:rPr>
        <w:t>Приём заявлений граждан на постановку их на учёт в качестве нуждающихся в жилых помещениях</w:t>
      </w:r>
      <w:r w:rsidRPr="001B0EDE">
        <w:rPr>
          <w:rFonts w:ascii="Arial" w:hAnsi="Arial" w:cs="Arial"/>
        </w:rPr>
        <w:t xml:space="preserve"> (прилагается).</w:t>
      </w:r>
    </w:p>
    <w:p w:rsidR="00BF4C5E" w:rsidRPr="001B0EDE" w:rsidRDefault="00BF4C5E" w:rsidP="001B0EDE">
      <w:pPr>
        <w:autoSpaceDE w:val="0"/>
        <w:ind w:firstLine="709"/>
        <w:jc w:val="both"/>
        <w:rPr>
          <w:rFonts w:ascii="Arial" w:hAnsi="Arial" w:cs="Arial"/>
          <w:lang w:eastAsia="ar-SA"/>
        </w:rPr>
      </w:pPr>
      <w:r w:rsidRPr="001B0EDE">
        <w:rPr>
          <w:rFonts w:ascii="Arial" w:hAnsi="Arial" w:cs="Arial"/>
        </w:rPr>
        <w:t xml:space="preserve">2. </w:t>
      </w:r>
      <w:proofErr w:type="gramStart"/>
      <w:r w:rsidRPr="001B0EDE">
        <w:rPr>
          <w:rFonts w:ascii="Arial" w:hAnsi="Arial" w:cs="Arial"/>
        </w:rPr>
        <w:t>Разместить прилагаемый административный регламент по предоставлению муниципальной услуги «</w:t>
      </w:r>
      <w:r w:rsidRPr="001B0EDE">
        <w:rPr>
          <w:rFonts w:ascii="Arial" w:hAnsi="Arial" w:cs="Arial"/>
          <w:bCs/>
        </w:rPr>
        <w:t xml:space="preserve">Приём заявлений граждан </w:t>
      </w:r>
      <w:r w:rsidR="003F53D5" w:rsidRPr="001B0EDE">
        <w:rPr>
          <w:rFonts w:ascii="Arial" w:hAnsi="Arial" w:cs="Arial"/>
          <w:bCs/>
        </w:rPr>
        <w:t>о</w:t>
      </w:r>
      <w:r w:rsidRPr="001B0EDE">
        <w:rPr>
          <w:rFonts w:ascii="Arial" w:hAnsi="Arial" w:cs="Arial"/>
          <w:bCs/>
        </w:rPr>
        <w:t xml:space="preserve"> постановк</w:t>
      </w:r>
      <w:r w:rsidR="003F53D5" w:rsidRPr="001B0EDE">
        <w:rPr>
          <w:rFonts w:ascii="Arial" w:hAnsi="Arial" w:cs="Arial"/>
          <w:bCs/>
        </w:rPr>
        <w:t>е</w:t>
      </w:r>
      <w:r w:rsidRPr="001B0EDE">
        <w:rPr>
          <w:rFonts w:ascii="Arial" w:hAnsi="Arial" w:cs="Arial"/>
          <w:bCs/>
        </w:rPr>
        <w:t xml:space="preserve"> на учёт в качестве нуждающихся в жилых помещениях</w:t>
      </w:r>
      <w:r w:rsidRPr="001B0EDE">
        <w:rPr>
          <w:rFonts w:ascii="Arial" w:hAnsi="Arial" w:cs="Arial"/>
        </w:rPr>
        <w:t xml:space="preserve">» </w:t>
      </w:r>
      <w:r w:rsidRPr="001B0EDE">
        <w:rPr>
          <w:rFonts w:ascii="Arial" w:hAnsi="Arial" w:cs="Arial"/>
          <w:lang w:eastAsia="ar-SA"/>
        </w:rPr>
        <w:t xml:space="preserve">на официальном сайте </w:t>
      </w:r>
      <w:r w:rsidR="00DC2CA6" w:rsidRPr="001B0EDE">
        <w:rPr>
          <w:rFonts w:ascii="Arial" w:hAnsi="Arial" w:cs="Arial"/>
          <w:lang w:eastAsia="ar-SA"/>
        </w:rPr>
        <w:t xml:space="preserve">по адресу: </w:t>
      </w:r>
      <w:r w:rsidR="00DC2CA6" w:rsidRPr="001B0EDE">
        <w:rPr>
          <w:rFonts w:ascii="Arial" w:hAnsi="Arial" w:cs="Arial"/>
        </w:rPr>
        <w:t>http://imisskoe.bdu.su</w:t>
      </w:r>
      <w:r w:rsidR="00DC2CA6" w:rsidRPr="001B0EDE">
        <w:rPr>
          <w:rFonts w:ascii="Arial" w:hAnsi="Arial" w:cs="Arial"/>
          <w:lang w:eastAsia="ar-SA"/>
        </w:rPr>
        <w:t>.</w:t>
      </w:r>
      <w:r w:rsidRPr="001B0EDE">
        <w:rPr>
          <w:rFonts w:ascii="Arial" w:hAnsi="Arial" w:cs="Arial"/>
          <w:lang w:eastAsia="ar-SA"/>
        </w:rPr>
        <w:t>.</w:t>
      </w:r>
    </w:p>
    <w:p w:rsidR="00BF4C5E" w:rsidRPr="001B0EDE" w:rsidRDefault="00BC46FA" w:rsidP="001B0EDE">
      <w:pPr>
        <w:autoSpaceDE w:val="0"/>
        <w:autoSpaceDN w:val="0"/>
        <w:adjustRightInd w:val="0"/>
        <w:ind w:firstLine="709"/>
        <w:jc w:val="both"/>
        <w:rPr>
          <w:rFonts w:ascii="Arial" w:hAnsi="Arial" w:cs="Arial"/>
        </w:rPr>
      </w:pPr>
      <w:r w:rsidRPr="001B0EDE">
        <w:rPr>
          <w:rFonts w:ascii="Arial" w:hAnsi="Arial" w:cs="Arial"/>
        </w:rPr>
        <w:t>3</w:t>
      </w:r>
      <w:r w:rsidR="00BF4C5E" w:rsidRPr="001B0EDE">
        <w:rPr>
          <w:rFonts w:ascii="Arial" w:hAnsi="Arial" w:cs="Arial"/>
        </w:rPr>
        <w:t xml:space="preserve">. </w:t>
      </w:r>
      <w:proofErr w:type="gramEnd"/>
      <w:r w:rsidR="00BF4C5E" w:rsidRPr="001B0EDE">
        <w:rPr>
          <w:rFonts w:ascii="Arial" w:hAnsi="Arial" w:cs="Arial"/>
        </w:rPr>
        <w:t xml:space="preserve">Отменить действие постановления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19.08.2013 №34-п «Об утверждении административного регламента предоставления муниципальной услуги «</w:t>
      </w:r>
      <w:r w:rsidR="00BF4C5E" w:rsidRPr="001B0EDE">
        <w:rPr>
          <w:rFonts w:ascii="Arial" w:hAnsi="Arial" w:cs="Arial"/>
          <w:bCs/>
        </w:rPr>
        <w:t>Приём заявлений граждан на постановку их на учёт в качестве нуждающихся в жилых помещениях</w:t>
      </w:r>
      <w:r w:rsidR="00BF4C5E" w:rsidRPr="001B0EDE">
        <w:rPr>
          <w:rFonts w:ascii="Arial" w:hAnsi="Arial" w:cs="Arial"/>
        </w:rPr>
        <w:t>» как</w:t>
      </w:r>
      <w:r w:rsidR="001B0EDE">
        <w:rPr>
          <w:rFonts w:ascii="Arial" w:hAnsi="Arial" w:cs="Arial"/>
        </w:rPr>
        <w:t xml:space="preserve"> </w:t>
      </w:r>
      <w:r w:rsidR="00BF4C5E" w:rsidRPr="001B0EDE">
        <w:rPr>
          <w:rFonts w:ascii="Arial" w:hAnsi="Arial" w:cs="Arial"/>
        </w:rPr>
        <w:t>утратившего силу.</w:t>
      </w:r>
    </w:p>
    <w:p w:rsidR="00BF4C5E" w:rsidRPr="001B0EDE" w:rsidRDefault="00BC46FA" w:rsidP="001B0EDE">
      <w:pPr>
        <w:autoSpaceDE w:val="0"/>
        <w:autoSpaceDN w:val="0"/>
        <w:adjustRightInd w:val="0"/>
        <w:ind w:firstLine="709"/>
        <w:jc w:val="both"/>
        <w:rPr>
          <w:rFonts w:ascii="Arial" w:hAnsi="Arial" w:cs="Arial"/>
        </w:rPr>
      </w:pPr>
      <w:r w:rsidRPr="001B0EDE">
        <w:rPr>
          <w:rFonts w:ascii="Arial" w:hAnsi="Arial" w:cs="Arial"/>
        </w:rPr>
        <w:t>4</w:t>
      </w:r>
      <w:r w:rsidR="00BF4C5E" w:rsidRPr="001B0EDE">
        <w:rPr>
          <w:rFonts w:ascii="Arial" w:hAnsi="Arial" w:cs="Arial"/>
        </w:rPr>
        <w:t xml:space="preserve">. Отменить действие постановления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21.04.2015 №15-п «О внесении изменений в постановление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19.08.2013 №34-п «Об утверждении административного регламента предоставления муниципальной услуги «</w:t>
      </w:r>
      <w:r w:rsidR="00BF4C5E" w:rsidRPr="001B0EDE">
        <w:rPr>
          <w:rFonts w:ascii="Arial" w:hAnsi="Arial" w:cs="Arial"/>
          <w:bCs/>
        </w:rPr>
        <w:t>Приём заявлений граждан на постановку их на учёт в качестве нуждающихся в жилых помещениях</w:t>
      </w:r>
      <w:r w:rsidR="00BF4C5E" w:rsidRPr="001B0EDE">
        <w:rPr>
          <w:rFonts w:ascii="Arial" w:hAnsi="Arial" w:cs="Arial"/>
        </w:rPr>
        <w:t>»;</w:t>
      </w:r>
    </w:p>
    <w:p w:rsidR="00BF4C5E" w:rsidRPr="001B0EDE" w:rsidRDefault="00BC46FA" w:rsidP="001B0EDE">
      <w:pPr>
        <w:autoSpaceDE w:val="0"/>
        <w:autoSpaceDN w:val="0"/>
        <w:adjustRightInd w:val="0"/>
        <w:ind w:firstLine="709"/>
        <w:jc w:val="both"/>
        <w:rPr>
          <w:rFonts w:ascii="Arial" w:hAnsi="Arial" w:cs="Arial"/>
        </w:rPr>
      </w:pPr>
      <w:r w:rsidRPr="001B0EDE">
        <w:rPr>
          <w:rFonts w:ascii="Arial" w:hAnsi="Arial" w:cs="Arial"/>
        </w:rPr>
        <w:t>5</w:t>
      </w:r>
      <w:r w:rsidR="00BF4C5E" w:rsidRPr="001B0EDE">
        <w:rPr>
          <w:rFonts w:ascii="Arial" w:hAnsi="Arial" w:cs="Arial"/>
        </w:rPr>
        <w:t xml:space="preserve">. Отменить действие постановления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16.11.2015 №48-п «О внесении изменений в постановление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19.08.2013 №34-п «Об утверждении административного регламента предоставления муниципальной услуги «</w:t>
      </w:r>
      <w:r w:rsidR="00BF4C5E" w:rsidRPr="001B0EDE">
        <w:rPr>
          <w:rFonts w:ascii="Arial" w:hAnsi="Arial" w:cs="Arial"/>
          <w:bCs/>
        </w:rPr>
        <w:t>Приём заявлений граждан на постановку их на учёт в качестве нуждающихся в жилых помещениях</w:t>
      </w:r>
      <w:r w:rsidR="00BF4C5E" w:rsidRPr="001B0EDE">
        <w:rPr>
          <w:rFonts w:ascii="Arial" w:hAnsi="Arial" w:cs="Arial"/>
        </w:rPr>
        <w:t>»;</w:t>
      </w:r>
    </w:p>
    <w:p w:rsidR="00BF4C5E" w:rsidRPr="001B0EDE" w:rsidRDefault="00BC46FA" w:rsidP="001B0EDE">
      <w:pPr>
        <w:autoSpaceDE w:val="0"/>
        <w:autoSpaceDN w:val="0"/>
        <w:adjustRightInd w:val="0"/>
        <w:ind w:firstLine="709"/>
        <w:jc w:val="both"/>
        <w:rPr>
          <w:rFonts w:ascii="Arial" w:hAnsi="Arial" w:cs="Arial"/>
        </w:rPr>
      </w:pPr>
      <w:r w:rsidRPr="001B0EDE">
        <w:rPr>
          <w:rFonts w:ascii="Arial" w:hAnsi="Arial" w:cs="Arial"/>
        </w:rPr>
        <w:t>6</w:t>
      </w:r>
      <w:r w:rsidR="00BF4C5E" w:rsidRPr="001B0EDE">
        <w:rPr>
          <w:rFonts w:ascii="Arial" w:hAnsi="Arial" w:cs="Arial"/>
        </w:rPr>
        <w:t xml:space="preserve">. Отменить действие постановления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25.07.2016 №28-п «О внесении изменений в постановление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19.08.2013 №34-п «Об утверждении административного регламента предоставления муниципальной услуги «</w:t>
      </w:r>
      <w:r w:rsidR="00BF4C5E" w:rsidRPr="001B0EDE">
        <w:rPr>
          <w:rFonts w:ascii="Arial" w:hAnsi="Arial" w:cs="Arial"/>
          <w:bCs/>
        </w:rPr>
        <w:t>Приём заявлений граждан на постановку их на учёт в качестве нуждающихся в жилых помещениях</w:t>
      </w:r>
      <w:r w:rsidR="00BF4C5E" w:rsidRPr="001B0EDE">
        <w:rPr>
          <w:rFonts w:ascii="Arial" w:hAnsi="Arial" w:cs="Arial"/>
        </w:rPr>
        <w:t>»;</w:t>
      </w:r>
    </w:p>
    <w:p w:rsidR="00BF4C5E" w:rsidRPr="001B0EDE" w:rsidRDefault="00BC46FA" w:rsidP="001B0EDE">
      <w:pPr>
        <w:autoSpaceDE w:val="0"/>
        <w:autoSpaceDN w:val="0"/>
        <w:adjustRightInd w:val="0"/>
        <w:ind w:firstLine="709"/>
        <w:jc w:val="both"/>
        <w:rPr>
          <w:rFonts w:ascii="Arial" w:hAnsi="Arial" w:cs="Arial"/>
        </w:rPr>
      </w:pPr>
      <w:r w:rsidRPr="001B0EDE">
        <w:rPr>
          <w:rFonts w:ascii="Arial" w:hAnsi="Arial" w:cs="Arial"/>
        </w:rPr>
        <w:t>7</w:t>
      </w:r>
      <w:r w:rsidR="00BF4C5E" w:rsidRPr="001B0EDE">
        <w:rPr>
          <w:rFonts w:ascii="Arial" w:hAnsi="Arial" w:cs="Arial"/>
        </w:rPr>
        <w:t xml:space="preserve">. Отменить действие постановления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25.01.2017 №2-п «О внесении изменений в постановление администрации </w:t>
      </w:r>
      <w:proofErr w:type="spellStart"/>
      <w:r w:rsidR="00BF4C5E" w:rsidRPr="001B0EDE">
        <w:rPr>
          <w:rFonts w:ascii="Arial" w:hAnsi="Arial" w:cs="Arial"/>
        </w:rPr>
        <w:t>Имисского</w:t>
      </w:r>
      <w:proofErr w:type="spellEnd"/>
      <w:r w:rsidR="00BF4C5E" w:rsidRPr="001B0EDE">
        <w:rPr>
          <w:rFonts w:ascii="Arial" w:hAnsi="Arial" w:cs="Arial"/>
        </w:rPr>
        <w:t xml:space="preserve"> сельсовета от 19.08.2013 №34-п «Об утверждении административного регламента предоставления муниципальной услуги «</w:t>
      </w:r>
      <w:r w:rsidR="00BF4C5E" w:rsidRPr="001B0EDE">
        <w:rPr>
          <w:rFonts w:ascii="Arial" w:hAnsi="Arial" w:cs="Arial"/>
          <w:bCs/>
        </w:rPr>
        <w:t>Приём заявлений граждан на постановку их на учёт в качестве нуждающихся в жилых помещениях</w:t>
      </w:r>
      <w:r w:rsidR="00BF4C5E" w:rsidRPr="001B0EDE">
        <w:rPr>
          <w:rFonts w:ascii="Arial" w:hAnsi="Arial" w:cs="Arial"/>
        </w:rPr>
        <w:t>»;</w:t>
      </w:r>
    </w:p>
    <w:p w:rsidR="00BF4C5E" w:rsidRPr="001B0EDE" w:rsidRDefault="00BC46FA" w:rsidP="001B0EDE">
      <w:pPr>
        <w:autoSpaceDE w:val="0"/>
        <w:autoSpaceDN w:val="0"/>
        <w:adjustRightInd w:val="0"/>
        <w:ind w:firstLine="709"/>
        <w:jc w:val="both"/>
        <w:rPr>
          <w:rFonts w:ascii="Arial" w:hAnsi="Arial" w:cs="Arial"/>
        </w:rPr>
      </w:pPr>
      <w:r w:rsidRPr="001B0EDE">
        <w:rPr>
          <w:rFonts w:ascii="Arial" w:hAnsi="Arial" w:cs="Arial"/>
        </w:rPr>
        <w:lastRenderedPageBreak/>
        <w:t>8</w:t>
      </w:r>
      <w:r w:rsidR="00BF4C5E" w:rsidRPr="001B0EDE">
        <w:rPr>
          <w:rFonts w:ascii="Arial" w:hAnsi="Arial" w:cs="Arial"/>
        </w:rPr>
        <w:t>.</w:t>
      </w:r>
      <w:r w:rsidR="001C69E8" w:rsidRPr="001B0EDE">
        <w:rPr>
          <w:rFonts w:ascii="Arial" w:hAnsi="Arial" w:cs="Arial"/>
        </w:rPr>
        <w:t xml:space="preserve"> </w:t>
      </w:r>
      <w:proofErr w:type="gramStart"/>
      <w:r w:rsidR="00BF4C5E" w:rsidRPr="001B0EDE">
        <w:rPr>
          <w:rFonts w:ascii="Arial" w:hAnsi="Arial" w:cs="Arial"/>
        </w:rPr>
        <w:t>Контроль за</w:t>
      </w:r>
      <w:proofErr w:type="gramEnd"/>
      <w:r w:rsidR="00BF4C5E" w:rsidRPr="001B0EDE">
        <w:rPr>
          <w:rFonts w:ascii="Arial" w:hAnsi="Arial" w:cs="Arial"/>
        </w:rPr>
        <w:t xml:space="preserve"> исполнением настоящего постановления оставляю за собой.</w:t>
      </w:r>
    </w:p>
    <w:p w:rsidR="00BF4C5E" w:rsidRPr="001B0EDE" w:rsidRDefault="00BC46FA" w:rsidP="001B0EDE">
      <w:pPr>
        <w:pStyle w:val="ConsPlusNormal"/>
        <w:ind w:firstLine="709"/>
        <w:jc w:val="both"/>
        <w:outlineLvl w:val="0"/>
        <w:rPr>
          <w:bCs/>
          <w:sz w:val="24"/>
          <w:szCs w:val="24"/>
        </w:rPr>
      </w:pPr>
      <w:r w:rsidRPr="001B0EDE">
        <w:rPr>
          <w:sz w:val="24"/>
          <w:szCs w:val="24"/>
        </w:rPr>
        <w:t>9</w:t>
      </w:r>
      <w:r w:rsidR="00BF4C5E" w:rsidRPr="001B0EDE">
        <w:rPr>
          <w:sz w:val="24"/>
          <w:szCs w:val="24"/>
        </w:rPr>
        <w:t xml:space="preserve">. </w:t>
      </w:r>
      <w:r w:rsidR="00BF4C5E" w:rsidRPr="001B0EDE">
        <w:rPr>
          <w:bCs/>
          <w:sz w:val="24"/>
          <w:szCs w:val="24"/>
        </w:rPr>
        <w:t>Постановление вступает в силу в день, следующий за днём его официального опубликования в газете «</w:t>
      </w:r>
      <w:proofErr w:type="spellStart"/>
      <w:r w:rsidR="00BF4C5E" w:rsidRPr="001B0EDE">
        <w:rPr>
          <w:bCs/>
          <w:sz w:val="24"/>
          <w:szCs w:val="24"/>
        </w:rPr>
        <w:t>Имисские</w:t>
      </w:r>
      <w:proofErr w:type="spellEnd"/>
      <w:r w:rsidR="00BF4C5E" w:rsidRPr="001B0EDE">
        <w:rPr>
          <w:bCs/>
          <w:sz w:val="24"/>
          <w:szCs w:val="24"/>
        </w:rPr>
        <w:t xml:space="preserve"> зори»</w:t>
      </w:r>
      <w:r w:rsidR="00BF4C5E" w:rsidRPr="001B0EDE">
        <w:rPr>
          <w:sz w:val="24"/>
          <w:szCs w:val="24"/>
        </w:rPr>
        <w:t>.</w:t>
      </w:r>
    </w:p>
    <w:p w:rsidR="00BF4C5E" w:rsidRPr="001B0EDE" w:rsidRDefault="00BF4C5E" w:rsidP="001B0EDE">
      <w:pPr>
        <w:ind w:firstLine="709"/>
        <w:jc w:val="both"/>
        <w:rPr>
          <w:rFonts w:ascii="Arial" w:hAnsi="Arial" w:cs="Arial"/>
        </w:rPr>
      </w:pPr>
    </w:p>
    <w:p w:rsidR="00BF4C5E" w:rsidRPr="001B0EDE" w:rsidRDefault="00BF4C5E" w:rsidP="001B0EDE">
      <w:pPr>
        <w:ind w:firstLine="709"/>
        <w:jc w:val="both"/>
        <w:rPr>
          <w:rFonts w:ascii="Arial" w:hAnsi="Arial" w:cs="Arial"/>
        </w:rPr>
      </w:pPr>
    </w:p>
    <w:p w:rsidR="00BF4C5E" w:rsidRPr="001B0EDE" w:rsidRDefault="00BF4C5E" w:rsidP="001B0EDE">
      <w:pPr>
        <w:ind w:firstLine="709"/>
        <w:jc w:val="both"/>
        <w:rPr>
          <w:rFonts w:ascii="Arial" w:hAnsi="Arial" w:cs="Arial"/>
        </w:rPr>
      </w:pPr>
    </w:p>
    <w:p w:rsidR="00BF4C5E" w:rsidRPr="001B0EDE" w:rsidRDefault="00BF4C5E" w:rsidP="001B0EDE">
      <w:pPr>
        <w:ind w:firstLine="709"/>
        <w:jc w:val="both"/>
        <w:rPr>
          <w:rFonts w:ascii="Arial" w:hAnsi="Arial" w:cs="Arial"/>
        </w:rPr>
      </w:pPr>
    </w:p>
    <w:p w:rsidR="00BF4C5E" w:rsidRPr="001B0EDE" w:rsidRDefault="00BF4C5E" w:rsidP="001B0EDE">
      <w:pPr>
        <w:ind w:firstLine="709"/>
        <w:jc w:val="both"/>
        <w:rPr>
          <w:rFonts w:ascii="Arial" w:hAnsi="Arial" w:cs="Arial"/>
        </w:rPr>
      </w:pPr>
      <w:r w:rsidRPr="001B0EDE">
        <w:rPr>
          <w:rFonts w:ascii="Arial" w:hAnsi="Arial" w:cs="Arial"/>
        </w:rPr>
        <w:t xml:space="preserve">Глава сельсовета </w:t>
      </w:r>
      <w:r w:rsidRPr="001B0EDE">
        <w:rPr>
          <w:rFonts w:ascii="Arial" w:hAnsi="Arial" w:cs="Arial"/>
        </w:rPr>
        <w:tab/>
      </w:r>
      <w:r w:rsidRPr="001B0EDE">
        <w:rPr>
          <w:rFonts w:ascii="Arial" w:hAnsi="Arial" w:cs="Arial"/>
        </w:rPr>
        <w:tab/>
      </w:r>
      <w:r w:rsidRPr="001B0EDE">
        <w:rPr>
          <w:rFonts w:ascii="Arial" w:hAnsi="Arial" w:cs="Arial"/>
        </w:rPr>
        <w:tab/>
      </w:r>
      <w:r w:rsidRPr="001B0EDE">
        <w:rPr>
          <w:rFonts w:ascii="Arial" w:hAnsi="Arial" w:cs="Arial"/>
        </w:rPr>
        <w:tab/>
      </w:r>
      <w:r w:rsidRPr="001B0EDE">
        <w:rPr>
          <w:rFonts w:ascii="Arial" w:hAnsi="Arial" w:cs="Arial"/>
        </w:rPr>
        <w:tab/>
      </w:r>
      <w:r w:rsidRPr="001B0EDE">
        <w:rPr>
          <w:rFonts w:ascii="Arial" w:hAnsi="Arial" w:cs="Arial"/>
        </w:rPr>
        <w:tab/>
      </w:r>
      <w:r w:rsidRPr="001B0EDE">
        <w:rPr>
          <w:rFonts w:ascii="Arial" w:hAnsi="Arial" w:cs="Arial"/>
        </w:rPr>
        <w:tab/>
      </w:r>
      <w:r w:rsidRPr="001B0EDE">
        <w:rPr>
          <w:rFonts w:ascii="Arial" w:hAnsi="Arial" w:cs="Arial"/>
        </w:rPr>
        <w:tab/>
      </w:r>
      <w:proofErr w:type="spellStart"/>
      <w:r w:rsidRPr="001B0EDE">
        <w:rPr>
          <w:rFonts w:ascii="Arial" w:hAnsi="Arial" w:cs="Arial"/>
        </w:rPr>
        <w:t>А.А.Зоткин</w:t>
      </w:r>
      <w:proofErr w:type="spellEnd"/>
    </w:p>
    <w:p w:rsidR="00BF4C5E" w:rsidRPr="001B0EDE" w:rsidRDefault="00BF4C5E" w:rsidP="001B0EDE">
      <w:pPr>
        <w:ind w:firstLine="709"/>
        <w:jc w:val="both"/>
        <w:rPr>
          <w:rFonts w:ascii="Arial" w:hAnsi="Arial" w:cs="Arial"/>
        </w:rPr>
      </w:pPr>
    </w:p>
    <w:p w:rsidR="00BF4C5E" w:rsidRPr="001B0EDE" w:rsidRDefault="00BF4C5E" w:rsidP="001B0EDE">
      <w:pPr>
        <w:autoSpaceDE w:val="0"/>
        <w:autoSpaceDN w:val="0"/>
        <w:adjustRightInd w:val="0"/>
        <w:ind w:firstLine="709"/>
        <w:jc w:val="right"/>
        <w:outlineLvl w:val="0"/>
        <w:rPr>
          <w:rFonts w:ascii="Arial" w:hAnsi="Arial" w:cs="Arial"/>
          <w:iCs/>
        </w:rPr>
      </w:pPr>
    </w:p>
    <w:p w:rsidR="00BC46FA" w:rsidRPr="001B0EDE" w:rsidRDefault="00BC46FA" w:rsidP="001B0EDE">
      <w:pPr>
        <w:autoSpaceDE w:val="0"/>
        <w:autoSpaceDN w:val="0"/>
        <w:adjustRightInd w:val="0"/>
        <w:ind w:firstLine="709"/>
        <w:jc w:val="right"/>
        <w:outlineLvl w:val="0"/>
        <w:rPr>
          <w:rFonts w:ascii="Arial" w:hAnsi="Arial" w:cs="Arial"/>
          <w:iCs/>
        </w:rPr>
      </w:pPr>
    </w:p>
    <w:p w:rsidR="00BF4C5E" w:rsidRPr="001B0EDE" w:rsidRDefault="00BF4C5E" w:rsidP="001B0EDE">
      <w:pPr>
        <w:autoSpaceDE w:val="0"/>
        <w:autoSpaceDN w:val="0"/>
        <w:adjustRightInd w:val="0"/>
        <w:ind w:firstLine="709"/>
        <w:jc w:val="right"/>
        <w:outlineLvl w:val="0"/>
        <w:rPr>
          <w:rFonts w:ascii="Arial" w:hAnsi="Arial" w:cs="Arial"/>
          <w:iCs/>
        </w:rPr>
      </w:pPr>
    </w:p>
    <w:p w:rsidR="00BF4C5E" w:rsidRPr="001B0EDE" w:rsidRDefault="00BF4C5E" w:rsidP="001B0EDE">
      <w:pPr>
        <w:autoSpaceDE w:val="0"/>
        <w:autoSpaceDN w:val="0"/>
        <w:adjustRightInd w:val="0"/>
        <w:ind w:firstLine="709"/>
        <w:jc w:val="right"/>
        <w:outlineLvl w:val="0"/>
        <w:rPr>
          <w:rFonts w:ascii="Arial" w:hAnsi="Arial" w:cs="Arial"/>
          <w:iCs/>
        </w:rPr>
      </w:pPr>
      <w:r w:rsidRPr="001B0EDE">
        <w:rPr>
          <w:rFonts w:ascii="Arial" w:hAnsi="Arial" w:cs="Arial"/>
          <w:iCs/>
        </w:rPr>
        <w:t>Приложение</w:t>
      </w:r>
    </w:p>
    <w:p w:rsidR="00BF4C5E" w:rsidRPr="001B0EDE" w:rsidRDefault="00BF4C5E" w:rsidP="001B0EDE">
      <w:pPr>
        <w:autoSpaceDE w:val="0"/>
        <w:autoSpaceDN w:val="0"/>
        <w:adjustRightInd w:val="0"/>
        <w:ind w:firstLine="709"/>
        <w:jc w:val="right"/>
        <w:outlineLvl w:val="0"/>
        <w:rPr>
          <w:rFonts w:ascii="Arial" w:hAnsi="Arial" w:cs="Arial"/>
          <w:iCs/>
        </w:rPr>
      </w:pPr>
      <w:r w:rsidRPr="001B0EDE">
        <w:rPr>
          <w:rFonts w:ascii="Arial" w:hAnsi="Arial" w:cs="Arial"/>
          <w:iCs/>
        </w:rPr>
        <w:t>к постановлению</w:t>
      </w:r>
    </w:p>
    <w:p w:rsidR="00BF4C5E" w:rsidRPr="001B0EDE" w:rsidRDefault="00BF4C5E" w:rsidP="001B0EDE">
      <w:pPr>
        <w:autoSpaceDE w:val="0"/>
        <w:autoSpaceDN w:val="0"/>
        <w:adjustRightInd w:val="0"/>
        <w:ind w:firstLine="709"/>
        <w:jc w:val="right"/>
        <w:outlineLvl w:val="0"/>
        <w:rPr>
          <w:rFonts w:ascii="Arial" w:hAnsi="Arial" w:cs="Arial"/>
          <w:iCs/>
        </w:rPr>
      </w:pPr>
      <w:r w:rsidRPr="001B0EDE">
        <w:rPr>
          <w:rFonts w:ascii="Arial" w:hAnsi="Arial" w:cs="Arial"/>
          <w:iCs/>
        </w:rPr>
        <w:t>администрации</w:t>
      </w:r>
      <w:r w:rsidR="001B0EDE">
        <w:rPr>
          <w:rFonts w:ascii="Arial" w:hAnsi="Arial" w:cs="Arial"/>
          <w:iCs/>
        </w:rPr>
        <w:t xml:space="preserve"> </w:t>
      </w:r>
      <w:proofErr w:type="spellStart"/>
      <w:r w:rsidRPr="001B0EDE">
        <w:rPr>
          <w:rFonts w:ascii="Arial" w:hAnsi="Arial" w:cs="Arial"/>
          <w:iCs/>
        </w:rPr>
        <w:t>Имисского</w:t>
      </w:r>
      <w:proofErr w:type="spellEnd"/>
      <w:r w:rsidR="001B0EDE">
        <w:rPr>
          <w:rFonts w:ascii="Arial" w:hAnsi="Arial" w:cs="Arial"/>
          <w:iCs/>
        </w:rPr>
        <w:t xml:space="preserve"> </w:t>
      </w:r>
      <w:r w:rsidRPr="001B0EDE">
        <w:rPr>
          <w:rFonts w:ascii="Arial" w:hAnsi="Arial" w:cs="Arial"/>
          <w:iCs/>
        </w:rPr>
        <w:t>сельсовета</w:t>
      </w:r>
    </w:p>
    <w:p w:rsidR="00BF4C5E" w:rsidRPr="001B0EDE" w:rsidRDefault="00BF4C5E" w:rsidP="001B0EDE">
      <w:pPr>
        <w:autoSpaceDE w:val="0"/>
        <w:autoSpaceDN w:val="0"/>
        <w:adjustRightInd w:val="0"/>
        <w:ind w:firstLine="709"/>
        <w:jc w:val="right"/>
        <w:outlineLvl w:val="0"/>
        <w:rPr>
          <w:rFonts w:ascii="Arial" w:hAnsi="Arial" w:cs="Arial"/>
          <w:iCs/>
        </w:rPr>
      </w:pPr>
      <w:r w:rsidRPr="001B0EDE">
        <w:rPr>
          <w:rFonts w:ascii="Arial" w:hAnsi="Arial" w:cs="Arial"/>
          <w:iCs/>
        </w:rPr>
        <w:t xml:space="preserve">от </w:t>
      </w:r>
      <w:r w:rsidR="001C69E8" w:rsidRPr="001B0EDE">
        <w:rPr>
          <w:rFonts w:ascii="Arial" w:hAnsi="Arial" w:cs="Arial"/>
          <w:iCs/>
        </w:rPr>
        <w:t>19.04.2017</w:t>
      </w:r>
      <w:r w:rsidR="001B0EDE">
        <w:rPr>
          <w:rFonts w:ascii="Arial" w:hAnsi="Arial" w:cs="Arial"/>
          <w:iCs/>
        </w:rPr>
        <w:t xml:space="preserve"> </w:t>
      </w:r>
      <w:r w:rsidRPr="001B0EDE">
        <w:rPr>
          <w:rFonts w:ascii="Arial" w:hAnsi="Arial" w:cs="Arial"/>
          <w:iCs/>
        </w:rPr>
        <w:t xml:space="preserve">№ </w:t>
      </w:r>
      <w:r w:rsidR="001C69E8" w:rsidRPr="001B0EDE">
        <w:rPr>
          <w:rFonts w:ascii="Arial" w:hAnsi="Arial" w:cs="Arial"/>
          <w:iCs/>
        </w:rPr>
        <w:t>26-п</w:t>
      </w:r>
    </w:p>
    <w:p w:rsidR="00BF4C5E" w:rsidRPr="001B0EDE" w:rsidRDefault="00BF4C5E" w:rsidP="001B0EDE">
      <w:pPr>
        <w:pStyle w:val="ConsPlusTitle"/>
        <w:ind w:firstLine="709"/>
        <w:jc w:val="center"/>
        <w:outlineLvl w:val="0"/>
        <w:rPr>
          <w:rFonts w:ascii="Arial" w:hAnsi="Arial" w:cs="Arial"/>
          <w:sz w:val="24"/>
          <w:szCs w:val="24"/>
        </w:rPr>
      </w:pPr>
    </w:p>
    <w:p w:rsidR="003F53D5" w:rsidRPr="001B0EDE" w:rsidRDefault="003F53D5" w:rsidP="001B0EDE">
      <w:pPr>
        <w:pStyle w:val="ConsPlusTitle"/>
        <w:ind w:firstLine="709"/>
        <w:jc w:val="center"/>
        <w:outlineLvl w:val="0"/>
        <w:rPr>
          <w:rFonts w:ascii="Arial" w:hAnsi="Arial" w:cs="Arial"/>
          <w:sz w:val="24"/>
          <w:szCs w:val="24"/>
        </w:rPr>
      </w:pPr>
      <w:r w:rsidRPr="001B0EDE">
        <w:rPr>
          <w:rFonts w:ascii="Arial" w:hAnsi="Arial" w:cs="Arial"/>
          <w:sz w:val="24"/>
          <w:szCs w:val="24"/>
        </w:rPr>
        <w:t>АДМИНИСТРАТИВНЫЙ РЕГЛАМЕНТ</w:t>
      </w:r>
    </w:p>
    <w:p w:rsidR="003F53D5" w:rsidRPr="001B0EDE" w:rsidRDefault="003F53D5" w:rsidP="001B0EDE">
      <w:pPr>
        <w:pStyle w:val="ConsPlusTitle"/>
        <w:ind w:firstLine="709"/>
        <w:jc w:val="center"/>
        <w:outlineLvl w:val="0"/>
        <w:rPr>
          <w:rFonts w:ascii="Arial" w:hAnsi="Arial" w:cs="Arial"/>
          <w:sz w:val="24"/>
          <w:szCs w:val="24"/>
        </w:rPr>
      </w:pPr>
      <w:r w:rsidRPr="001B0EDE">
        <w:rPr>
          <w:rFonts w:ascii="Arial" w:hAnsi="Arial" w:cs="Arial"/>
          <w:sz w:val="24"/>
          <w:szCs w:val="24"/>
        </w:rPr>
        <w:t xml:space="preserve">предоставления муниципальной услуги </w:t>
      </w:r>
    </w:p>
    <w:p w:rsidR="003F53D5" w:rsidRPr="001B0EDE" w:rsidRDefault="003F53D5" w:rsidP="001B0EDE">
      <w:pPr>
        <w:autoSpaceDE w:val="0"/>
        <w:autoSpaceDN w:val="0"/>
        <w:adjustRightInd w:val="0"/>
        <w:ind w:firstLine="709"/>
        <w:jc w:val="center"/>
        <w:rPr>
          <w:rFonts w:ascii="Arial" w:hAnsi="Arial" w:cs="Arial"/>
          <w:b/>
          <w:bCs/>
        </w:rPr>
      </w:pPr>
      <w:r w:rsidRPr="001B0EDE">
        <w:rPr>
          <w:rFonts w:ascii="Arial" w:hAnsi="Arial" w:cs="Arial"/>
          <w:b/>
          <w:bCs/>
        </w:rPr>
        <w:t>«Приём заявлений граждан о постановке на учёт в качестве нуждающихся в жилых помещениях»</w:t>
      </w:r>
    </w:p>
    <w:p w:rsidR="00BF4C5E" w:rsidRPr="001B0EDE" w:rsidRDefault="00BF4C5E" w:rsidP="001B0EDE">
      <w:pPr>
        <w:pStyle w:val="ConsPlusNormal"/>
        <w:ind w:firstLine="709"/>
        <w:jc w:val="both"/>
        <w:outlineLvl w:val="0"/>
        <w:rPr>
          <w:b/>
          <w:bCs/>
          <w:sz w:val="24"/>
          <w:szCs w:val="24"/>
        </w:rPr>
      </w:pPr>
    </w:p>
    <w:p w:rsidR="00BF4C5E" w:rsidRPr="001B0EDE" w:rsidRDefault="00BF4C5E" w:rsidP="001B0EDE">
      <w:pPr>
        <w:pStyle w:val="ConsPlusNormal"/>
        <w:ind w:firstLine="709"/>
        <w:jc w:val="center"/>
        <w:outlineLvl w:val="1"/>
        <w:rPr>
          <w:b/>
          <w:sz w:val="24"/>
          <w:szCs w:val="24"/>
        </w:rPr>
      </w:pPr>
      <w:r w:rsidRPr="001B0EDE">
        <w:rPr>
          <w:b/>
          <w:sz w:val="24"/>
          <w:szCs w:val="24"/>
        </w:rPr>
        <w:t>1. Общие положения</w:t>
      </w:r>
    </w:p>
    <w:p w:rsidR="00BF4C5E" w:rsidRPr="001B0EDE" w:rsidRDefault="00BF4C5E" w:rsidP="001B0EDE">
      <w:pPr>
        <w:pStyle w:val="ConsPlusNormal"/>
        <w:ind w:firstLine="709"/>
        <w:jc w:val="both"/>
        <w:outlineLvl w:val="1"/>
        <w:rPr>
          <w:sz w:val="24"/>
          <w:szCs w:val="24"/>
        </w:rPr>
      </w:pP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1.1 Настоящий административный регламент по предоставлению муниципальной услуги </w:t>
      </w:r>
      <w:r w:rsidRPr="001B0EDE">
        <w:rPr>
          <w:rFonts w:ascii="Arial" w:hAnsi="Arial" w:cs="Arial"/>
          <w:bCs/>
        </w:rPr>
        <w:t>«</w:t>
      </w:r>
      <w:r w:rsidR="003F53D5" w:rsidRPr="001B0EDE">
        <w:rPr>
          <w:rFonts w:ascii="Arial" w:hAnsi="Arial" w:cs="Arial"/>
          <w:bCs/>
        </w:rPr>
        <w:t>Приём заявлений граждан о постановке на учёт в качестве нуждающихся в жилых помещениях</w:t>
      </w:r>
      <w:r w:rsidRPr="001B0EDE">
        <w:rPr>
          <w:rFonts w:ascii="Arial" w:hAnsi="Arial" w:cs="Arial"/>
          <w:bCs/>
        </w:rPr>
        <w:t xml:space="preserve">» </w:t>
      </w:r>
      <w:r w:rsidRPr="001B0EDE">
        <w:rPr>
          <w:rFonts w:ascii="Arial" w:hAnsi="Arial" w:cs="Arial"/>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1.2. Регламент размещается на Интернет-сайте администрации</w:t>
      </w:r>
      <w:r w:rsidR="001B0EDE">
        <w:rPr>
          <w:rFonts w:ascii="Arial" w:hAnsi="Arial" w:cs="Arial"/>
        </w:rPr>
        <w:t xml:space="preserve"> </w:t>
      </w:r>
      <w:proofErr w:type="spellStart"/>
      <w:r w:rsidRPr="001B0EDE">
        <w:rPr>
          <w:rFonts w:ascii="Arial" w:hAnsi="Arial" w:cs="Arial"/>
        </w:rPr>
        <w:t>Курагинского</w:t>
      </w:r>
      <w:proofErr w:type="spellEnd"/>
      <w:r w:rsidR="001B0EDE">
        <w:rPr>
          <w:rFonts w:ascii="Arial" w:hAnsi="Arial" w:cs="Arial"/>
        </w:rPr>
        <w:t xml:space="preserve"> </w:t>
      </w:r>
      <w:r w:rsidRPr="001B0EDE">
        <w:rPr>
          <w:rFonts w:ascii="Arial" w:hAnsi="Arial" w:cs="Arial"/>
        </w:rPr>
        <w:t>района, также на информационных стендах, расположенных в</w:t>
      </w:r>
      <w:r w:rsidR="001B0EDE">
        <w:rPr>
          <w:rFonts w:ascii="Arial" w:hAnsi="Arial" w:cs="Arial"/>
        </w:rPr>
        <w:t xml:space="preserve"> </w:t>
      </w:r>
      <w:r w:rsidRPr="001B0EDE">
        <w:rPr>
          <w:rFonts w:ascii="Arial" w:hAnsi="Arial" w:cs="Arial"/>
        </w:rPr>
        <w:t xml:space="preserve">здании администрации </w:t>
      </w:r>
      <w:proofErr w:type="spellStart"/>
      <w:r w:rsidRPr="001B0EDE">
        <w:rPr>
          <w:rFonts w:ascii="Arial" w:hAnsi="Arial" w:cs="Arial"/>
        </w:rPr>
        <w:t>Имисского</w:t>
      </w:r>
      <w:proofErr w:type="spellEnd"/>
      <w:r w:rsidRPr="001B0EDE">
        <w:rPr>
          <w:rFonts w:ascii="Arial" w:hAnsi="Arial" w:cs="Arial"/>
        </w:rPr>
        <w:t xml:space="preserve"> сельсовета по адресу: 662923, Красноярский край, </w:t>
      </w:r>
      <w:proofErr w:type="spellStart"/>
      <w:r w:rsidRPr="001B0EDE">
        <w:rPr>
          <w:rFonts w:ascii="Arial" w:hAnsi="Arial" w:cs="Arial"/>
        </w:rPr>
        <w:t>Курагинский</w:t>
      </w:r>
      <w:proofErr w:type="spellEnd"/>
      <w:r w:rsidRPr="001B0EDE">
        <w:rPr>
          <w:rFonts w:ascii="Arial" w:hAnsi="Arial" w:cs="Arial"/>
        </w:rPr>
        <w:t xml:space="preserve"> район, </w:t>
      </w:r>
      <w:proofErr w:type="spellStart"/>
      <w:r w:rsidRPr="001B0EDE">
        <w:rPr>
          <w:rFonts w:ascii="Arial" w:hAnsi="Arial" w:cs="Arial"/>
        </w:rPr>
        <w:t>с</w:t>
      </w:r>
      <w:proofErr w:type="gramStart"/>
      <w:r w:rsidRPr="001B0EDE">
        <w:rPr>
          <w:rFonts w:ascii="Arial" w:hAnsi="Arial" w:cs="Arial"/>
        </w:rPr>
        <w:t>.И</w:t>
      </w:r>
      <w:proofErr w:type="gramEnd"/>
      <w:r w:rsidRPr="001B0EDE">
        <w:rPr>
          <w:rFonts w:ascii="Arial" w:hAnsi="Arial" w:cs="Arial"/>
        </w:rPr>
        <w:t>мисское</w:t>
      </w:r>
      <w:proofErr w:type="spellEnd"/>
      <w:r w:rsidRPr="001B0EDE">
        <w:rPr>
          <w:rFonts w:ascii="Arial" w:hAnsi="Arial" w:cs="Arial"/>
        </w:rPr>
        <w:t>, ул.Трактовая, дом 21.</w:t>
      </w:r>
    </w:p>
    <w:p w:rsidR="00BF4C5E" w:rsidRPr="001B0EDE" w:rsidRDefault="00BF4C5E" w:rsidP="001B0EDE">
      <w:pPr>
        <w:autoSpaceDE w:val="0"/>
        <w:autoSpaceDN w:val="0"/>
        <w:adjustRightInd w:val="0"/>
        <w:ind w:firstLine="709"/>
        <w:jc w:val="both"/>
        <w:outlineLvl w:val="1"/>
        <w:rPr>
          <w:rFonts w:ascii="Arial" w:hAnsi="Arial" w:cs="Arial"/>
          <w:iCs/>
        </w:rPr>
      </w:pPr>
    </w:p>
    <w:p w:rsidR="00BF4C5E" w:rsidRPr="001B0EDE" w:rsidRDefault="00BF4C5E" w:rsidP="001B0EDE">
      <w:pPr>
        <w:autoSpaceDE w:val="0"/>
        <w:autoSpaceDN w:val="0"/>
        <w:adjustRightInd w:val="0"/>
        <w:ind w:firstLine="709"/>
        <w:jc w:val="center"/>
        <w:outlineLvl w:val="1"/>
        <w:rPr>
          <w:rFonts w:ascii="Arial" w:hAnsi="Arial" w:cs="Arial"/>
          <w:b/>
        </w:rPr>
      </w:pPr>
      <w:r w:rsidRPr="001B0EDE">
        <w:rPr>
          <w:rFonts w:ascii="Arial" w:hAnsi="Arial" w:cs="Arial"/>
          <w:b/>
        </w:rPr>
        <w:t>2. Стандарт предоставления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2.1. Наименование муниципальной услуги – </w:t>
      </w:r>
      <w:r w:rsidRPr="001B0EDE">
        <w:rPr>
          <w:rFonts w:ascii="Arial" w:hAnsi="Arial" w:cs="Arial"/>
          <w:bCs/>
        </w:rPr>
        <w:t>«</w:t>
      </w:r>
      <w:r w:rsidR="003F53D5" w:rsidRPr="001B0EDE">
        <w:rPr>
          <w:rFonts w:ascii="Arial" w:hAnsi="Arial" w:cs="Arial"/>
          <w:bCs/>
        </w:rPr>
        <w:t>Приём заявлений граждан о постановке на учёт в качестве нуждающихся в жилых помещениях</w:t>
      </w:r>
      <w:r w:rsidRPr="001B0EDE">
        <w:rPr>
          <w:rFonts w:ascii="Arial" w:hAnsi="Arial" w:cs="Arial"/>
          <w:bCs/>
        </w:rPr>
        <w:t xml:space="preserve">» </w:t>
      </w:r>
      <w:r w:rsidRPr="001B0EDE">
        <w:rPr>
          <w:rFonts w:ascii="Arial" w:hAnsi="Arial" w:cs="Arial"/>
        </w:rPr>
        <w:t>(далее – муниципальная услуга).</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2.2. Предоставление муниципальной услуги осуществляется администрацией </w:t>
      </w:r>
      <w:proofErr w:type="spellStart"/>
      <w:r w:rsidRPr="001B0EDE">
        <w:rPr>
          <w:rFonts w:ascii="Arial" w:hAnsi="Arial" w:cs="Arial"/>
        </w:rPr>
        <w:t>Имисского</w:t>
      </w:r>
      <w:proofErr w:type="spellEnd"/>
      <w:r w:rsidRPr="001B0EDE">
        <w:rPr>
          <w:rFonts w:ascii="Arial" w:hAnsi="Arial" w:cs="Arial"/>
        </w:rPr>
        <w:t xml:space="preserve"> сельсовета (далее - администрация). Ответственным исполнителем муниципальной услуги является</w:t>
      </w:r>
      <w:r w:rsidR="001B0EDE">
        <w:rPr>
          <w:rFonts w:ascii="Arial" w:hAnsi="Arial" w:cs="Arial"/>
        </w:rPr>
        <w:t xml:space="preserve"> </w:t>
      </w:r>
      <w:r w:rsidRPr="001B0EDE">
        <w:rPr>
          <w:rFonts w:ascii="Arial" w:hAnsi="Arial" w:cs="Arial"/>
        </w:rPr>
        <w:t>специалист 1 категории администрации</w:t>
      </w:r>
      <w:r w:rsidR="001B0EDE">
        <w:rPr>
          <w:rFonts w:ascii="Arial" w:hAnsi="Arial" w:cs="Arial"/>
        </w:rPr>
        <w:t xml:space="preserve"> </w:t>
      </w:r>
      <w:proofErr w:type="spellStart"/>
      <w:r w:rsidRPr="001B0EDE">
        <w:rPr>
          <w:rFonts w:ascii="Arial" w:hAnsi="Arial" w:cs="Arial"/>
        </w:rPr>
        <w:t>Имисского</w:t>
      </w:r>
      <w:proofErr w:type="spellEnd"/>
      <w:r w:rsidRPr="001B0EDE">
        <w:rPr>
          <w:rFonts w:ascii="Arial" w:hAnsi="Arial" w:cs="Arial"/>
        </w:rPr>
        <w:t xml:space="preserve"> сельсовета (далее - специалист).</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Заявление о принятии на учет в качестве нуждающихся в жилых помещениях (далее - Заявление) подается в администрацию </w:t>
      </w:r>
      <w:proofErr w:type="spellStart"/>
      <w:r w:rsidRPr="001B0EDE">
        <w:rPr>
          <w:rFonts w:ascii="Arial" w:hAnsi="Arial" w:cs="Arial"/>
        </w:rPr>
        <w:t>Имисского</w:t>
      </w:r>
      <w:proofErr w:type="spellEnd"/>
      <w:r w:rsidRPr="001B0EDE">
        <w:rPr>
          <w:rFonts w:ascii="Arial" w:hAnsi="Arial" w:cs="Arial"/>
        </w:rPr>
        <w:t xml:space="preserve">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лично (либо через уполномоченного представителя) специалисту 1 категории администрации сельсовета или сотруднику МФЦ;</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по почте;</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lastRenderedPageBreak/>
        <w:t>посредством электронной почты.</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2.3. Место нахождения администрации сельсовета: Красноярский край, </w:t>
      </w:r>
      <w:proofErr w:type="spellStart"/>
      <w:r w:rsidRPr="001B0EDE">
        <w:rPr>
          <w:rFonts w:ascii="Arial" w:hAnsi="Arial" w:cs="Arial"/>
        </w:rPr>
        <w:t>Курагинский</w:t>
      </w:r>
      <w:proofErr w:type="spellEnd"/>
      <w:r w:rsidRPr="001B0EDE">
        <w:rPr>
          <w:rFonts w:ascii="Arial" w:hAnsi="Arial" w:cs="Arial"/>
        </w:rPr>
        <w:t xml:space="preserve"> район, </w:t>
      </w:r>
      <w:proofErr w:type="spellStart"/>
      <w:r w:rsidRPr="001B0EDE">
        <w:rPr>
          <w:rFonts w:ascii="Arial" w:hAnsi="Arial" w:cs="Arial"/>
        </w:rPr>
        <w:t>с</w:t>
      </w:r>
      <w:proofErr w:type="gramStart"/>
      <w:r w:rsidRPr="001B0EDE">
        <w:rPr>
          <w:rFonts w:ascii="Arial" w:hAnsi="Arial" w:cs="Arial"/>
        </w:rPr>
        <w:t>.И</w:t>
      </w:r>
      <w:proofErr w:type="gramEnd"/>
      <w:r w:rsidRPr="001B0EDE">
        <w:rPr>
          <w:rFonts w:ascii="Arial" w:hAnsi="Arial" w:cs="Arial"/>
        </w:rPr>
        <w:t>мисское</w:t>
      </w:r>
      <w:proofErr w:type="spellEnd"/>
      <w:r w:rsidRPr="001B0EDE">
        <w:rPr>
          <w:rFonts w:ascii="Arial" w:hAnsi="Arial" w:cs="Arial"/>
        </w:rPr>
        <w:t>, ул.Трактовая, дом 21.</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Почтовый адрес: 662923, Красноярский край, </w:t>
      </w:r>
      <w:proofErr w:type="spellStart"/>
      <w:r w:rsidRPr="001B0EDE">
        <w:rPr>
          <w:rFonts w:ascii="Arial" w:hAnsi="Arial" w:cs="Arial"/>
        </w:rPr>
        <w:t>Курагинский</w:t>
      </w:r>
      <w:proofErr w:type="spellEnd"/>
      <w:r w:rsidRPr="001B0EDE">
        <w:rPr>
          <w:rFonts w:ascii="Arial" w:hAnsi="Arial" w:cs="Arial"/>
        </w:rPr>
        <w:t xml:space="preserve"> район, </w:t>
      </w:r>
      <w:proofErr w:type="spellStart"/>
      <w:r w:rsidRPr="001B0EDE">
        <w:rPr>
          <w:rFonts w:ascii="Arial" w:hAnsi="Arial" w:cs="Arial"/>
        </w:rPr>
        <w:t>с</w:t>
      </w:r>
      <w:proofErr w:type="gramStart"/>
      <w:r w:rsidRPr="001B0EDE">
        <w:rPr>
          <w:rFonts w:ascii="Arial" w:hAnsi="Arial" w:cs="Arial"/>
        </w:rPr>
        <w:t>.И</w:t>
      </w:r>
      <w:proofErr w:type="gramEnd"/>
      <w:r w:rsidRPr="001B0EDE">
        <w:rPr>
          <w:rFonts w:ascii="Arial" w:hAnsi="Arial" w:cs="Arial"/>
        </w:rPr>
        <w:t>мисское</w:t>
      </w:r>
      <w:proofErr w:type="spellEnd"/>
      <w:r w:rsidRPr="001B0EDE">
        <w:rPr>
          <w:rFonts w:ascii="Arial" w:hAnsi="Arial" w:cs="Arial"/>
        </w:rPr>
        <w:t>, ул.Трактовая, дом 21.</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График работы: с 8-30 до 16-30, в пятницу с 8-30 до 16-30 (обеденный перерыв с 12.00 </w:t>
      </w:r>
      <w:proofErr w:type="gramStart"/>
      <w:r w:rsidRPr="001B0EDE">
        <w:rPr>
          <w:rFonts w:ascii="Arial" w:hAnsi="Arial" w:cs="Arial"/>
        </w:rPr>
        <w:t>до</w:t>
      </w:r>
      <w:proofErr w:type="gramEnd"/>
      <w:r w:rsidRPr="001B0EDE">
        <w:rPr>
          <w:rFonts w:ascii="Arial" w:hAnsi="Arial" w:cs="Arial"/>
        </w:rPr>
        <w:t xml:space="preserve"> 13.00)</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Телефон/факс: (39136)72-4-16, адрес электронной почты </w:t>
      </w:r>
      <w:proofErr w:type="spellStart"/>
      <w:r w:rsidRPr="001B0EDE">
        <w:rPr>
          <w:rFonts w:ascii="Arial" w:hAnsi="Arial" w:cs="Arial"/>
          <w:lang w:val="en-US"/>
        </w:rPr>
        <w:t>Imissselo</w:t>
      </w:r>
      <w:proofErr w:type="spellEnd"/>
      <w:r w:rsidRPr="001B0EDE">
        <w:rPr>
          <w:rFonts w:ascii="Arial" w:hAnsi="Arial" w:cs="Arial"/>
        </w:rPr>
        <w:t>@</w:t>
      </w:r>
      <w:proofErr w:type="spellStart"/>
      <w:r w:rsidRPr="001B0EDE">
        <w:rPr>
          <w:rFonts w:ascii="Arial" w:hAnsi="Arial" w:cs="Arial"/>
          <w:lang w:val="en-US"/>
        </w:rPr>
        <w:t>yandex</w:t>
      </w:r>
      <w:proofErr w:type="spellEnd"/>
      <w:r w:rsidRPr="001B0EDE">
        <w:rPr>
          <w:rFonts w:ascii="Arial" w:hAnsi="Arial" w:cs="Arial"/>
        </w:rPr>
        <w:t>.</w:t>
      </w:r>
      <w:proofErr w:type="spellStart"/>
      <w:r w:rsidRPr="001B0EDE">
        <w:rPr>
          <w:rFonts w:ascii="Arial" w:hAnsi="Arial" w:cs="Arial"/>
          <w:lang w:val="en-US"/>
        </w:rPr>
        <w:t>ru</w:t>
      </w:r>
      <w:proofErr w:type="spellEnd"/>
      <w:r w:rsidRPr="001B0EDE">
        <w:rPr>
          <w:rFonts w:ascii="Arial" w:hAnsi="Arial" w:cs="Arial"/>
        </w:rPr>
        <w:t>;</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Адрес официального сайта администрации сельсовета: http://imisskoe.bdu.su</w:t>
      </w:r>
      <w:r w:rsidR="001B0EDE">
        <w:rPr>
          <w:rFonts w:ascii="Arial" w:hAnsi="Arial" w:cs="Arial"/>
        </w:rPr>
        <w:t xml:space="preserve"> </w:t>
      </w:r>
      <w:r w:rsidRPr="001B0EDE">
        <w:rPr>
          <w:rFonts w:ascii="Arial" w:hAnsi="Arial" w:cs="Arial"/>
        </w:rPr>
        <w:t>(далее - Сайт).</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Местонахождение МФЦ: Красноярский край, </w:t>
      </w:r>
      <w:proofErr w:type="spellStart"/>
      <w:r w:rsidRPr="001B0EDE">
        <w:rPr>
          <w:rFonts w:ascii="Arial" w:hAnsi="Arial" w:cs="Arial"/>
        </w:rPr>
        <w:t>Курагинский</w:t>
      </w:r>
      <w:proofErr w:type="spellEnd"/>
      <w:r w:rsidRPr="001B0EDE">
        <w:rPr>
          <w:rFonts w:ascii="Arial" w:hAnsi="Arial" w:cs="Arial"/>
        </w:rPr>
        <w:t xml:space="preserve"> район, </w:t>
      </w:r>
      <w:proofErr w:type="spellStart"/>
      <w:r w:rsidRPr="001B0EDE">
        <w:rPr>
          <w:rFonts w:ascii="Arial" w:hAnsi="Arial" w:cs="Arial"/>
        </w:rPr>
        <w:t>пгт</w:t>
      </w:r>
      <w:proofErr w:type="spellEnd"/>
      <w:r w:rsidRPr="001B0EDE">
        <w:rPr>
          <w:rFonts w:ascii="Arial" w:hAnsi="Arial" w:cs="Arial"/>
        </w:rPr>
        <w:t xml:space="preserve"> Курагино, ул</w:t>
      </w:r>
      <w:proofErr w:type="gramStart"/>
      <w:r w:rsidRPr="001B0EDE">
        <w:rPr>
          <w:rFonts w:ascii="Arial" w:hAnsi="Arial" w:cs="Arial"/>
        </w:rPr>
        <w:t>.В</w:t>
      </w:r>
      <w:proofErr w:type="gramEnd"/>
      <w:r w:rsidRPr="001B0EDE">
        <w:rPr>
          <w:rFonts w:ascii="Arial" w:hAnsi="Arial" w:cs="Arial"/>
        </w:rPr>
        <w:t xml:space="preserve">лада </w:t>
      </w:r>
      <w:proofErr w:type="spellStart"/>
      <w:r w:rsidRPr="001B0EDE">
        <w:rPr>
          <w:rFonts w:ascii="Arial" w:hAnsi="Arial" w:cs="Arial"/>
        </w:rPr>
        <w:t>Листьева</w:t>
      </w:r>
      <w:proofErr w:type="spellEnd"/>
      <w:r w:rsidRPr="001B0EDE">
        <w:rPr>
          <w:rFonts w:ascii="Arial" w:hAnsi="Arial" w:cs="Arial"/>
        </w:rPr>
        <w:t>, д.3</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Режим работы многофункционального центра предоставления государственных и муниципальных услуг: понедельник, среда, четверг с 9.00 до 18.00;</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Телефоны многофункционального центра предоставления государственных и муниципальных услуг: 8(39136)9-99-01, 8(39136)9-99-00.</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2.4. Получателями муниципальной услуги являются </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BF4C5E" w:rsidRPr="001B0EDE" w:rsidRDefault="00BF4C5E" w:rsidP="001B0EDE">
      <w:pPr>
        <w:autoSpaceDE w:val="0"/>
        <w:autoSpaceDN w:val="0"/>
        <w:adjustRightInd w:val="0"/>
        <w:ind w:firstLine="709"/>
        <w:jc w:val="both"/>
        <w:outlineLvl w:val="1"/>
        <w:rPr>
          <w:rFonts w:ascii="Arial" w:hAnsi="Arial" w:cs="Arial"/>
        </w:rPr>
      </w:pPr>
      <w:proofErr w:type="gramStart"/>
      <w:r w:rsidRPr="001B0EDE">
        <w:rPr>
          <w:rFonts w:ascii="Arial" w:hAnsi="Arial" w:cs="Arial"/>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F4C5E" w:rsidRPr="001B0EDE" w:rsidRDefault="00BF4C5E" w:rsidP="001B0EDE">
      <w:pPr>
        <w:spacing w:after="15"/>
        <w:ind w:firstLine="709"/>
        <w:jc w:val="both"/>
        <w:rPr>
          <w:rFonts w:ascii="Arial" w:hAnsi="Arial" w:cs="Arial"/>
        </w:rPr>
      </w:pPr>
      <w:r w:rsidRPr="001B0EDE">
        <w:rPr>
          <w:rFonts w:ascii="Arial" w:hAnsi="Arial" w:cs="Arial"/>
        </w:rPr>
        <w:t xml:space="preserve"> 2.5. Для получения информации по вопросам предоставления Услуги заинтересованные лица вправе обращаться:</w:t>
      </w:r>
    </w:p>
    <w:p w:rsidR="00BF4C5E" w:rsidRPr="001B0EDE" w:rsidRDefault="00BF4C5E" w:rsidP="001B0EDE">
      <w:pPr>
        <w:spacing w:after="15"/>
        <w:ind w:firstLine="709"/>
        <w:jc w:val="both"/>
        <w:rPr>
          <w:rFonts w:ascii="Arial" w:hAnsi="Arial" w:cs="Arial"/>
        </w:rPr>
      </w:pPr>
      <w:r w:rsidRPr="001B0EDE">
        <w:rPr>
          <w:rFonts w:ascii="Arial" w:hAnsi="Arial" w:cs="Arial"/>
        </w:rPr>
        <w:t xml:space="preserve">- в устной форме (лично или по телефону) к сотруднику </w:t>
      </w:r>
      <w:r w:rsidR="00B820C0" w:rsidRPr="001B0EDE">
        <w:rPr>
          <w:rFonts w:ascii="Arial" w:hAnsi="Arial" w:cs="Arial"/>
        </w:rPr>
        <w:t>администрации</w:t>
      </w:r>
      <w:r w:rsidRPr="001B0EDE">
        <w:rPr>
          <w:rFonts w:ascii="Arial" w:hAnsi="Arial" w:cs="Arial"/>
        </w:rPr>
        <w:t xml:space="preserve"> или сотруднику МФЦ;</w:t>
      </w:r>
    </w:p>
    <w:p w:rsidR="00BF4C5E" w:rsidRPr="001B0EDE" w:rsidRDefault="00BF4C5E" w:rsidP="001B0EDE">
      <w:pPr>
        <w:spacing w:after="15"/>
        <w:ind w:firstLine="709"/>
        <w:jc w:val="both"/>
        <w:rPr>
          <w:rFonts w:ascii="Arial" w:hAnsi="Arial" w:cs="Arial"/>
        </w:rPr>
      </w:pPr>
      <w:r w:rsidRPr="001B0EDE">
        <w:rPr>
          <w:rFonts w:ascii="Arial" w:hAnsi="Arial" w:cs="Arial"/>
        </w:rPr>
        <w:t>- в письменной форме, в форме электронного документа на имя Главы сельсовета.</w:t>
      </w:r>
    </w:p>
    <w:p w:rsidR="00BF4C5E" w:rsidRPr="001B0EDE" w:rsidRDefault="00BF4C5E" w:rsidP="001B0EDE">
      <w:pPr>
        <w:spacing w:after="15"/>
        <w:ind w:firstLine="709"/>
        <w:jc w:val="both"/>
        <w:rPr>
          <w:rFonts w:ascii="Arial" w:hAnsi="Arial" w:cs="Arial"/>
        </w:rPr>
      </w:pPr>
      <w:r w:rsidRPr="001B0EDE">
        <w:rPr>
          <w:rFonts w:ascii="Arial" w:hAnsi="Arial" w:cs="Arial"/>
        </w:rPr>
        <w:t>2.6. Результатом предоставления муниципальной услуги являются: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 постановка граждан на учёт в качестве нуждающихся в жилых помещениях;</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w:t>
      </w:r>
      <w:proofErr w:type="gramStart"/>
      <w:r w:rsidRPr="001B0EDE">
        <w:rPr>
          <w:rFonts w:ascii="Arial" w:hAnsi="Arial" w:cs="Arial"/>
        </w:rPr>
        <w:t>- отказ в постановке на учёт в качестве нуждающихся в жилых помещениях.</w:t>
      </w:r>
      <w:proofErr w:type="gramEnd"/>
    </w:p>
    <w:p w:rsidR="00BF4C5E" w:rsidRPr="001B0EDE" w:rsidRDefault="00BF4C5E" w:rsidP="001B0EDE">
      <w:pPr>
        <w:pStyle w:val="a8"/>
        <w:ind w:firstLine="709"/>
        <w:jc w:val="both"/>
        <w:rPr>
          <w:rFonts w:ascii="Arial" w:hAnsi="Arial" w:cs="Arial"/>
          <w:bCs/>
        </w:rPr>
      </w:pPr>
      <w:r w:rsidRPr="001B0EDE">
        <w:rPr>
          <w:rFonts w:ascii="Arial" w:hAnsi="Arial" w:cs="Arial"/>
        </w:rPr>
        <w:t xml:space="preserve"> 2.7. </w:t>
      </w:r>
      <w:r w:rsidRPr="001B0EDE">
        <w:rPr>
          <w:rFonts w:ascii="Arial" w:hAnsi="Arial" w:cs="Arial"/>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bCs/>
        </w:rPr>
        <w:t xml:space="preserve"> 2.8. Правовыми основаниями для предоставления муниципальной </w:t>
      </w:r>
      <w:r w:rsidRPr="001B0EDE">
        <w:rPr>
          <w:rFonts w:ascii="Arial" w:hAnsi="Arial" w:cs="Arial"/>
        </w:rPr>
        <w:t>услуги является: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w:t>
      </w:r>
      <w:hyperlink r:id="rId6" w:history="1">
        <w:r w:rsidRPr="001B0EDE">
          <w:rPr>
            <w:rFonts w:ascii="Arial" w:hAnsi="Arial" w:cs="Arial"/>
          </w:rPr>
          <w:t>Конституция</w:t>
        </w:r>
      </w:hyperlink>
      <w:r w:rsidRPr="001B0EDE">
        <w:rPr>
          <w:rFonts w:ascii="Arial" w:hAnsi="Arial" w:cs="Arial"/>
        </w:rPr>
        <w:t xml:space="preserve"> Российской Федерации;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lastRenderedPageBreak/>
        <w:t xml:space="preserve">- Жилищный </w:t>
      </w:r>
      <w:hyperlink r:id="rId7" w:history="1">
        <w:r w:rsidRPr="001B0EDE">
          <w:rPr>
            <w:rFonts w:ascii="Arial" w:hAnsi="Arial" w:cs="Arial"/>
          </w:rPr>
          <w:t>кодекс</w:t>
        </w:r>
      </w:hyperlink>
      <w:r w:rsidRPr="001B0EDE">
        <w:rPr>
          <w:rFonts w:ascii="Arial" w:hAnsi="Arial" w:cs="Arial"/>
        </w:rPr>
        <w:t xml:space="preserve"> Российской Федерации;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Федеральный </w:t>
      </w:r>
      <w:hyperlink r:id="rId8" w:history="1">
        <w:r w:rsidRPr="001B0EDE">
          <w:rPr>
            <w:rFonts w:ascii="Arial" w:hAnsi="Arial" w:cs="Arial"/>
          </w:rPr>
          <w:t>закон</w:t>
        </w:r>
      </w:hyperlink>
      <w:r w:rsidRPr="001B0EDE">
        <w:rPr>
          <w:rFonts w:ascii="Arial" w:hAnsi="Arial" w:cs="Arial"/>
        </w:rPr>
        <w:t xml:space="preserve"> от 06.10.2003 № 131-ФЗ «Об общих принципах организации местного самоуправления в Российской Федерации»; </w:t>
      </w:r>
    </w:p>
    <w:p w:rsidR="00BF4C5E" w:rsidRPr="001B0EDE" w:rsidRDefault="00BF4C5E" w:rsidP="001B0EDE">
      <w:pPr>
        <w:autoSpaceDE w:val="0"/>
        <w:autoSpaceDN w:val="0"/>
        <w:adjustRightInd w:val="0"/>
        <w:ind w:firstLine="709"/>
        <w:jc w:val="both"/>
        <w:outlineLvl w:val="1"/>
        <w:rPr>
          <w:rFonts w:ascii="Arial" w:hAnsi="Arial" w:cs="Arial"/>
          <w:bCs/>
        </w:rPr>
      </w:pPr>
      <w:r w:rsidRPr="001B0EDE">
        <w:rPr>
          <w:rFonts w:ascii="Arial" w:hAnsi="Arial" w:cs="Arial"/>
          <w:bCs/>
        </w:rPr>
        <w:t xml:space="preserve"> - Федеральный </w:t>
      </w:r>
      <w:hyperlink r:id="rId9" w:history="1">
        <w:r w:rsidRPr="001B0EDE">
          <w:rPr>
            <w:rFonts w:ascii="Arial" w:hAnsi="Arial" w:cs="Arial"/>
            <w:bCs/>
          </w:rPr>
          <w:t>закон</w:t>
        </w:r>
      </w:hyperlink>
      <w:r w:rsidRPr="001B0EDE">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BF4C5E" w:rsidRPr="001B0EDE" w:rsidRDefault="00BF4C5E" w:rsidP="001B0EDE">
      <w:pPr>
        <w:autoSpaceDE w:val="0"/>
        <w:autoSpaceDN w:val="0"/>
        <w:adjustRightInd w:val="0"/>
        <w:ind w:firstLine="709"/>
        <w:jc w:val="both"/>
        <w:outlineLvl w:val="2"/>
        <w:rPr>
          <w:rFonts w:ascii="Arial" w:hAnsi="Arial" w:cs="Arial"/>
        </w:rPr>
      </w:pPr>
      <w:r w:rsidRPr="001B0EDE">
        <w:rPr>
          <w:rFonts w:ascii="Arial" w:hAnsi="Arial" w:cs="Arial"/>
        </w:rPr>
        <w:t xml:space="preserve">- Федеральный закон от 27.07.2010 № 210-ФЗ «Об </w:t>
      </w:r>
      <w:r w:rsidRPr="001B0EDE">
        <w:rPr>
          <w:rFonts w:ascii="Arial" w:hAnsi="Arial" w:cs="Arial"/>
          <w:bCs/>
        </w:rPr>
        <w:t>организации предоставления государственных и муниципальных услуг» (далее – Федеральный закон № 210-ФЗ)</w:t>
      </w:r>
      <w:r w:rsidRPr="001B0EDE">
        <w:rPr>
          <w:rFonts w:ascii="Arial" w:hAnsi="Arial" w:cs="Arial"/>
        </w:rPr>
        <w:t>;</w:t>
      </w:r>
    </w:p>
    <w:p w:rsidR="00BF4C5E" w:rsidRPr="001B0EDE" w:rsidRDefault="00BF4C5E" w:rsidP="001B0EDE">
      <w:pPr>
        <w:tabs>
          <w:tab w:val="left" w:pos="1440"/>
        </w:tabs>
        <w:ind w:firstLine="709"/>
        <w:jc w:val="both"/>
        <w:rPr>
          <w:rFonts w:ascii="Arial" w:hAnsi="Arial" w:cs="Arial"/>
        </w:rPr>
      </w:pPr>
      <w:r w:rsidRPr="001B0EDE">
        <w:rPr>
          <w:rFonts w:ascii="Arial" w:hAnsi="Arial" w:cs="Arial"/>
        </w:rPr>
        <w:t>- Федеральный закон от 12.01.1995 № 5-ФЗ «О ветеранах»;</w:t>
      </w:r>
    </w:p>
    <w:p w:rsidR="00BF4C5E" w:rsidRPr="001B0EDE" w:rsidRDefault="00BF4C5E" w:rsidP="001B0EDE">
      <w:pPr>
        <w:tabs>
          <w:tab w:val="left" w:pos="1440"/>
          <w:tab w:val="num" w:pos="1701"/>
        </w:tabs>
        <w:ind w:firstLine="709"/>
        <w:jc w:val="both"/>
        <w:rPr>
          <w:rFonts w:ascii="Arial" w:hAnsi="Arial" w:cs="Arial"/>
        </w:rPr>
      </w:pPr>
      <w:r w:rsidRPr="001B0EDE">
        <w:rPr>
          <w:rFonts w:ascii="Arial" w:hAnsi="Arial" w:cs="Arial"/>
        </w:rPr>
        <w:t xml:space="preserve">- 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w:t>
      </w:r>
    </w:p>
    <w:p w:rsidR="00BF4C5E" w:rsidRPr="001B0EDE" w:rsidRDefault="00BF4C5E" w:rsidP="001B0EDE">
      <w:pPr>
        <w:tabs>
          <w:tab w:val="left" w:pos="1440"/>
          <w:tab w:val="num" w:pos="1701"/>
        </w:tabs>
        <w:ind w:firstLine="709"/>
        <w:jc w:val="both"/>
        <w:rPr>
          <w:rFonts w:ascii="Arial" w:hAnsi="Arial" w:cs="Arial"/>
        </w:rPr>
      </w:pPr>
      <w:r w:rsidRPr="001B0EDE">
        <w:rPr>
          <w:rFonts w:ascii="Arial" w:hAnsi="Arial" w:cs="Arial"/>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F4C5E" w:rsidRPr="001B0EDE" w:rsidRDefault="00BF4C5E" w:rsidP="001B0EDE">
      <w:pPr>
        <w:tabs>
          <w:tab w:val="num" w:pos="1440"/>
          <w:tab w:val="left" w:pos="1800"/>
        </w:tabs>
        <w:ind w:firstLine="709"/>
        <w:jc w:val="both"/>
        <w:rPr>
          <w:rFonts w:ascii="Arial" w:hAnsi="Arial" w:cs="Arial"/>
        </w:rPr>
      </w:pPr>
      <w:r w:rsidRPr="001B0EDE">
        <w:rPr>
          <w:rFonts w:ascii="Arial" w:hAnsi="Arial" w:cs="Arial"/>
        </w:rPr>
        <w:t xml:space="preserve">-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BF4C5E" w:rsidRPr="001B0EDE" w:rsidRDefault="00BF4C5E" w:rsidP="001B0EDE">
      <w:pPr>
        <w:autoSpaceDE w:val="0"/>
        <w:autoSpaceDN w:val="0"/>
        <w:adjustRightInd w:val="0"/>
        <w:ind w:firstLine="709"/>
        <w:jc w:val="both"/>
        <w:outlineLvl w:val="2"/>
        <w:rPr>
          <w:rFonts w:ascii="Arial" w:hAnsi="Arial" w:cs="Arial"/>
        </w:rPr>
      </w:pPr>
      <w:r w:rsidRPr="001B0EDE">
        <w:rPr>
          <w:rFonts w:ascii="Arial" w:hAnsi="Arial" w:cs="Arial"/>
        </w:rPr>
        <w:t xml:space="preserve">- </w:t>
      </w:r>
      <w:hyperlink r:id="rId10" w:history="1">
        <w:r w:rsidRPr="001B0EDE">
          <w:rPr>
            <w:rFonts w:ascii="Arial" w:hAnsi="Arial" w:cs="Arial"/>
          </w:rPr>
          <w:t>Устав</w:t>
        </w:r>
      </w:hyperlink>
      <w:r w:rsidRPr="001B0EDE">
        <w:rPr>
          <w:rFonts w:ascii="Arial" w:hAnsi="Arial" w:cs="Arial"/>
        </w:rPr>
        <w:t xml:space="preserve"> </w:t>
      </w:r>
      <w:proofErr w:type="spellStart"/>
      <w:r w:rsidRPr="001B0EDE">
        <w:rPr>
          <w:rFonts w:ascii="Arial" w:hAnsi="Arial" w:cs="Arial"/>
        </w:rPr>
        <w:t>Имисского</w:t>
      </w:r>
      <w:proofErr w:type="spellEnd"/>
      <w:r w:rsidRPr="001B0EDE">
        <w:rPr>
          <w:rFonts w:ascii="Arial" w:hAnsi="Arial" w:cs="Arial"/>
        </w:rPr>
        <w:t xml:space="preserve"> сельсовета.</w:t>
      </w:r>
    </w:p>
    <w:p w:rsidR="00BF4C5E" w:rsidRPr="001B0EDE" w:rsidRDefault="00BF4C5E" w:rsidP="001B0EDE">
      <w:pPr>
        <w:autoSpaceDE w:val="0"/>
        <w:autoSpaceDN w:val="0"/>
        <w:adjustRightInd w:val="0"/>
        <w:ind w:firstLine="709"/>
        <w:jc w:val="both"/>
        <w:outlineLvl w:val="1"/>
        <w:rPr>
          <w:rFonts w:ascii="Arial" w:hAnsi="Arial" w:cs="Arial"/>
          <w:bCs/>
        </w:rPr>
      </w:pPr>
      <w:r w:rsidRPr="001B0EDE">
        <w:rPr>
          <w:rFonts w:ascii="Arial" w:hAnsi="Arial" w:cs="Arial"/>
          <w:bCs/>
        </w:rPr>
        <w:t>2.9. Исчерпывающий перечень документов, необходимых для предоставления муниципальной услуги (далее - документы):</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1) </w:t>
      </w:r>
      <w:hyperlink r:id="rId11" w:history="1">
        <w:r w:rsidRPr="001B0EDE">
          <w:rPr>
            <w:rFonts w:ascii="Arial" w:hAnsi="Arial" w:cs="Arial"/>
          </w:rPr>
          <w:t>заявление</w:t>
        </w:r>
      </w:hyperlink>
      <w:r w:rsidRPr="001B0EDE">
        <w:rPr>
          <w:rFonts w:ascii="Arial" w:hAnsi="Arial" w:cs="Arial"/>
        </w:rPr>
        <w:t xml:space="preserve"> (приложение 1), к которому прилагаются согласие Заявителя и всех членов его семьи на обработку персональных данных, а также:</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BF4C5E" w:rsidRPr="001B0EDE" w:rsidRDefault="00BF4C5E" w:rsidP="001B0EDE">
      <w:pPr>
        <w:autoSpaceDE w:val="0"/>
        <w:autoSpaceDN w:val="0"/>
        <w:adjustRightInd w:val="0"/>
        <w:ind w:firstLine="709"/>
        <w:jc w:val="both"/>
        <w:rPr>
          <w:rFonts w:ascii="Arial" w:hAnsi="Arial" w:cs="Arial"/>
        </w:rPr>
      </w:pPr>
      <w:proofErr w:type="gramStart"/>
      <w:r w:rsidRPr="001B0EDE">
        <w:rPr>
          <w:rFonts w:ascii="Arial" w:hAnsi="Arial" w:cs="Arial"/>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1B0EDE">
        <w:rPr>
          <w:rFonts w:ascii="Arial" w:hAnsi="Arial" w:cs="Arial"/>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1B0EDE">
        <w:rPr>
          <w:rFonts w:ascii="Arial" w:hAnsi="Arial" w:cs="Arial"/>
          <w:iCs/>
        </w:rPr>
        <w:t xml:space="preserve"> (для лиц, указанных в </w:t>
      </w:r>
      <w:hyperlink r:id="rId12" w:history="1">
        <w:r w:rsidRPr="001B0EDE">
          <w:rPr>
            <w:rFonts w:ascii="Arial" w:hAnsi="Arial" w:cs="Arial"/>
            <w:iCs/>
          </w:rPr>
          <w:t>подпункте 1 пункта 1 статьи 2</w:t>
        </w:r>
      </w:hyperlink>
      <w:r w:rsidRPr="001B0EDE">
        <w:rPr>
          <w:rFonts w:ascii="Arial" w:hAnsi="Arial" w:cs="Arial"/>
          <w:iCs/>
        </w:rPr>
        <w:t xml:space="preserve"> </w:t>
      </w:r>
      <w:r w:rsidRPr="001B0EDE">
        <w:rPr>
          <w:rFonts w:ascii="Arial" w:hAnsi="Arial" w:cs="Arial"/>
        </w:rPr>
        <w:t>Закона № 18-4751</w:t>
      </w:r>
      <w:r w:rsidRPr="001B0EDE">
        <w:rPr>
          <w:rFonts w:ascii="Arial" w:hAnsi="Arial" w:cs="Arial"/>
          <w:iCs/>
        </w:rPr>
        <w:t>);</w:t>
      </w:r>
      <w:proofErr w:type="gramEnd"/>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3" w:history="1">
        <w:r w:rsidRPr="001B0EDE">
          <w:rPr>
            <w:rFonts w:ascii="Arial" w:hAnsi="Arial" w:cs="Arial"/>
            <w:iCs/>
          </w:rPr>
          <w:t>частью 3 статьи 49</w:t>
        </w:r>
      </w:hyperlink>
      <w:r w:rsidRPr="001B0EDE">
        <w:rPr>
          <w:rFonts w:ascii="Arial" w:hAnsi="Arial" w:cs="Arial"/>
          <w:iCs/>
        </w:rPr>
        <w:t xml:space="preserve"> Жилищного кодекса Российской Федерации (для лиц, указанных в </w:t>
      </w:r>
      <w:hyperlink r:id="rId14" w:history="1">
        <w:r w:rsidRPr="001B0EDE">
          <w:rPr>
            <w:rFonts w:ascii="Arial" w:hAnsi="Arial" w:cs="Arial"/>
            <w:iCs/>
          </w:rPr>
          <w:t>подпункте 2 пункта 1 статьи 2</w:t>
        </w:r>
      </w:hyperlink>
      <w:r w:rsidRPr="001B0EDE">
        <w:rPr>
          <w:rFonts w:ascii="Arial" w:hAnsi="Arial" w:cs="Arial"/>
          <w:iCs/>
        </w:rPr>
        <w:t xml:space="preserve"> </w:t>
      </w:r>
      <w:r w:rsidRPr="001B0EDE">
        <w:rPr>
          <w:rFonts w:ascii="Arial" w:hAnsi="Arial" w:cs="Arial"/>
        </w:rPr>
        <w:t>Закона № 18-4751</w:t>
      </w:r>
      <w:r w:rsidRPr="001B0EDE">
        <w:rPr>
          <w:rFonts w:ascii="Arial" w:hAnsi="Arial" w:cs="Arial"/>
          <w:iCs/>
        </w:rPr>
        <w:t>);</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6) выписка из домовой книги (финансового лицевого счета);</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lastRenderedPageBreak/>
        <w:t>8) документы, подтверждающие право пользования жилым помещением, занимаемым заявителем и членами его семьи:</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 xml:space="preserve">9) дополнительные документы, предоставляемые гражданами, имеющими право на внеочередное предоставление жилого помещения по договору социального найма в случаях, установленных </w:t>
      </w:r>
      <w:hyperlink r:id="rId15" w:history="1">
        <w:r w:rsidRPr="001B0EDE">
          <w:rPr>
            <w:rFonts w:ascii="Arial" w:hAnsi="Arial" w:cs="Arial"/>
            <w:iCs/>
          </w:rPr>
          <w:t>частью 2 статьи 57</w:t>
        </w:r>
      </w:hyperlink>
      <w:r w:rsidRPr="001B0EDE">
        <w:rPr>
          <w:rFonts w:ascii="Arial" w:hAnsi="Arial" w:cs="Arial"/>
          <w:iCs/>
        </w:rPr>
        <w:t xml:space="preserve"> Жилищного кодекса Российской Федерации</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BF4C5E" w:rsidRPr="001B0EDE" w:rsidRDefault="00BF4C5E" w:rsidP="001B0EDE">
      <w:pPr>
        <w:autoSpaceDE w:val="0"/>
        <w:autoSpaceDN w:val="0"/>
        <w:adjustRightInd w:val="0"/>
        <w:ind w:firstLine="709"/>
        <w:jc w:val="both"/>
        <w:rPr>
          <w:rFonts w:ascii="Arial" w:hAnsi="Arial" w:cs="Arial"/>
          <w:iCs/>
        </w:rPr>
      </w:pPr>
      <w:proofErr w:type="gramStart"/>
      <w:r w:rsidRPr="001B0EDE">
        <w:rPr>
          <w:rFonts w:ascii="Arial" w:hAnsi="Arial" w:cs="Arial"/>
          <w:iCs/>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Требовать от заявителей документы, не предусмотренные данным пунктом административного регламента, не допускается.</w:t>
      </w: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Администрации. Допускается представление Заявителем нотариально заверенных копий документов.</w:t>
      </w: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Заявитель несет ответственность за достоверность сведений, содержащихся в представляемых в Администрацию документах.</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bCs/>
        </w:rPr>
        <w:t>2.10.</w:t>
      </w:r>
      <w:r w:rsidRPr="001B0EDE">
        <w:rPr>
          <w:rFonts w:ascii="Arial" w:hAnsi="Arial" w:cs="Arial"/>
        </w:rPr>
        <w:t xml:space="preserve"> Администрация самостоятельно запрашивает документы, указанные в подпунктах четвертом, шестом по девятый (а) пункта 2.9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Однако, в случае, указанном в подпункте восьмом (б) пункта 2.9, заявитель обязан представить правоустанавливающие документы на объекты недвижимости, если права на них не зарегистрированы в ЕГРП.</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2.11. Запрещено требовать от заявителя: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proofErr w:type="gramStart"/>
      <w:r w:rsidRPr="001B0EDE">
        <w:rPr>
          <w:rFonts w:ascii="Arial" w:hAnsi="Arial" w:cs="Arial"/>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1B0EDE">
        <w:rPr>
          <w:rFonts w:ascii="Arial" w:hAnsi="Arial" w:cs="Arial"/>
        </w:rPr>
        <w:t xml:space="preserve"> </w:t>
      </w:r>
      <w:proofErr w:type="gramStart"/>
      <w:r w:rsidRPr="001B0EDE">
        <w:rPr>
          <w:rFonts w:ascii="Arial" w:hAnsi="Arial" w:cs="Arial"/>
        </w:rPr>
        <w:t>предоставлении</w:t>
      </w:r>
      <w:proofErr w:type="gramEnd"/>
      <w:r w:rsidRPr="001B0EDE">
        <w:rPr>
          <w:rFonts w:ascii="Arial" w:hAnsi="Arial" w:cs="Arial"/>
        </w:rPr>
        <w:t xml:space="preserve"> государственных или муниципальных услуг, за </w:t>
      </w:r>
      <w:r w:rsidRPr="001B0EDE">
        <w:rPr>
          <w:rFonts w:ascii="Arial" w:hAnsi="Arial" w:cs="Arial"/>
        </w:rPr>
        <w:lastRenderedPageBreak/>
        <w:t xml:space="preserve">исключением документов, указанных в </w:t>
      </w:r>
      <w:hyperlink r:id="rId16" w:history="1">
        <w:r w:rsidRPr="001B0EDE">
          <w:rPr>
            <w:rFonts w:ascii="Arial" w:hAnsi="Arial" w:cs="Arial"/>
          </w:rPr>
          <w:t>части 6 статьи 7</w:t>
        </w:r>
      </w:hyperlink>
      <w:r w:rsidRPr="001B0EDE">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1B0EDE">
          <w:rPr>
            <w:rFonts w:ascii="Arial" w:hAnsi="Arial" w:cs="Arial"/>
          </w:rPr>
          <w:t>части 1 статьи 9</w:t>
        </w:r>
      </w:hyperlink>
      <w:r w:rsidRPr="001B0EDE">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2.12. Исчерпывающий перечень оснований для отказа в приёме документов: </w:t>
      </w: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 подача заявления неуполномоченным лицом;</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2.13. Исчерпывающий перечень оснований для отказа в предоставлении муниципальной услуги: </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не представлены документы, указанные в </w:t>
      </w:r>
      <w:hyperlink r:id="rId18" w:history="1">
        <w:r w:rsidRPr="001B0EDE">
          <w:rPr>
            <w:rFonts w:ascii="Arial" w:hAnsi="Arial" w:cs="Arial"/>
          </w:rPr>
          <w:t>п. 2.</w:t>
        </w:r>
      </w:hyperlink>
      <w:r w:rsidRPr="001B0EDE">
        <w:rPr>
          <w:rFonts w:ascii="Arial" w:hAnsi="Arial" w:cs="Arial"/>
        </w:rPr>
        <w:t>9;</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4452BD"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w:t>
      </w:r>
      <w:r w:rsidR="004452BD" w:rsidRPr="001B0EDE">
        <w:rPr>
          <w:rFonts w:ascii="Arial" w:hAnsi="Arial" w:cs="Arial"/>
        </w:rPr>
        <w:t xml:space="preserve">- не истек предусмотренный срок, в течение которого граждане не могут быть приняты на учет в соответствии с п. 1 ст. 4 Закона Красноярского края от 23.05.2006 N 18-4751; </w:t>
      </w:r>
    </w:p>
    <w:p w:rsidR="00BF4C5E" w:rsidRPr="001B0EDE" w:rsidRDefault="00BF4C5E" w:rsidP="001B0EDE">
      <w:pPr>
        <w:autoSpaceDE w:val="0"/>
        <w:autoSpaceDN w:val="0"/>
        <w:adjustRightInd w:val="0"/>
        <w:ind w:firstLine="709"/>
        <w:jc w:val="both"/>
        <w:rPr>
          <w:rFonts w:ascii="Arial" w:hAnsi="Arial" w:cs="Arial"/>
        </w:rPr>
      </w:pPr>
      <w:proofErr w:type="gramStart"/>
      <w:r w:rsidRPr="001B0EDE">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1B0EDE">
          <w:rPr>
            <w:rFonts w:ascii="Arial" w:hAnsi="Arial" w:cs="Arial"/>
          </w:rPr>
          <w:t>частью 4 статьи 52</w:t>
        </w:r>
      </w:hyperlink>
      <w:r w:rsidRPr="001B0EDE">
        <w:rPr>
          <w:rFonts w:ascii="Arial" w:hAnsi="Arial" w:cs="Arial"/>
        </w:rPr>
        <w:t xml:space="preserve"> Жилищного кодекса РФ, если соответствующий документ не был представлен заявителем по собственной инициативе, за</w:t>
      </w:r>
      <w:proofErr w:type="gramEnd"/>
      <w:r w:rsidRPr="001B0EDE">
        <w:rPr>
          <w:rFonts w:ascii="Arial" w:hAnsi="Arial" w:cs="Arial"/>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F4C5E" w:rsidRPr="001B0EDE" w:rsidRDefault="00BF4C5E" w:rsidP="001B0EDE">
      <w:pPr>
        <w:autoSpaceDE w:val="0"/>
        <w:autoSpaceDN w:val="0"/>
        <w:adjustRightInd w:val="0"/>
        <w:ind w:firstLine="709"/>
        <w:jc w:val="both"/>
        <w:outlineLvl w:val="1"/>
        <w:rPr>
          <w:rFonts w:ascii="Arial" w:hAnsi="Arial" w:cs="Arial"/>
          <w:iCs/>
        </w:rPr>
      </w:pPr>
      <w:r w:rsidRPr="001B0EDE">
        <w:rPr>
          <w:rFonts w:ascii="Arial" w:hAnsi="Arial" w:cs="Arial"/>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1B0EDE">
        <w:rPr>
          <w:rFonts w:ascii="Arial" w:hAnsi="Arial" w:cs="Arial"/>
        </w:rPr>
        <w:t xml:space="preserve">подпунктах четвертом, шестом по девятый (а) пункта 2.9. </w:t>
      </w:r>
      <w:r w:rsidRPr="001B0EDE">
        <w:rPr>
          <w:rFonts w:ascii="Arial" w:hAnsi="Arial" w:cs="Arial"/>
          <w:iCs/>
        </w:rPr>
        <w:t xml:space="preserve">настоящего Административного регламента, за исключением </w:t>
      </w:r>
      <w:r w:rsidRPr="001B0EDE">
        <w:rPr>
          <w:rFonts w:ascii="Arial" w:hAnsi="Arial" w:cs="Arial"/>
        </w:rPr>
        <w:t>правоустанавливающих документов на объекты недвижимости, права на которые не зарегистрированы в ЕГРП</w:t>
      </w:r>
      <w:r w:rsidRPr="001B0EDE">
        <w:rPr>
          <w:rFonts w:ascii="Arial" w:hAnsi="Arial" w:cs="Arial"/>
          <w:iCs/>
        </w:rPr>
        <w:t>.</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bCs/>
        </w:rPr>
        <w:t xml:space="preserve">2.14. </w:t>
      </w:r>
      <w:r w:rsidRPr="001B0EDE">
        <w:rPr>
          <w:rFonts w:ascii="Arial" w:hAnsi="Arial" w:cs="Arial"/>
        </w:rPr>
        <w:t>Муниципальная услуга предоставляется бесплатно.</w:t>
      </w:r>
    </w:p>
    <w:p w:rsidR="00BF4C5E" w:rsidRPr="001B0EDE" w:rsidRDefault="00BF4C5E" w:rsidP="001B0EDE">
      <w:pPr>
        <w:autoSpaceDE w:val="0"/>
        <w:autoSpaceDN w:val="0"/>
        <w:adjustRightInd w:val="0"/>
        <w:ind w:firstLine="709"/>
        <w:jc w:val="both"/>
        <w:outlineLvl w:val="1"/>
        <w:rPr>
          <w:rFonts w:ascii="Arial" w:hAnsi="Arial" w:cs="Arial"/>
          <w:bCs/>
        </w:rPr>
      </w:pPr>
      <w:r w:rsidRPr="001B0EDE">
        <w:rPr>
          <w:rFonts w:ascii="Arial" w:hAnsi="Arial" w:cs="Arial"/>
          <w:bCs/>
        </w:rPr>
        <w:t>2.15. М</w:t>
      </w:r>
      <w:r w:rsidRPr="001B0EDE">
        <w:rPr>
          <w:rFonts w:ascii="Arial" w:hAnsi="Arial" w:cs="Arial"/>
        </w:rPr>
        <w:t xml:space="preserve">аксимальный срок ожидания в очереди при подаче запроса о предоставлении муниципальной услуги </w:t>
      </w:r>
      <w:r w:rsidRPr="001B0EDE">
        <w:rPr>
          <w:rFonts w:ascii="Arial" w:hAnsi="Arial" w:cs="Arial"/>
          <w:bCs/>
        </w:rPr>
        <w:t>составляет не более 30 минут.</w:t>
      </w:r>
    </w:p>
    <w:p w:rsidR="00BF4C5E" w:rsidRPr="001B0EDE" w:rsidRDefault="00BF4C5E" w:rsidP="001B0EDE">
      <w:pPr>
        <w:autoSpaceDE w:val="0"/>
        <w:autoSpaceDN w:val="0"/>
        <w:adjustRightInd w:val="0"/>
        <w:ind w:firstLine="709"/>
        <w:jc w:val="both"/>
        <w:outlineLvl w:val="1"/>
        <w:rPr>
          <w:rFonts w:ascii="Arial" w:hAnsi="Arial" w:cs="Arial"/>
          <w:bCs/>
        </w:rPr>
      </w:pPr>
      <w:r w:rsidRPr="001B0EDE">
        <w:rPr>
          <w:rFonts w:ascii="Arial" w:hAnsi="Arial" w:cs="Arial"/>
          <w:bCs/>
        </w:rPr>
        <w:t>М</w:t>
      </w:r>
      <w:r w:rsidRPr="001B0EDE">
        <w:rPr>
          <w:rFonts w:ascii="Arial" w:hAnsi="Arial" w:cs="Arial"/>
        </w:rPr>
        <w:t>аксимальный срок ожидания при получении результата предоставления муниципальной услуги</w:t>
      </w:r>
      <w:r w:rsidRPr="001B0EDE">
        <w:rPr>
          <w:rFonts w:ascii="Arial" w:hAnsi="Arial" w:cs="Arial"/>
          <w:bCs/>
        </w:rPr>
        <w:t xml:space="preserve"> составляет не более 30 минут.</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bCs/>
        </w:rPr>
        <w:t xml:space="preserve">2.16. </w:t>
      </w:r>
      <w:r w:rsidRPr="001B0EDE">
        <w:rPr>
          <w:rFonts w:ascii="Arial" w:hAnsi="Arial" w:cs="Arial"/>
        </w:rPr>
        <w:t xml:space="preserve">Срок регистрации запроса заявителя о предоставлении муниципальной услуги </w:t>
      </w:r>
      <w:r w:rsidRPr="001B0EDE">
        <w:rPr>
          <w:rFonts w:ascii="Arial" w:hAnsi="Arial" w:cs="Arial"/>
          <w:bCs/>
        </w:rPr>
        <w:t>составляет не более 1 дня.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bCs/>
        </w:rPr>
        <w:t xml:space="preserve">2.17. </w:t>
      </w:r>
      <w:r w:rsidRPr="001B0EDE">
        <w:rPr>
          <w:rFonts w:ascii="Arial" w:hAnsi="Arial" w:cs="Arial"/>
        </w:rPr>
        <w:t>Помещения для предоставления муниципальной услуги размещаются на нижнем этаже здания.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lastRenderedPageBreak/>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w:t>
      </w:r>
      <w:proofErr w:type="spellStart"/>
      <w:r w:rsidRPr="001B0EDE">
        <w:rPr>
          <w:rFonts w:ascii="Arial" w:hAnsi="Arial" w:cs="Arial"/>
        </w:rPr>
        <w:t>маломобильных</w:t>
      </w:r>
      <w:proofErr w:type="spellEnd"/>
      <w:r w:rsidRPr="001B0EDE">
        <w:rPr>
          <w:rFonts w:ascii="Arial" w:hAnsi="Arial" w:cs="Arial"/>
        </w:rPr>
        <w:t xml:space="preserve"> граждан к объекту с учетом разумного приспособления.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2.18. На информационном стенде в администрации размещаются следующие информационные материалы:</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сведения о перечне предоставляемых муниципальных услуг;</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перечень предоставляемых муниципальных услуг, образцы документов (справок).</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образец заполнения заявления;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адрес, номера телефонов и факса, график работы, адрес электронной почты администрации;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административный регламент;</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адрес официального сайта администрации в сети Интернет, содержащего информацию о предоставлении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перечень оснований для отказа в предоставлении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необходимая оперативная информация о предоставлении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 описание процедуры предоставления муниципальной услуги в текстовом виде и в виде </w:t>
      </w:r>
      <w:hyperlink r:id="rId20" w:history="1">
        <w:r w:rsidRPr="001B0EDE">
          <w:rPr>
            <w:rFonts w:ascii="Arial" w:hAnsi="Arial" w:cs="Arial"/>
          </w:rPr>
          <w:t>блок-схемы</w:t>
        </w:r>
      </w:hyperlink>
      <w:r w:rsidRPr="001B0EDE">
        <w:rPr>
          <w:rFonts w:ascii="Arial" w:hAnsi="Arial" w:cs="Arial"/>
        </w:rPr>
        <w:t>;</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2.19. Показателями доступности и качества муниципальной услуги являются: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2.20.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2.21.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2.22.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2.23. В администрации обеспечивается:</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 xml:space="preserve">- допуск на объект </w:t>
      </w:r>
      <w:proofErr w:type="spellStart"/>
      <w:r w:rsidRPr="001B0EDE">
        <w:rPr>
          <w:rFonts w:ascii="Arial" w:hAnsi="Arial" w:cs="Arial"/>
        </w:rPr>
        <w:t>сурдопереводчика</w:t>
      </w:r>
      <w:proofErr w:type="spellEnd"/>
      <w:r w:rsidRPr="001B0EDE">
        <w:rPr>
          <w:rFonts w:ascii="Arial" w:hAnsi="Arial" w:cs="Arial"/>
        </w:rPr>
        <w:t xml:space="preserve">, </w:t>
      </w:r>
      <w:proofErr w:type="spellStart"/>
      <w:r w:rsidRPr="001B0EDE">
        <w:rPr>
          <w:rFonts w:ascii="Arial" w:hAnsi="Arial" w:cs="Arial"/>
        </w:rPr>
        <w:t>тифлосурдопереводчика</w:t>
      </w:r>
      <w:proofErr w:type="spellEnd"/>
      <w:r w:rsidRPr="001B0EDE">
        <w:rPr>
          <w:rFonts w:ascii="Arial" w:hAnsi="Arial" w:cs="Arial"/>
        </w:rPr>
        <w:t>;</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 сопровождение инвалидов, имеющих стойкие нарушения функции зрения и самостоятельного передвижения по администрации;</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1B0EDE">
        <w:rPr>
          <w:rFonts w:ascii="Arial" w:hAnsi="Arial" w:cs="Arial"/>
        </w:rPr>
        <w:t>установленных</w:t>
      </w:r>
      <w:proofErr w:type="gramEnd"/>
      <w:r w:rsidRPr="001B0EDE">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 xml:space="preserve">- Услуги диспетчерской службы для инвалидов по слуху предоставляет </w:t>
      </w:r>
      <w:proofErr w:type="spellStart"/>
      <w:r w:rsidRPr="001B0EDE">
        <w:rPr>
          <w:rFonts w:ascii="Arial" w:hAnsi="Arial" w:cs="Arial"/>
        </w:rPr>
        <w:t>оператор-сурдопереводчик</w:t>
      </w:r>
      <w:proofErr w:type="spellEnd"/>
      <w:r w:rsidRPr="001B0EDE">
        <w:rPr>
          <w:rFonts w:ascii="Arial" w:hAnsi="Arial" w:cs="Arial"/>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rsidRPr="001B0EDE">
        <w:rPr>
          <w:rFonts w:ascii="Arial" w:hAnsi="Arial" w:cs="Arial"/>
        </w:rPr>
        <w:t>г</w:t>
      </w:r>
      <w:proofErr w:type="gramEnd"/>
      <w:r w:rsidRPr="001B0EDE">
        <w:rPr>
          <w:rFonts w:ascii="Arial" w:hAnsi="Arial" w:cs="Arial"/>
        </w:rPr>
        <w:t>. Красноярск, ул. Карла Маркса, д. 40 (второй этаж).</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Режим работы: ежедневно с 09.00 до 18.00 часов (кроме выходных и праздничных дней).</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Телефон/факс: 8 (391) 227-55-44.</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r w:rsidRPr="001B0EDE">
        <w:rPr>
          <w:rFonts w:ascii="Arial" w:hAnsi="Arial" w:cs="Arial"/>
        </w:rPr>
        <w:t>Мобильный телефон (SMS): 8-965-900-57-26.</w:t>
      </w:r>
    </w:p>
    <w:p w:rsidR="00BF4C5E" w:rsidRPr="001B0EDE" w:rsidRDefault="00BF4C5E" w:rsidP="001B0EDE">
      <w:pPr>
        <w:tabs>
          <w:tab w:val="left" w:pos="1884"/>
        </w:tabs>
        <w:autoSpaceDE w:val="0"/>
        <w:autoSpaceDN w:val="0"/>
        <w:adjustRightInd w:val="0"/>
        <w:ind w:firstLine="709"/>
        <w:jc w:val="both"/>
        <w:outlineLvl w:val="1"/>
        <w:rPr>
          <w:rFonts w:ascii="Arial" w:hAnsi="Arial" w:cs="Arial"/>
          <w:lang w:val="en-US"/>
        </w:rPr>
      </w:pPr>
      <w:r w:rsidRPr="001B0EDE">
        <w:rPr>
          <w:rFonts w:ascii="Arial" w:hAnsi="Arial" w:cs="Arial"/>
          <w:lang w:val="en-US"/>
        </w:rPr>
        <w:t>E- mail: kraivog@mail.ru.</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proofErr w:type="spellStart"/>
      <w:r w:rsidRPr="001B0EDE">
        <w:rPr>
          <w:rFonts w:ascii="Arial" w:hAnsi="Arial" w:cs="Arial"/>
        </w:rPr>
        <w:t>Skype</w:t>
      </w:r>
      <w:proofErr w:type="spellEnd"/>
      <w:r w:rsidRPr="001B0EDE">
        <w:rPr>
          <w:rFonts w:ascii="Arial" w:hAnsi="Arial" w:cs="Arial"/>
        </w:rPr>
        <w:t xml:space="preserve">: </w:t>
      </w:r>
      <w:proofErr w:type="spellStart"/>
      <w:r w:rsidRPr="001B0EDE">
        <w:rPr>
          <w:rFonts w:ascii="Arial" w:hAnsi="Arial" w:cs="Arial"/>
        </w:rPr>
        <w:t>kraivog</w:t>
      </w:r>
      <w:proofErr w:type="spellEnd"/>
      <w:r w:rsidRPr="001B0EDE">
        <w:rPr>
          <w:rFonts w:ascii="Arial" w:hAnsi="Arial" w:cs="Arial"/>
        </w:rPr>
        <w:t>.</w:t>
      </w:r>
    </w:p>
    <w:p w:rsidR="00BF4C5E" w:rsidRPr="001B0EDE" w:rsidRDefault="00BF4C5E" w:rsidP="001B0EDE">
      <w:pPr>
        <w:tabs>
          <w:tab w:val="left" w:pos="1884"/>
        </w:tabs>
        <w:autoSpaceDE w:val="0"/>
        <w:autoSpaceDN w:val="0"/>
        <w:adjustRightInd w:val="0"/>
        <w:ind w:firstLine="709"/>
        <w:jc w:val="both"/>
        <w:outlineLvl w:val="1"/>
        <w:rPr>
          <w:rFonts w:ascii="Arial" w:hAnsi="Arial" w:cs="Arial"/>
        </w:rPr>
      </w:pPr>
      <w:proofErr w:type="spellStart"/>
      <w:r w:rsidRPr="001B0EDE">
        <w:rPr>
          <w:rFonts w:ascii="Arial" w:hAnsi="Arial" w:cs="Arial"/>
        </w:rPr>
        <w:t>ooVoo</w:t>
      </w:r>
      <w:proofErr w:type="spellEnd"/>
      <w:r w:rsidRPr="001B0EDE">
        <w:rPr>
          <w:rFonts w:ascii="Arial" w:hAnsi="Arial" w:cs="Arial"/>
        </w:rPr>
        <w:t xml:space="preserve">: </w:t>
      </w:r>
      <w:proofErr w:type="spellStart"/>
      <w:r w:rsidRPr="001B0EDE">
        <w:rPr>
          <w:rFonts w:ascii="Arial" w:hAnsi="Arial" w:cs="Arial"/>
        </w:rPr>
        <w:t>kraivog</w:t>
      </w:r>
      <w:proofErr w:type="spellEnd"/>
      <w:r w:rsidRPr="001B0EDE">
        <w:rPr>
          <w:rFonts w:ascii="Arial" w:hAnsi="Arial" w:cs="Arial"/>
        </w:rPr>
        <w:t>.</w:t>
      </w:r>
    </w:p>
    <w:p w:rsidR="00BF4C5E" w:rsidRPr="001B0EDE" w:rsidRDefault="00BF4C5E" w:rsidP="001B0EDE">
      <w:pPr>
        <w:autoSpaceDE w:val="0"/>
        <w:autoSpaceDN w:val="0"/>
        <w:adjustRightInd w:val="0"/>
        <w:ind w:firstLine="709"/>
        <w:jc w:val="center"/>
        <w:outlineLvl w:val="1"/>
        <w:rPr>
          <w:rFonts w:ascii="Arial" w:hAnsi="Arial" w:cs="Arial"/>
          <w:b/>
        </w:rPr>
      </w:pPr>
    </w:p>
    <w:p w:rsidR="00BF4C5E" w:rsidRPr="001B0EDE" w:rsidRDefault="00BF4C5E" w:rsidP="001B0EDE">
      <w:pPr>
        <w:autoSpaceDE w:val="0"/>
        <w:autoSpaceDN w:val="0"/>
        <w:adjustRightInd w:val="0"/>
        <w:ind w:firstLine="709"/>
        <w:jc w:val="center"/>
        <w:outlineLvl w:val="1"/>
        <w:rPr>
          <w:rFonts w:ascii="Arial" w:hAnsi="Arial" w:cs="Arial"/>
          <w:b/>
          <w:bCs/>
        </w:rPr>
      </w:pPr>
      <w:r w:rsidRPr="001B0EDE">
        <w:rPr>
          <w:rFonts w:ascii="Arial" w:hAnsi="Arial" w:cs="Arial"/>
          <w:b/>
        </w:rPr>
        <w:t>3. С</w:t>
      </w:r>
      <w:r w:rsidRPr="001B0EDE">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4C5E" w:rsidRPr="001B0EDE" w:rsidRDefault="00BF4C5E" w:rsidP="001B0EDE">
      <w:pPr>
        <w:autoSpaceDE w:val="0"/>
        <w:autoSpaceDN w:val="0"/>
        <w:adjustRightInd w:val="0"/>
        <w:ind w:firstLine="709"/>
        <w:jc w:val="both"/>
        <w:outlineLvl w:val="1"/>
        <w:rPr>
          <w:rFonts w:ascii="Arial" w:hAnsi="Arial" w:cs="Arial"/>
        </w:rPr>
      </w:pP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3.1. Предоставление Услуги включает в себя следующие административные процедуры:</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прием и регистрация Заявления и прилагаемых к нему документов;</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lastRenderedPageBreak/>
        <w:t>- проверка специалистом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рассмотрение Заявления и представленных документов на заседании жилищной комиссии и принятие решения о соответствии (несоответствии) требованиям, необходимым для принятия на учет;</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выдача или направление уведомления о принятии (об отказе в принятии) на учет Заявителю.</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Последовательность выполнения административных процедур при предоставлении Услуги приведена в блок-схеме (приложение № 4 к Административному регламенту).</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3.2. Прием заявления и документов.</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Основанием для начала административной процедуры является предоставление Заявителем в администрацию заявления с приложенными документами.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Специалист администрации</w:t>
      </w:r>
      <w:r w:rsidR="001B0EDE">
        <w:rPr>
          <w:rFonts w:ascii="Arial" w:hAnsi="Arial" w:cs="Arial"/>
        </w:rPr>
        <w:t xml:space="preserve"> </w:t>
      </w:r>
      <w:r w:rsidRPr="001B0EDE">
        <w:rPr>
          <w:rFonts w:ascii="Arial" w:hAnsi="Arial" w:cs="Arial"/>
        </w:rPr>
        <w:t>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Заявление гражданина регистрируется в книге регистрации заявлений граждан, нуждающихся в жилом помещении. Заявителю выдается расписка в получении документов по установленной форме согласно приложению 2 к настоящему Регламенту, второй экземпляр расписки прилагается к представленным документам.</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 </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Заявление и прилагаемые к нему документы передаются для рассмотрения жилищной комиссии администрации.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Максимальный срок административной процедуры - 1 рабочий день.</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Результатом выполнения административной процедуры является регистрация заявления.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3.3. Запрос документов и (или) недостающей информации в рамках межведомственного взаимодействия: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2)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в Управление Федеральной службы государственной регистрации, кадастра и картографии по Красноярскому краю для получения выписки из Единого </w:t>
      </w:r>
      <w:r w:rsidRPr="001B0EDE">
        <w:rPr>
          <w:rFonts w:ascii="Arial" w:hAnsi="Arial" w:cs="Arial"/>
        </w:rPr>
        <w:lastRenderedPageBreak/>
        <w:t>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направление запроса осуществляется по каналам единой системы межведомственного электронного взаимодействия;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3) результатом административной процедуры является направление межведомственного запроса;</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4) максимальный срок выполнения административной процедуры составляет 5 дней.</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3.4. </w:t>
      </w:r>
      <w:proofErr w:type="gramStart"/>
      <w:r w:rsidRPr="001B0EDE">
        <w:rPr>
          <w:rFonts w:ascii="Arial" w:hAnsi="Arial" w:cs="Arial"/>
        </w:rPr>
        <w:t>Принятие решения о постановке на учет в качестве нуждающихся в жилых помещениях либо об отказе в постановке на учет.</w:t>
      </w:r>
      <w:proofErr w:type="gramEnd"/>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Основанием для начала административной процедуры является регистрация заявления.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Решение о постановке на учет оформляется путем издания распоряжения администрации.</w:t>
      </w:r>
    </w:p>
    <w:p w:rsidR="00BF4C5E" w:rsidRPr="001B0EDE" w:rsidRDefault="00BF4C5E" w:rsidP="001B0EDE">
      <w:pPr>
        <w:autoSpaceDE w:val="0"/>
        <w:autoSpaceDN w:val="0"/>
        <w:adjustRightInd w:val="0"/>
        <w:ind w:firstLine="709"/>
        <w:jc w:val="both"/>
        <w:outlineLvl w:val="1"/>
        <w:rPr>
          <w:rFonts w:ascii="Arial" w:hAnsi="Arial" w:cs="Arial"/>
        </w:rPr>
      </w:pPr>
      <w:proofErr w:type="gramStart"/>
      <w:r w:rsidRPr="001B0EDE">
        <w:rPr>
          <w:rFonts w:ascii="Arial" w:hAnsi="Arial" w:cs="Arial"/>
        </w:rPr>
        <w:t>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пунктом 1 статьи 11 Закона Красноярского края от 23.05.2006 N 18-4751.</w:t>
      </w:r>
      <w:proofErr w:type="gramEnd"/>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согласно приложению 3 к настоящему Регламенту.</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Максимальный срок административной процедуры составляет 30 рабочих дней со дня регистрации заявления.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w:t>
      </w:r>
      <w:proofErr w:type="gramStart"/>
      <w:r w:rsidRPr="001B0EDE">
        <w:rPr>
          <w:rFonts w:ascii="Arial" w:hAnsi="Arial" w:cs="Arial"/>
        </w:rPr>
        <w:t>об отказе в постановке на учет в качестве нуждающегося в жилом помещении</w:t>
      </w:r>
      <w:proofErr w:type="gramEnd"/>
      <w:r w:rsidRPr="001B0EDE">
        <w:rPr>
          <w:rFonts w:ascii="Arial" w:hAnsi="Arial" w:cs="Arial"/>
        </w:rPr>
        <w:t xml:space="preserve"> с указанием мотивированных причин отказа.</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3.5. Выдача результата предоставления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Специалист выдает Заявителю или направляет по адресу,</w:t>
      </w:r>
      <w:r w:rsidR="001B0EDE">
        <w:rPr>
          <w:rFonts w:ascii="Arial" w:hAnsi="Arial" w:cs="Arial"/>
        </w:rPr>
        <w:t xml:space="preserve"> </w:t>
      </w:r>
      <w:r w:rsidRPr="001B0EDE">
        <w:rPr>
          <w:rFonts w:ascii="Arial" w:hAnsi="Arial" w:cs="Arial"/>
        </w:rPr>
        <w:t>либо передает специалисту МФЦ, указанному в заявлении, копию распоряжения администрации и уведомление о постановке Заявителя на учет в качестве нуждающегося в жилом помещении.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Максимальный срок исполнения административной процедуры составляет 3 рабочих дня со дня принятия решения.</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w:t>
      </w:r>
    </w:p>
    <w:p w:rsidR="00BF4C5E" w:rsidRPr="001B0EDE" w:rsidRDefault="00BF4C5E"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jc w:val="both"/>
        <w:outlineLvl w:val="1"/>
        <w:rPr>
          <w:rFonts w:ascii="Arial" w:hAnsi="Arial" w:cs="Arial"/>
          <w:b/>
        </w:rPr>
      </w:pPr>
      <w:r w:rsidRPr="001B0EDE">
        <w:rPr>
          <w:rFonts w:ascii="Arial" w:hAnsi="Arial" w:cs="Arial"/>
          <w:b/>
        </w:rPr>
        <w:t xml:space="preserve">4. Формы </w:t>
      </w:r>
      <w:proofErr w:type="gramStart"/>
      <w:r w:rsidRPr="001B0EDE">
        <w:rPr>
          <w:rFonts w:ascii="Arial" w:hAnsi="Arial" w:cs="Arial"/>
          <w:b/>
        </w:rPr>
        <w:t>контроля за</w:t>
      </w:r>
      <w:proofErr w:type="gramEnd"/>
      <w:r w:rsidRPr="001B0EDE">
        <w:rPr>
          <w:rFonts w:ascii="Arial" w:hAnsi="Arial" w:cs="Arial"/>
          <w:b/>
        </w:rPr>
        <w:t xml:space="preserve"> исполнением административного регламента</w:t>
      </w:r>
    </w:p>
    <w:p w:rsidR="00BF4C5E" w:rsidRPr="001B0EDE" w:rsidRDefault="00BF4C5E" w:rsidP="001B0EDE">
      <w:pPr>
        <w:autoSpaceDE w:val="0"/>
        <w:autoSpaceDN w:val="0"/>
        <w:adjustRightInd w:val="0"/>
        <w:ind w:firstLine="709"/>
        <w:jc w:val="both"/>
        <w:outlineLvl w:val="1"/>
        <w:rPr>
          <w:rFonts w:ascii="Arial" w:hAnsi="Arial" w:cs="Arial"/>
        </w:rPr>
      </w:pP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4.1. Текущий </w:t>
      </w:r>
      <w:proofErr w:type="gramStart"/>
      <w:r w:rsidRPr="001B0EDE">
        <w:rPr>
          <w:rFonts w:ascii="Arial" w:hAnsi="Arial" w:cs="Arial"/>
        </w:rPr>
        <w:t>контроль за</w:t>
      </w:r>
      <w:proofErr w:type="gramEnd"/>
      <w:r w:rsidRPr="001B0EDE">
        <w:rPr>
          <w:rFonts w:ascii="Arial" w:hAnsi="Arial" w:cs="Arial"/>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 xml:space="preserve">4.3. </w:t>
      </w:r>
      <w:proofErr w:type="gramStart"/>
      <w:r w:rsidRPr="001B0EDE">
        <w:rPr>
          <w:rFonts w:ascii="Arial" w:hAnsi="Arial" w:cs="Arial"/>
        </w:rPr>
        <w:t>Контроль за</w:t>
      </w:r>
      <w:proofErr w:type="gramEnd"/>
      <w:r w:rsidRPr="001B0EDE">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F4C5E" w:rsidRPr="001B0EDE" w:rsidRDefault="00BF4C5E" w:rsidP="001B0EDE">
      <w:pPr>
        <w:autoSpaceDE w:val="0"/>
        <w:autoSpaceDN w:val="0"/>
        <w:adjustRightInd w:val="0"/>
        <w:ind w:firstLine="709"/>
        <w:jc w:val="both"/>
        <w:outlineLvl w:val="1"/>
        <w:rPr>
          <w:rFonts w:ascii="Arial" w:hAnsi="Arial" w:cs="Arial"/>
        </w:rPr>
      </w:pPr>
    </w:p>
    <w:p w:rsidR="00BF4C5E" w:rsidRPr="001B0EDE" w:rsidRDefault="00BF4C5E" w:rsidP="001B0EDE">
      <w:pPr>
        <w:autoSpaceDE w:val="0"/>
        <w:autoSpaceDN w:val="0"/>
        <w:adjustRightInd w:val="0"/>
        <w:ind w:firstLine="709"/>
        <w:jc w:val="both"/>
        <w:outlineLvl w:val="1"/>
        <w:rPr>
          <w:rFonts w:ascii="Arial" w:hAnsi="Arial" w:cs="Arial"/>
          <w:b/>
          <w:bCs/>
        </w:rPr>
      </w:pPr>
      <w:r w:rsidRPr="001B0EDE">
        <w:rPr>
          <w:rFonts w:ascii="Arial" w:hAnsi="Arial" w:cs="Arial"/>
          <w:b/>
        </w:rPr>
        <w:t>5.</w:t>
      </w:r>
      <w:r w:rsidRPr="001B0EDE">
        <w:rPr>
          <w:rFonts w:ascii="Arial" w:hAnsi="Arial" w:cs="Arial"/>
        </w:rPr>
        <w:t xml:space="preserve"> </w:t>
      </w:r>
      <w:r w:rsidRPr="001B0EDE">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F4C5E" w:rsidRPr="001B0EDE" w:rsidRDefault="00BF4C5E" w:rsidP="001B0EDE">
      <w:pPr>
        <w:autoSpaceDE w:val="0"/>
        <w:autoSpaceDN w:val="0"/>
        <w:adjustRightInd w:val="0"/>
        <w:ind w:firstLine="709"/>
        <w:jc w:val="both"/>
        <w:outlineLvl w:val="1"/>
        <w:rPr>
          <w:rFonts w:ascii="Arial" w:hAnsi="Arial" w:cs="Arial"/>
        </w:rPr>
      </w:pPr>
    </w:p>
    <w:p w:rsidR="00BF4C5E" w:rsidRPr="001B0EDE" w:rsidRDefault="00BF4C5E" w:rsidP="001B0EDE">
      <w:pPr>
        <w:autoSpaceDE w:val="0"/>
        <w:autoSpaceDN w:val="0"/>
        <w:adjustRightInd w:val="0"/>
        <w:ind w:firstLine="709"/>
        <w:jc w:val="both"/>
        <w:outlineLvl w:val="1"/>
        <w:rPr>
          <w:rFonts w:ascii="Arial" w:hAnsi="Arial" w:cs="Arial"/>
        </w:rPr>
      </w:pPr>
      <w:r w:rsidRPr="001B0EDE">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BF4C5E" w:rsidRPr="001B0EDE" w:rsidRDefault="00BF4C5E" w:rsidP="001B0EDE">
      <w:pPr>
        <w:tabs>
          <w:tab w:val="left" w:pos="2040"/>
        </w:tabs>
        <w:autoSpaceDE w:val="0"/>
        <w:autoSpaceDN w:val="0"/>
        <w:adjustRightInd w:val="0"/>
        <w:ind w:firstLine="709"/>
        <w:jc w:val="both"/>
        <w:outlineLvl w:val="1"/>
        <w:rPr>
          <w:rFonts w:ascii="Arial" w:hAnsi="Arial" w:cs="Arial"/>
        </w:rPr>
      </w:pPr>
      <w:r w:rsidRPr="001B0EDE">
        <w:rPr>
          <w:rFonts w:ascii="Arial" w:hAnsi="Arial" w:cs="Arial"/>
        </w:rPr>
        <w:t>5.2. Обращения подлежат обязательному рассмотрению. Рассмотрение обращений осуществляется бесплатно.</w:t>
      </w:r>
    </w:p>
    <w:p w:rsidR="00BF4C5E" w:rsidRPr="001B0EDE" w:rsidRDefault="00BF4C5E" w:rsidP="001B0EDE">
      <w:pPr>
        <w:tabs>
          <w:tab w:val="left" w:pos="2040"/>
        </w:tabs>
        <w:autoSpaceDE w:val="0"/>
        <w:autoSpaceDN w:val="0"/>
        <w:adjustRightInd w:val="0"/>
        <w:ind w:firstLine="709"/>
        <w:jc w:val="both"/>
        <w:outlineLvl w:val="1"/>
        <w:rPr>
          <w:rFonts w:ascii="Arial" w:hAnsi="Arial" w:cs="Arial"/>
        </w:rPr>
      </w:pPr>
      <w:r w:rsidRPr="001B0EDE">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4C5E" w:rsidRPr="001B0EDE" w:rsidRDefault="00BF4C5E" w:rsidP="001B0EDE">
      <w:pPr>
        <w:tabs>
          <w:tab w:val="left" w:pos="2040"/>
        </w:tabs>
        <w:autoSpaceDE w:val="0"/>
        <w:autoSpaceDN w:val="0"/>
        <w:adjustRightInd w:val="0"/>
        <w:ind w:firstLine="709"/>
        <w:jc w:val="both"/>
        <w:outlineLvl w:val="1"/>
        <w:rPr>
          <w:rFonts w:ascii="Arial" w:hAnsi="Arial" w:cs="Arial"/>
        </w:rPr>
      </w:pPr>
      <w:r w:rsidRPr="001B0EDE">
        <w:rPr>
          <w:rFonts w:ascii="Arial" w:hAnsi="Arial" w:cs="Arial"/>
        </w:rPr>
        <w:t xml:space="preserve">5.4. </w:t>
      </w:r>
      <w:r w:rsidRPr="001B0EDE">
        <w:rPr>
          <w:rFonts w:ascii="Arial" w:hAnsi="Arial" w:cs="Arial"/>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1B0EDE">
        <w:rPr>
          <w:rFonts w:ascii="Arial" w:hAnsi="Arial" w:cs="Arial"/>
        </w:rPr>
        <w:t>органа, предоставляющего муниципальную услугу</w:t>
      </w:r>
      <w:r w:rsidRPr="001B0EDE">
        <w:rPr>
          <w:rFonts w:ascii="Arial" w:hAnsi="Arial" w:cs="Arial"/>
          <w:iCs/>
        </w:rPr>
        <w:t>, а также может быть принята при личном приеме заявителя.</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5.5. Жалоба должна содержать:</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F4C5E" w:rsidRPr="001B0EDE" w:rsidRDefault="00BF4C5E" w:rsidP="001B0EDE">
      <w:pPr>
        <w:autoSpaceDE w:val="0"/>
        <w:autoSpaceDN w:val="0"/>
        <w:adjustRightInd w:val="0"/>
        <w:ind w:firstLine="709"/>
        <w:jc w:val="both"/>
        <w:rPr>
          <w:rFonts w:ascii="Arial" w:hAnsi="Arial" w:cs="Arial"/>
          <w:iCs/>
        </w:rPr>
      </w:pPr>
      <w:proofErr w:type="gramStart"/>
      <w:r w:rsidRPr="001B0EDE">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 xml:space="preserve">5.6. </w:t>
      </w:r>
      <w:proofErr w:type="gramStart"/>
      <w:r w:rsidRPr="001B0EDE">
        <w:rPr>
          <w:rFonts w:ascii="Arial" w:hAnsi="Arial" w:cs="Arial"/>
          <w:iCs/>
        </w:rPr>
        <w:t xml:space="preserve">Жалоба, поступившая в </w:t>
      </w:r>
      <w:r w:rsidRPr="001B0EDE">
        <w:rPr>
          <w:rFonts w:ascii="Arial" w:hAnsi="Arial" w:cs="Arial"/>
        </w:rPr>
        <w:t>органа, предоставляющего муниципальную услугу</w:t>
      </w:r>
      <w:r w:rsidRPr="001B0EDE">
        <w:rPr>
          <w:rFonts w:ascii="Arial" w:hAnsi="Arial" w:cs="Arial"/>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B0EDE">
        <w:rPr>
          <w:rFonts w:ascii="Arial" w:hAnsi="Arial" w:cs="Arial"/>
          <w:iCs/>
        </w:rPr>
        <w:t xml:space="preserve"> исправлений - в течение пяти рабочих дней со дня ее регистрации.</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 xml:space="preserve">5.7. По результатам </w:t>
      </w:r>
      <w:proofErr w:type="gramStart"/>
      <w:r w:rsidRPr="001B0EDE">
        <w:rPr>
          <w:rFonts w:ascii="Arial" w:hAnsi="Arial" w:cs="Arial"/>
          <w:iCs/>
        </w:rPr>
        <w:t xml:space="preserve">рассмотрения жалобы </w:t>
      </w:r>
      <w:r w:rsidRPr="001B0EDE">
        <w:rPr>
          <w:rFonts w:ascii="Arial" w:hAnsi="Arial" w:cs="Arial"/>
        </w:rPr>
        <w:t>органа, предоставляющего муниципальную услугу</w:t>
      </w:r>
      <w:r w:rsidRPr="001B0EDE">
        <w:rPr>
          <w:rFonts w:ascii="Arial" w:hAnsi="Arial" w:cs="Arial"/>
          <w:iCs/>
        </w:rPr>
        <w:t xml:space="preserve"> принимает</w:t>
      </w:r>
      <w:proofErr w:type="gramEnd"/>
      <w:r w:rsidRPr="001B0EDE">
        <w:rPr>
          <w:rFonts w:ascii="Arial" w:hAnsi="Arial" w:cs="Arial"/>
          <w:iCs/>
        </w:rPr>
        <w:t xml:space="preserve"> одно из следующих решений:</w:t>
      </w:r>
    </w:p>
    <w:p w:rsidR="00BF4C5E" w:rsidRPr="001B0EDE" w:rsidRDefault="00BF4C5E" w:rsidP="001B0EDE">
      <w:pPr>
        <w:autoSpaceDE w:val="0"/>
        <w:autoSpaceDN w:val="0"/>
        <w:adjustRightInd w:val="0"/>
        <w:ind w:firstLine="709"/>
        <w:jc w:val="both"/>
        <w:rPr>
          <w:rFonts w:ascii="Arial" w:hAnsi="Arial" w:cs="Arial"/>
          <w:iCs/>
        </w:rPr>
      </w:pPr>
      <w:proofErr w:type="gramStart"/>
      <w:r w:rsidRPr="001B0EDE">
        <w:rPr>
          <w:rFonts w:ascii="Arial" w:hAnsi="Arial" w:cs="Arial"/>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2) отказывает в удовлетворении жалобы.</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 xml:space="preserve">5.8. Не позднее дня, следующего за днем принятия решения, указанного в </w:t>
      </w:r>
      <w:hyperlink r:id="rId21" w:history="1">
        <w:r w:rsidRPr="001B0EDE">
          <w:rPr>
            <w:rFonts w:ascii="Arial" w:hAnsi="Arial" w:cs="Arial"/>
            <w:iCs/>
          </w:rPr>
          <w:t>пункте 5.7</w:t>
        </w:r>
      </w:hyperlink>
      <w:r w:rsidRPr="001B0EDE">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C5E" w:rsidRPr="001B0EDE" w:rsidRDefault="00BF4C5E" w:rsidP="001B0EDE">
      <w:pPr>
        <w:autoSpaceDE w:val="0"/>
        <w:autoSpaceDN w:val="0"/>
        <w:adjustRightInd w:val="0"/>
        <w:ind w:firstLine="709"/>
        <w:jc w:val="both"/>
        <w:rPr>
          <w:rFonts w:ascii="Arial" w:hAnsi="Arial" w:cs="Arial"/>
          <w:iCs/>
        </w:rPr>
      </w:pPr>
      <w:r w:rsidRPr="001B0EDE">
        <w:rPr>
          <w:rFonts w:ascii="Arial" w:hAnsi="Arial" w:cs="Arial"/>
          <w:iCs/>
        </w:rPr>
        <w:t xml:space="preserve">5.9. В случае установления в ходе или по результатам </w:t>
      </w:r>
      <w:proofErr w:type="gramStart"/>
      <w:r w:rsidRPr="001B0EDE">
        <w:rPr>
          <w:rFonts w:ascii="Arial" w:hAnsi="Arial" w:cs="Arial"/>
          <w:iCs/>
        </w:rPr>
        <w:t>рассмотрения жалобы признаков состава административного правонарушения</w:t>
      </w:r>
      <w:proofErr w:type="gramEnd"/>
      <w:r w:rsidRPr="001B0EDE">
        <w:rPr>
          <w:rFonts w:ascii="Arial" w:hAnsi="Arial" w:cs="Arial"/>
          <w:iCs/>
        </w:rPr>
        <w:t xml:space="preserve"> или преступления должностное лицо, наделенное полномочиями по рассмотрению жалоб в соответствии с </w:t>
      </w:r>
      <w:hyperlink r:id="rId22" w:history="1">
        <w:r w:rsidRPr="001B0EDE">
          <w:rPr>
            <w:rFonts w:ascii="Arial" w:hAnsi="Arial" w:cs="Arial"/>
            <w:iCs/>
          </w:rPr>
          <w:t>пунктом 5.3</w:t>
        </w:r>
      </w:hyperlink>
      <w:r w:rsidRPr="001B0EDE">
        <w:rPr>
          <w:rFonts w:ascii="Arial" w:hAnsi="Arial" w:cs="Arial"/>
          <w:iCs/>
        </w:rPr>
        <w:t xml:space="preserve"> настоящего Административного регламента, незамедлительно направляет имеющиеся материалы в органы прокуратуры.</w:t>
      </w:r>
    </w:p>
    <w:p w:rsidR="00BF4C5E" w:rsidRPr="001B0EDE" w:rsidRDefault="00BF4C5E" w:rsidP="001B0EDE">
      <w:pPr>
        <w:tabs>
          <w:tab w:val="left" w:pos="2040"/>
        </w:tabs>
        <w:autoSpaceDE w:val="0"/>
        <w:autoSpaceDN w:val="0"/>
        <w:adjustRightInd w:val="0"/>
        <w:ind w:firstLine="709"/>
        <w:jc w:val="both"/>
        <w:outlineLvl w:val="1"/>
        <w:rPr>
          <w:rFonts w:ascii="Arial" w:hAnsi="Arial" w:cs="Arial"/>
        </w:rPr>
      </w:pPr>
    </w:p>
    <w:p w:rsidR="00EF17DD" w:rsidRPr="001B0EDE" w:rsidRDefault="00EF17DD" w:rsidP="001B0EDE">
      <w:pPr>
        <w:autoSpaceDE w:val="0"/>
        <w:autoSpaceDN w:val="0"/>
        <w:adjustRightInd w:val="0"/>
        <w:ind w:firstLine="709"/>
        <w:jc w:val="center"/>
        <w:outlineLvl w:val="1"/>
        <w:rPr>
          <w:rFonts w:ascii="Arial" w:hAnsi="Arial" w:cs="Arial"/>
          <w:b/>
        </w:rPr>
      </w:pPr>
      <w:r w:rsidRPr="001B0EDE">
        <w:rPr>
          <w:rFonts w:ascii="Arial" w:hAnsi="Arial" w:cs="Arial"/>
          <w:b/>
        </w:rPr>
        <w:t>6. Особенности организации предоставления муниципальных услуг в многофункциональных центрах</w:t>
      </w:r>
    </w:p>
    <w:p w:rsidR="00EF17DD" w:rsidRPr="001B0EDE" w:rsidRDefault="00EF17DD" w:rsidP="001B0EDE">
      <w:pPr>
        <w:autoSpaceDE w:val="0"/>
        <w:autoSpaceDN w:val="0"/>
        <w:adjustRightInd w:val="0"/>
        <w:ind w:firstLine="709"/>
        <w:jc w:val="both"/>
        <w:outlineLvl w:val="1"/>
        <w:rPr>
          <w:rFonts w:ascii="Arial" w:hAnsi="Arial" w:cs="Arial"/>
        </w:rPr>
      </w:pP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 xml:space="preserve">6.1. </w:t>
      </w:r>
      <w:proofErr w:type="gramStart"/>
      <w:r w:rsidRPr="001B0EDE">
        <w:rPr>
          <w:rFonts w:ascii="Arial" w:hAnsi="Arial" w:cs="Arial"/>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1B0EDE">
        <w:rPr>
          <w:rFonts w:ascii="Arial" w:hAnsi="Arial" w:cs="Arial"/>
          <w:bCs/>
        </w:rPr>
        <w:t>организации предоставления государственных и муниципальных услуг»</w:t>
      </w:r>
      <w:r w:rsidRPr="001B0EDE">
        <w:rPr>
          <w:rFonts w:ascii="Arial" w:hAnsi="Arial" w:cs="Arial"/>
        </w:rPr>
        <w:t xml:space="preserve">, Постановлением </w:t>
      </w:r>
      <w:r w:rsidRPr="001B0EDE">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B0EDE">
        <w:rPr>
          <w:rFonts w:ascii="Arial" w:hAnsi="Arial" w:cs="Arial"/>
        </w:rPr>
        <w:t xml:space="preserve"> муниципальными правовыми актами по принципу «одного</w:t>
      </w:r>
      <w:proofErr w:type="gramEnd"/>
      <w:r w:rsidRPr="001B0EDE">
        <w:rPr>
          <w:rFonts w:ascii="Arial" w:hAnsi="Arial" w:cs="Arial"/>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lastRenderedPageBreak/>
        <w:t>6.2. Многофункциональные центры в соответствии с соглашениями о взаимодействии осуществляют:</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1) приём запросов заявителей о предоставлении муниципальных услуг;</w:t>
      </w:r>
    </w:p>
    <w:p w:rsidR="00EF17DD" w:rsidRPr="001B0EDE" w:rsidRDefault="00EF17DD" w:rsidP="001B0EDE">
      <w:pPr>
        <w:autoSpaceDE w:val="0"/>
        <w:autoSpaceDN w:val="0"/>
        <w:adjustRightInd w:val="0"/>
        <w:ind w:firstLine="709"/>
        <w:jc w:val="both"/>
        <w:rPr>
          <w:rFonts w:ascii="Arial" w:hAnsi="Arial" w:cs="Arial"/>
        </w:rPr>
      </w:pPr>
      <w:r w:rsidRPr="001B0EDE">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r w:rsidR="001B0EDE">
        <w:rPr>
          <w:rFonts w:ascii="Arial" w:hAnsi="Arial" w:cs="Arial"/>
        </w:rPr>
        <w:t xml:space="preserve"> </w:t>
      </w:r>
      <w:r w:rsidRPr="001B0EDE">
        <w:rPr>
          <w:rFonts w:ascii="Arial" w:hAnsi="Arial" w:cs="Arial"/>
        </w:rPr>
        <w:t>в том числе с использованием информационно-технологической и коммуникационной инфраструктуры;</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3) представление интересов органов, предоставляющих муниципальные услуги, при взаимодействии с заявителями;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8) иные функции, указанные в соглашении о взаимодействии.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6.3. При реализации своих функций многофункциональные центры не вправе требовать от заявителя:</w:t>
      </w:r>
    </w:p>
    <w:p w:rsidR="00EF17DD" w:rsidRPr="001B0EDE" w:rsidRDefault="00EF17DD" w:rsidP="001B0EDE">
      <w:pPr>
        <w:autoSpaceDE w:val="0"/>
        <w:autoSpaceDN w:val="0"/>
        <w:adjustRightInd w:val="0"/>
        <w:ind w:firstLine="709"/>
        <w:jc w:val="both"/>
        <w:rPr>
          <w:rFonts w:ascii="Arial" w:hAnsi="Arial" w:cs="Arial"/>
          <w:iCs/>
        </w:rPr>
      </w:pPr>
      <w:r w:rsidRPr="001B0EDE">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7DD" w:rsidRPr="001B0EDE" w:rsidRDefault="00EF17DD" w:rsidP="001B0EDE">
      <w:pPr>
        <w:autoSpaceDE w:val="0"/>
        <w:autoSpaceDN w:val="0"/>
        <w:adjustRightInd w:val="0"/>
        <w:ind w:firstLine="709"/>
        <w:jc w:val="both"/>
        <w:rPr>
          <w:rFonts w:ascii="Arial" w:hAnsi="Arial" w:cs="Arial"/>
          <w:iCs/>
        </w:rPr>
      </w:pPr>
      <w:proofErr w:type="gramStart"/>
      <w:r w:rsidRPr="001B0EDE">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1B0EDE">
          <w:rPr>
            <w:rFonts w:ascii="Arial" w:hAnsi="Arial" w:cs="Arial"/>
            <w:iCs/>
          </w:rPr>
          <w:t>частью 6 статьи 7</w:t>
        </w:r>
        <w:proofErr w:type="gramEnd"/>
      </w:hyperlink>
      <w:r w:rsidRPr="001B0EDE">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F17DD" w:rsidRPr="001B0EDE" w:rsidRDefault="00EF17DD" w:rsidP="001B0EDE">
      <w:pPr>
        <w:autoSpaceDE w:val="0"/>
        <w:autoSpaceDN w:val="0"/>
        <w:adjustRightInd w:val="0"/>
        <w:ind w:firstLine="709"/>
        <w:jc w:val="both"/>
        <w:rPr>
          <w:rFonts w:ascii="Arial" w:hAnsi="Arial" w:cs="Arial"/>
          <w:iCs/>
        </w:rPr>
      </w:pPr>
      <w:proofErr w:type="gramStart"/>
      <w:r w:rsidRPr="001B0EDE">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sidRPr="001B0EDE">
          <w:rPr>
            <w:rFonts w:ascii="Arial" w:hAnsi="Arial" w:cs="Arial"/>
            <w:iCs/>
          </w:rPr>
          <w:t>части 1 статьи 9</w:t>
        </w:r>
      </w:hyperlink>
      <w:r w:rsidRPr="001B0EDE">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 xml:space="preserve"> 6.4. При реализации своих функций в соответствии с соглашениями о взаимодействии многофункциональный центр обязан:</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1B0EDE">
        <w:rPr>
          <w:rFonts w:ascii="Arial" w:hAnsi="Arial" w:cs="Arial"/>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 xml:space="preserve">2) обеспечивать защиту информации, доступ к которой ограничен в соответствии с федеральным </w:t>
      </w:r>
      <w:hyperlink r:id="rId25" w:history="1">
        <w:r w:rsidRPr="001B0EDE">
          <w:rPr>
            <w:rFonts w:ascii="Arial" w:hAnsi="Arial" w:cs="Arial"/>
          </w:rPr>
          <w:t>законом</w:t>
        </w:r>
      </w:hyperlink>
      <w:r w:rsidRPr="001B0EDE">
        <w:rPr>
          <w:rFonts w:ascii="Arial" w:hAnsi="Arial" w:cs="Arial"/>
        </w:rPr>
        <w:t>, а также соблюдать режим обработки и использования персональных данных;</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3) соблюдать требования соглашений о взаимодействии;</w:t>
      </w:r>
    </w:p>
    <w:p w:rsidR="00EF17DD" w:rsidRPr="001B0EDE" w:rsidRDefault="00EF17DD" w:rsidP="001B0EDE">
      <w:pPr>
        <w:autoSpaceDE w:val="0"/>
        <w:autoSpaceDN w:val="0"/>
        <w:adjustRightInd w:val="0"/>
        <w:ind w:firstLine="709"/>
        <w:jc w:val="both"/>
        <w:rPr>
          <w:rFonts w:ascii="Arial" w:hAnsi="Arial" w:cs="Arial"/>
          <w:iCs/>
        </w:rPr>
      </w:pPr>
      <w:r w:rsidRPr="001B0EDE">
        <w:rPr>
          <w:rFonts w:ascii="Arial" w:hAnsi="Arial" w:cs="Arial"/>
        </w:rPr>
        <w:t xml:space="preserve">4) </w:t>
      </w:r>
      <w:r w:rsidRPr="001B0EDE">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6" w:history="1">
        <w:r w:rsidRPr="001B0EDE">
          <w:rPr>
            <w:rFonts w:ascii="Arial" w:hAnsi="Arial" w:cs="Arial"/>
            <w:iCs/>
          </w:rPr>
          <w:t>частью 1 статьи 1</w:t>
        </w:r>
      </w:hyperlink>
      <w:r w:rsidRPr="001B0EDE">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14557" w:rsidRPr="001B0EDE" w:rsidRDefault="00F14557" w:rsidP="001B0EDE">
      <w:pPr>
        <w:tabs>
          <w:tab w:val="left" w:pos="2040"/>
        </w:tabs>
        <w:autoSpaceDE w:val="0"/>
        <w:autoSpaceDN w:val="0"/>
        <w:adjustRightInd w:val="0"/>
        <w:ind w:firstLine="709"/>
        <w:jc w:val="both"/>
        <w:outlineLvl w:val="1"/>
        <w:rPr>
          <w:rFonts w:ascii="Arial" w:hAnsi="Arial" w:cs="Arial"/>
        </w:rPr>
      </w:pPr>
    </w:p>
    <w:p w:rsidR="00EF17DD" w:rsidRPr="001B0EDE" w:rsidRDefault="00EF17DD" w:rsidP="001B0EDE">
      <w:pPr>
        <w:pStyle w:val="ConsPlusTitle"/>
        <w:ind w:firstLine="709"/>
        <w:jc w:val="center"/>
        <w:outlineLvl w:val="0"/>
        <w:rPr>
          <w:rFonts w:ascii="Arial" w:hAnsi="Arial" w:cs="Arial"/>
          <w:sz w:val="24"/>
          <w:szCs w:val="24"/>
        </w:rPr>
      </w:pPr>
      <w:r w:rsidRPr="001B0EDE">
        <w:rPr>
          <w:rFonts w:ascii="Arial" w:hAnsi="Arial" w:cs="Arial"/>
          <w:sz w:val="24"/>
          <w:szCs w:val="24"/>
        </w:rPr>
        <w:t>7. Использование информационно-телекоммуникационных технологий</w:t>
      </w:r>
    </w:p>
    <w:p w:rsidR="00EF17DD" w:rsidRPr="001B0EDE" w:rsidRDefault="00EF17DD" w:rsidP="001B0EDE">
      <w:pPr>
        <w:pStyle w:val="ConsPlusTitle"/>
        <w:ind w:firstLine="709"/>
        <w:jc w:val="center"/>
        <w:outlineLvl w:val="0"/>
        <w:rPr>
          <w:rFonts w:ascii="Arial" w:hAnsi="Arial" w:cs="Arial"/>
          <w:sz w:val="24"/>
          <w:szCs w:val="24"/>
        </w:rPr>
      </w:pPr>
      <w:r w:rsidRPr="001B0EDE">
        <w:rPr>
          <w:rFonts w:ascii="Arial" w:hAnsi="Arial" w:cs="Arial"/>
          <w:sz w:val="24"/>
          <w:szCs w:val="24"/>
        </w:rPr>
        <w:t>при предоставлении муниципальных услуг</w:t>
      </w:r>
    </w:p>
    <w:p w:rsidR="00EF17DD" w:rsidRPr="001B0EDE" w:rsidRDefault="00EF17DD" w:rsidP="001B0EDE">
      <w:pPr>
        <w:autoSpaceDE w:val="0"/>
        <w:autoSpaceDN w:val="0"/>
        <w:adjustRightInd w:val="0"/>
        <w:ind w:firstLine="709"/>
        <w:jc w:val="both"/>
        <w:outlineLvl w:val="0"/>
        <w:rPr>
          <w:rFonts w:ascii="Arial" w:hAnsi="Arial" w:cs="Arial"/>
        </w:rPr>
      </w:pP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7" w:history="1">
        <w:r w:rsidRPr="001B0EDE">
          <w:rPr>
            <w:rFonts w:ascii="Arial" w:hAnsi="Arial" w:cs="Arial"/>
          </w:rPr>
          <w:t>требования</w:t>
        </w:r>
      </w:hyperlink>
      <w:r w:rsidRPr="001B0EDE">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7.4. Единый портал муниципальных услуг обеспечивает:</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4) возможность получения заявителем сведений о ходе выполнения запроса о предоставлении муниципальной услуги либо услуги;</w:t>
      </w:r>
    </w:p>
    <w:p w:rsidR="00EF17DD" w:rsidRPr="001B0EDE" w:rsidRDefault="00EF17DD" w:rsidP="001B0EDE">
      <w:pPr>
        <w:autoSpaceDE w:val="0"/>
        <w:autoSpaceDN w:val="0"/>
        <w:adjustRightInd w:val="0"/>
        <w:ind w:firstLine="709"/>
        <w:jc w:val="both"/>
        <w:outlineLvl w:val="1"/>
        <w:rPr>
          <w:rFonts w:ascii="Arial" w:hAnsi="Arial" w:cs="Arial"/>
        </w:rPr>
      </w:pPr>
      <w:r w:rsidRPr="001B0EDE">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F4C5E" w:rsidRPr="001B0EDE" w:rsidRDefault="00BF4C5E" w:rsidP="001B0EDE">
      <w:pPr>
        <w:autoSpaceDE w:val="0"/>
        <w:autoSpaceDN w:val="0"/>
        <w:adjustRightInd w:val="0"/>
        <w:ind w:firstLine="709"/>
        <w:jc w:val="right"/>
        <w:outlineLvl w:val="1"/>
        <w:rPr>
          <w:rFonts w:ascii="Arial" w:hAnsi="Arial" w:cs="Arial"/>
        </w:rPr>
      </w:pPr>
      <w:r w:rsidRPr="001B0EDE">
        <w:rPr>
          <w:rFonts w:ascii="Arial" w:hAnsi="Arial" w:cs="Arial"/>
        </w:rPr>
        <w:lastRenderedPageBreak/>
        <w:t>Приложение 1</w:t>
      </w:r>
    </w:p>
    <w:p w:rsidR="00BF4C5E" w:rsidRPr="001B0EDE" w:rsidRDefault="00BF4C5E" w:rsidP="001B0EDE">
      <w:pPr>
        <w:autoSpaceDE w:val="0"/>
        <w:autoSpaceDN w:val="0"/>
        <w:adjustRightInd w:val="0"/>
        <w:ind w:firstLine="709"/>
        <w:jc w:val="right"/>
        <w:outlineLvl w:val="1"/>
        <w:rPr>
          <w:rFonts w:ascii="Arial" w:hAnsi="Arial" w:cs="Arial"/>
        </w:rPr>
      </w:pPr>
      <w:r w:rsidRPr="001B0EDE">
        <w:rPr>
          <w:rFonts w:ascii="Arial" w:hAnsi="Arial" w:cs="Arial"/>
        </w:rPr>
        <w:t>к административному регламенту</w:t>
      </w:r>
    </w:p>
    <w:p w:rsidR="00BF4C5E" w:rsidRPr="001B0EDE" w:rsidRDefault="00BF4C5E" w:rsidP="001B0EDE">
      <w:pPr>
        <w:autoSpaceDE w:val="0"/>
        <w:autoSpaceDN w:val="0"/>
        <w:adjustRightInd w:val="0"/>
        <w:ind w:firstLine="709"/>
        <w:jc w:val="both"/>
        <w:outlineLvl w:val="1"/>
        <w:rPr>
          <w:rFonts w:ascii="Arial" w:hAnsi="Arial" w:cs="Arial"/>
        </w:rPr>
      </w:pP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xml:space="preserve">Главе администрации </w:t>
      </w:r>
    </w:p>
    <w:p w:rsidR="00BF4C5E" w:rsidRPr="001B0EDE" w:rsidRDefault="00BF4C5E" w:rsidP="001B0EDE">
      <w:pPr>
        <w:autoSpaceDE w:val="0"/>
        <w:autoSpaceDN w:val="0"/>
        <w:adjustRightInd w:val="0"/>
        <w:ind w:firstLine="709"/>
        <w:jc w:val="both"/>
        <w:rPr>
          <w:rFonts w:ascii="Arial" w:hAnsi="Arial" w:cs="Arial"/>
          <w:i/>
          <w:iCs/>
        </w:rPr>
      </w:pPr>
      <w:proofErr w:type="gramStart"/>
      <w:r w:rsidRPr="001B0EDE">
        <w:rPr>
          <w:rFonts w:ascii="Arial" w:hAnsi="Arial" w:cs="Arial"/>
          <w:i/>
          <w:iCs/>
        </w:rPr>
        <w:t>(наименование местной администрации</w:t>
      </w:r>
      <w:proofErr w:type="gramEnd"/>
    </w:p>
    <w:p w:rsidR="00BF4C5E" w:rsidRPr="001B0EDE" w:rsidRDefault="00BF4C5E" w:rsidP="001B0EDE">
      <w:pPr>
        <w:autoSpaceDE w:val="0"/>
        <w:autoSpaceDN w:val="0"/>
        <w:adjustRightInd w:val="0"/>
        <w:ind w:firstLine="709"/>
        <w:jc w:val="both"/>
        <w:rPr>
          <w:rFonts w:ascii="Arial" w:hAnsi="Arial" w:cs="Arial"/>
          <w:i/>
          <w:iCs/>
        </w:rPr>
      </w:pPr>
      <w:proofErr w:type="gramStart"/>
      <w:r w:rsidRPr="001B0EDE">
        <w:rPr>
          <w:rFonts w:ascii="Arial" w:hAnsi="Arial" w:cs="Arial"/>
          <w:i/>
          <w:iCs/>
        </w:rPr>
        <w:t>(исполнительно-распорядительного органа</w:t>
      </w:r>
      <w:proofErr w:type="gramEnd"/>
    </w:p>
    <w:p w:rsidR="00BF4C5E" w:rsidRPr="001B0EDE" w:rsidRDefault="00BF4C5E" w:rsidP="001B0EDE">
      <w:pPr>
        <w:autoSpaceDE w:val="0"/>
        <w:autoSpaceDN w:val="0"/>
        <w:adjustRightInd w:val="0"/>
        <w:ind w:firstLine="709"/>
        <w:jc w:val="both"/>
        <w:rPr>
          <w:rFonts w:ascii="Arial" w:hAnsi="Arial" w:cs="Arial"/>
          <w:i/>
          <w:iCs/>
        </w:rPr>
      </w:pPr>
      <w:r w:rsidRPr="001B0EDE">
        <w:rPr>
          <w:rFonts w:ascii="Arial" w:hAnsi="Arial" w:cs="Arial"/>
          <w:i/>
          <w:iCs/>
        </w:rPr>
        <w:t>муниципального образования)</w:t>
      </w: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_____________________________________</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от гр. ________________________________</w:t>
      </w:r>
    </w:p>
    <w:p w:rsidR="00BF4C5E" w:rsidRPr="001B0EDE" w:rsidRDefault="00BF4C5E" w:rsidP="001B0EDE">
      <w:pPr>
        <w:pStyle w:val="ConsPlusNonformat"/>
        <w:ind w:firstLine="709"/>
        <w:rPr>
          <w:rFonts w:ascii="Arial" w:hAnsi="Arial" w:cs="Arial"/>
          <w:i/>
          <w:sz w:val="24"/>
          <w:szCs w:val="24"/>
        </w:rPr>
      </w:pPr>
      <w:r w:rsidRPr="001B0EDE">
        <w:rPr>
          <w:rFonts w:ascii="Arial" w:hAnsi="Arial" w:cs="Arial"/>
          <w:i/>
          <w:sz w:val="24"/>
          <w:szCs w:val="24"/>
        </w:rPr>
        <w:t>(Ф.И.О., проживающег</w:t>
      </w:r>
      <w:proofErr w:type="gramStart"/>
      <w:r w:rsidRPr="001B0EDE">
        <w:rPr>
          <w:rFonts w:ascii="Arial" w:hAnsi="Arial" w:cs="Arial"/>
          <w:i/>
          <w:sz w:val="24"/>
          <w:szCs w:val="24"/>
        </w:rPr>
        <w:t>о(</w:t>
      </w:r>
      <w:proofErr w:type="gramEnd"/>
      <w:r w:rsidRPr="001B0EDE">
        <w:rPr>
          <w:rFonts w:ascii="Arial" w:hAnsi="Arial" w:cs="Arial"/>
          <w:i/>
          <w:sz w:val="24"/>
          <w:szCs w:val="24"/>
        </w:rPr>
        <w:t>ей) по адресу: ___,</w:t>
      </w:r>
    </w:p>
    <w:p w:rsidR="00BF4C5E" w:rsidRPr="001B0EDE" w:rsidRDefault="001B0EDE" w:rsidP="001B0EDE">
      <w:pPr>
        <w:pStyle w:val="ConsPlusNonformat"/>
        <w:ind w:firstLine="709"/>
        <w:rPr>
          <w:rFonts w:ascii="Arial" w:hAnsi="Arial" w:cs="Arial"/>
          <w:i/>
          <w:sz w:val="24"/>
          <w:szCs w:val="24"/>
        </w:rPr>
      </w:pPr>
      <w:r>
        <w:rPr>
          <w:rFonts w:ascii="Arial" w:hAnsi="Arial" w:cs="Arial"/>
          <w:i/>
          <w:sz w:val="24"/>
          <w:szCs w:val="24"/>
        </w:rPr>
        <w:t>(</w:t>
      </w:r>
      <w:r w:rsidR="00BF4C5E" w:rsidRPr="001B0EDE">
        <w:rPr>
          <w:rFonts w:ascii="Arial" w:hAnsi="Arial" w:cs="Arial"/>
          <w:i/>
          <w:sz w:val="24"/>
          <w:szCs w:val="24"/>
        </w:rPr>
        <w:t>паспорт: серия, номер, кем и когда выдан)</w:t>
      </w:r>
    </w:p>
    <w:p w:rsidR="00BF4C5E" w:rsidRPr="001B0EDE" w:rsidRDefault="00BF4C5E" w:rsidP="001B0EDE">
      <w:pPr>
        <w:pStyle w:val="ConsPlusNonformat"/>
        <w:ind w:firstLine="709"/>
        <w:rPr>
          <w:rFonts w:ascii="Arial" w:hAnsi="Arial" w:cs="Arial"/>
          <w:sz w:val="24"/>
          <w:szCs w:val="24"/>
        </w:rPr>
      </w:pPr>
    </w:p>
    <w:p w:rsidR="00BF4C5E" w:rsidRPr="001B0EDE" w:rsidRDefault="00BF4C5E" w:rsidP="001B0EDE">
      <w:pPr>
        <w:pStyle w:val="ConsPlusNonformat"/>
        <w:ind w:firstLine="709"/>
        <w:jc w:val="center"/>
        <w:rPr>
          <w:rFonts w:ascii="Arial" w:hAnsi="Arial" w:cs="Arial"/>
          <w:sz w:val="24"/>
          <w:szCs w:val="24"/>
        </w:rPr>
      </w:pPr>
      <w:r w:rsidRPr="001B0EDE">
        <w:rPr>
          <w:rFonts w:ascii="Arial" w:hAnsi="Arial" w:cs="Arial"/>
          <w:sz w:val="24"/>
          <w:szCs w:val="24"/>
        </w:rPr>
        <w:t>ЗАЯВЛЕНИЕ</w:t>
      </w:r>
      <w:r w:rsidRPr="001B0EDE">
        <w:rPr>
          <w:rStyle w:val="ab"/>
          <w:rFonts w:ascii="Arial" w:hAnsi="Arial" w:cs="Arial"/>
          <w:sz w:val="24"/>
          <w:szCs w:val="24"/>
        </w:rPr>
        <w:footnoteReference w:id="1"/>
      </w:r>
    </w:p>
    <w:p w:rsidR="00BF4C5E" w:rsidRPr="001B0EDE" w:rsidRDefault="00BF4C5E" w:rsidP="001B0EDE">
      <w:pPr>
        <w:pStyle w:val="ConsPlusNonformat"/>
        <w:ind w:firstLine="709"/>
        <w:rPr>
          <w:rFonts w:ascii="Arial" w:hAnsi="Arial" w:cs="Arial"/>
          <w:sz w:val="24"/>
          <w:szCs w:val="24"/>
        </w:rPr>
      </w:pPr>
    </w:p>
    <w:p w:rsidR="00BF4C5E" w:rsidRPr="001B0EDE" w:rsidRDefault="00BF4C5E" w:rsidP="001B0EDE">
      <w:pPr>
        <w:pStyle w:val="ConsPlusNonformat"/>
        <w:ind w:firstLine="709"/>
        <w:jc w:val="both"/>
        <w:rPr>
          <w:rFonts w:ascii="Arial" w:hAnsi="Arial" w:cs="Arial"/>
          <w:i/>
          <w:sz w:val="24"/>
          <w:szCs w:val="24"/>
        </w:rPr>
      </w:pPr>
      <w:r w:rsidRPr="001B0EDE">
        <w:rPr>
          <w:rFonts w:ascii="Arial" w:hAnsi="Arial" w:cs="Arial"/>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1B0EDE">
        <w:rPr>
          <w:rFonts w:ascii="Arial" w:hAnsi="Arial" w:cs="Arial"/>
          <w:i/>
          <w:sz w:val="24"/>
          <w:szCs w:val="24"/>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1B0EDE">
        <w:rPr>
          <w:rFonts w:ascii="Arial" w:hAnsi="Arial" w:cs="Arial"/>
          <w:i/>
          <w:sz w:val="24"/>
          <w:szCs w:val="24"/>
        </w:rPr>
        <w:t>менее учётной</w:t>
      </w:r>
      <w:proofErr w:type="gramEnd"/>
      <w:r w:rsidRPr="001B0EDE">
        <w:rPr>
          <w:rFonts w:ascii="Arial" w:hAnsi="Arial" w:cs="Arial"/>
          <w:i/>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Состав семьи ____ человек:</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1. Заявитель (ФИО, число, месяц, год рождения)</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2. Супру</w:t>
      </w:r>
      <w:proofErr w:type="gramStart"/>
      <w:r w:rsidRPr="001B0EDE">
        <w:rPr>
          <w:rFonts w:ascii="Arial" w:hAnsi="Arial" w:cs="Arial"/>
          <w:sz w:val="24"/>
          <w:szCs w:val="24"/>
        </w:rPr>
        <w:t>г(</w:t>
      </w:r>
      <w:proofErr w:type="gramEnd"/>
      <w:r w:rsidRPr="001B0EDE">
        <w:rPr>
          <w:rFonts w:ascii="Arial" w:hAnsi="Arial" w:cs="Arial"/>
          <w:sz w:val="24"/>
          <w:szCs w:val="24"/>
        </w:rPr>
        <w:t>а) (ФИО, число, месяц, год рождения)</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3. ______ (родственные отношения, ФИО, число, месяц, год рождения)</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4. ______ (родственные отношения, ФИО, число, месяц, год рождения)</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5. ______ (родственные отношения, ФИО, число, месяц, год рождения)</w:t>
      </w:r>
    </w:p>
    <w:p w:rsidR="00BF4C5E" w:rsidRPr="001B0EDE" w:rsidRDefault="00BF4C5E" w:rsidP="001B0EDE">
      <w:pPr>
        <w:pStyle w:val="ConsPlusNonformat"/>
        <w:ind w:firstLine="709"/>
        <w:rPr>
          <w:rFonts w:ascii="Arial" w:hAnsi="Arial" w:cs="Arial"/>
          <w:sz w:val="24"/>
          <w:szCs w:val="24"/>
        </w:rPr>
      </w:pP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К заявлению прилагаю документы:</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1. ___________________________________________________________</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2. ___________________________________________________________</w:t>
      </w:r>
    </w:p>
    <w:p w:rsidR="00BF4C5E" w:rsidRPr="001B0EDE" w:rsidRDefault="00BF4C5E"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jc w:val="both"/>
        <w:rPr>
          <w:rFonts w:ascii="Arial" w:hAnsi="Arial" w:cs="Arial"/>
        </w:rPr>
      </w:pPr>
      <w:proofErr w:type="gramStart"/>
      <w:r w:rsidRPr="001B0EDE">
        <w:rPr>
          <w:rFonts w:ascii="Arial" w:hAnsi="Arial" w:cs="Arial"/>
        </w:rPr>
        <w:lastRenderedPageBreak/>
        <w:t xml:space="preserve">В соответствии с Федеральным </w:t>
      </w:r>
      <w:hyperlink r:id="rId28" w:history="1">
        <w:r w:rsidRPr="001B0EDE">
          <w:rPr>
            <w:rFonts w:ascii="Arial" w:hAnsi="Arial" w:cs="Arial"/>
          </w:rPr>
          <w:t>законом</w:t>
        </w:r>
      </w:hyperlink>
      <w:r w:rsidRPr="001B0EDE">
        <w:rPr>
          <w:rFonts w:ascii="Arial" w:hAnsi="Arial" w:cs="Arial"/>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 xml:space="preserve">Согласие действует в течение года. В случае если за один месяц </w:t>
      </w:r>
      <w:proofErr w:type="gramStart"/>
      <w:r w:rsidRPr="001B0EDE">
        <w:rPr>
          <w:rFonts w:ascii="Arial" w:hAnsi="Arial" w:cs="Arial"/>
        </w:rPr>
        <w:t>до</w:t>
      </w:r>
      <w:proofErr w:type="gramEnd"/>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BF4C5E" w:rsidRPr="001B0EDE" w:rsidRDefault="00BF4C5E" w:rsidP="001B0EDE">
      <w:pPr>
        <w:pStyle w:val="ConsPlusNonformat"/>
        <w:ind w:firstLine="709"/>
        <w:jc w:val="both"/>
        <w:rPr>
          <w:rFonts w:ascii="Arial" w:hAnsi="Arial" w:cs="Arial"/>
          <w:sz w:val="24"/>
          <w:szCs w:val="24"/>
        </w:rPr>
      </w:pP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Подписи совершеннолетних членов семьи:</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xml:space="preserve">_______________ (_________________________________________________) </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(Подпись)</w:t>
      </w:r>
      <w:r w:rsidR="001B0EDE">
        <w:rPr>
          <w:rFonts w:ascii="Arial" w:hAnsi="Arial" w:cs="Arial"/>
          <w:sz w:val="24"/>
          <w:szCs w:val="24"/>
        </w:rPr>
        <w:t xml:space="preserve"> </w:t>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Pr="001B0EDE">
        <w:rPr>
          <w:rFonts w:ascii="Arial" w:hAnsi="Arial" w:cs="Arial"/>
          <w:sz w:val="24"/>
          <w:szCs w:val="24"/>
        </w:rPr>
        <w:t xml:space="preserve">(Ф.И.О.) </w:t>
      </w:r>
    </w:p>
    <w:p w:rsidR="00BF4C5E" w:rsidRPr="001B0EDE" w:rsidRDefault="00BF4C5E" w:rsidP="001B0EDE">
      <w:pPr>
        <w:autoSpaceDE w:val="0"/>
        <w:autoSpaceDN w:val="0"/>
        <w:adjustRightInd w:val="0"/>
        <w:ind w:firstLine="709"/>
        <w:jc w:val="both"/>
        <w:rPr>
          <w:rFonts w:ascii="Arial" w:hAnsi="Arial" w:cs="Arial"/>
          <w:i/>
        </w:rPr>
      </w:pPr>
      <w:r w:rsidRPr="001B0EDE">
        <w:rPr>
          <w:rFonts w:ascii="Arial" w:hAnsi="Arial" w:cs="Arial"/>
          <w:i/>
        </w:rPr>
        <w:t>Представитель заявителя:</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xml:space="preserve">_______________ (_________________________________________________) </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(Подпись)</w:t>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Pr="001B0EDE">
        <w:rPr>
          <w:rFonts w:ascii="Arial" w:hAnsi="Arial" w:cs="Arial"/>
          <w:sz w:val="24"/>
          <w:szCs w:val="24"/>
        </w:rPr>
        <w:t>(Ф.И.О.)</w:t>
      </w:r>
    </w:p>
    <w:p w:rsidR="00BF4C5E" w:rsidRPr="001B0EDE" w:rsidRDefault="00BF4C5E" w:rsidP="001B0EDE">
      <w:pPr>
        <w:pStyle w:val="ConsPlusNonformat"/>
        <w:ind w:firstLine="709"/>
        <w:rPr>
          <w:rFonts w:ascii="Arial" w:hAnsi="Arial" w:cs="Arial"/>
          <w:sz w:val="24"/>
          <w:szCs w:val="24"/>
        </w:rPr>
      </w:pP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«___» ____________ 201___ г.</w:t>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Pr="001B0EDE">
        <w:rPr>
          <w:rFonts w:ascii="Arial" w:hAnsi="Arial" w:cs="Arial"/>
          <w:sz w:val="24"/>
          <w:szCs w:val="24"/>
        </w:rPr>
        <w:t xml:space="preserve"> _______________</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(_______________________)</w:t>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001B0EDE">
        <w:rPr>
          <w:rFonts w:ascii="Arial" w:hAnsi="Arial" w:cs="Arial"/>
          <w:sz w:val="24"/>
          <w:szCs w:val="24"/>
        </w:rPr>
        <w:tab/>
      </w:r>
      <w:r w:rsidRPr="001B0EDE">
        <w:rPr>
          <w:rFonts w:ascii="Arial" w:hAnsi="Arial" w:cs="Arial"/>
          <w:sz w:val="24"/>
          <w:szCs w:val="24"/>
        </w:rPr>
        <w:t>(подпись)</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xml:space="preserve"> (Ф.И.О. заявителя)</w:t>
      </w:r>
    </w:p>
    <w:p w:rsidR="00BF4C5E" w:rsidRPr="001B0EDE" w:rsidRDefault="00BF4C5E" w:rsidP="001B0EDE">
      <w:pPr>
        <w:autoSpaceDE w:val="0"/>
        <w:autoSpaceDN w:val="0"/>
        <w:adjustRightInd w:val="0"/>
        <w:ind w:firstLine="709"/>
        <w:jc w:val="both"/>
        <w:rPr>
          <w:rFonts w:ascii="Arial" w:hAnsi="Arial" w:cs="Arial"/>
        </w:rPr>
      </w:pPr>
    </w:p>
    <w:p w:rsidR="00F14557" w:rsidRPr="001B0EDE" w:rsidRDefault="00F14557" w:rsidP="001B0EDE">
      <w:pPr>
        <w:autoSpaceDE w:val="0"/>
        <w:autoSpaceDN w:val="0"/>
        <w:adjustRightInd w:val="0"/>
        <w:ind w:firstLine="709"/>
        <w:jc w:val="both"/>
        <w:rPr>
          <w:rFonts w:ascii="Arial" w:hAnsi="Arial" w:cs="Arial"/>
        </w:rPr>
      </w:pPr>
    </w:p>
    <w:p w:rsidR="00F14557" w:rsidRPr="001B0EDE" w:rsidRDefault="00F14557" w:rsidP="001B0EDE">
      <w:pPr>
        <w:autoSpaceDE w:val="0"/>
        <w:autoSpaceDN w:val="0"/>
        <w:adjustRightInd w:val="0"/>
        <w:ind w:firstLine="709"/>
        <w:jc w:val="both"/>
        <w:rPr>
          <w:rFonts w:ascii="Arial" w:hAnsi="Arial" w:cs="Arial"/>
        </w:rPr>
      </w:pPr>
    </w:p>
    <w:p w:rsidR="00F14557" w:rsidRPr="001B0EDE" w:rsidRDefault="00F14557" w:rsidP="001B0EDE">
      <w:pPr>
        <w:autoSpaceDE w:val="0"/>
        <w:autoSpaceDN w:val="0"/>
        <w:adjustRightInd w:val="0"/>
        <w:ind w:firstLine="709"/>
        <w:jc w:val="both"/>
        <w:rPr>
          <w:rFonts w:ascii="Arial" w:hAnsi="Arial" w:cs="Arial"/>
        </w:rPr>
      </w:pPr>
    </w:p>
    <w:p w:rsidR="00F14557" w:rsidRPr="001B0EDE" w:rsidRDefault="00F14557" w:rsidP="001B0EDE">
      <w:pPr>
        <w:autoSpaceDE w:val="0"/>
        <w:autoSpaceDN w:val="0"/>
        <w:adjustRightInd w:val="0"/>
        <w:ind w:firstLine="709"/>
        <w:jc w:val="both"/>
        <w:rPr>
          <w:rFonts w:ascii="Arial" w:hAnsi="Arial" w:cs="Arial"/>
        </w:rPr>
      </w:pPr>
    </w:p>
    <w:p w:rsidR="00F14557" w:rsidRPr="001B0EDE" w:rsidRDefault="00F14557"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jc w:val="right"/>
        <w:outlineLvl w:val="0"/>
        <w:rPr>
          <w:rFonts w:ascii="Arial" w:hAnsi="Arial" w:cs="Arial"/>
        </w:rPr>
      </w:pPr>
      <w:r w:rsidRPr="001B0EDE">
        <w:rPr>
          <w:rFonts w:ascii="Arial" w:hAnsi="Arial" w:cs="Arial"/>
        </w:rPr>
        <w:t>Приложение 2</w:t>
      </w:r>
    </w:p>
    <w:p w:rsidR="00BF4C5E" w:rsidRPr="001B0EDE" w:rsidRDefault="00BF4C5E" w:rsidP="001B0EDE">
      <w:pPr>
        <w:autoSpaceDE w:val="0"/>
        <w:autoSpaceDN w:val="0"/>
        <w:adjustRightInd w:val="0"/>
        <w:ind w:firstLine="709"/>
        <w:jc w:val="right"/>
        <w:rPr>
          <w:rFonts w:ascii="Arial" w:hAnsi="Arial" w:cs="Arial"/>
        </w:rPr>
      </w:pPr>
      <w:r w:rsidRPr="001B0EDE">
        <w:rPr>
          <w:rFonts w:ascii="Arial" w:hAnsi="Arial" w:cs="Arial"/>
        </w:rPr>
        <w:t>к Административному регламенту</w:t>
      </w:r>
    </w:p>
    <w:p w:rsidR="00BF4C5E" w:rsidRPr="001B0EDE" w:rsidRDefault="00BF4C5E" w:rsidP="001B0EDE">
      <w:pPr>
        <w:autoSpaceDE w:val="0"/>
        <w:autoSpaceDN w:val="0"/>
        <w:adjustRightInd w:val="0"/>
        <w:ind w:firstLine="709"/>
        <w:jc w:val="right"/>
        <w:rPr>
          <w:rFonts w:ascii="Arial" w:hAnsi="Arial" w:cs="Arial"/>
        </w:rPr>
      </w:pPr>
    </w:p>
    <w:p w:rsidR="00BF4C5E" w:rsidRPr="001B0EDE" w:rsidRDefault="00BF4C5E" w:rsidP="001B0EDE">
      <w:pPr>
        <w:autoSpaceDE w:val="0"/>
        <w:autoSpaceDN w:val="0"/>
        <w:adjustRightInd w:val="0"/>
        <w:ind w:firstLine="709"/>
        <w:jc w:val="right"/>
        <w:rPr>
          <w:rFonts w:ascii="Arial" w:hAnsi="Arial" w:cs="Arial"/>
        </w:rPr>
      </w:pP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РАСПИСКА</w:t>
      </w: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в получении документов, представленных</w:t>
      </w: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для рассмотрения вопроса о принятии граждан на учет</w:t>
      </w:r>
    </w:p>
    <w:p w:rsidR="00BF4C5E" w:rsidRPr="001B0EDE" w:rsidRDefault="00BF4C5E" w:rsidP="001B0EDE">
      <w:pPr>
        <w:autoSpaceDE w:val="0"/>
        <w:autoSpaceDN w:val="0"/>
        <w:adjustRightInd w:val="0"/>
        <w:ind w:firstLine="709"/>
        <w:jc w:val="center"/>
        <w:rPr>
          <w:rFonts w:ascii="Arial" w:hAnsi="Arial" w:cs="Arial"/>
        </w:rPr>
      </w:pPr>
      <w:proofErr w:type="gramStart"/>
      <w:r w:rsidRPr="001B0EDE">
        <w:rPr>
          <w:rFonts w:ascii="Arial" w:hAnsi="Arial" w:cs="Arial"/>
        </w:rPr>
        <w:t>в качестве нуждающихся в жилых помещениях,</w:t>
      </w:r>
      <w:proofErr w:type="gramEnd"/>
    </w:p>
    <w:p w:rsidR="00BF4C5E" w:rsidRPr="001B0EDE" w:rsidRDefault="00BF4C5E" w:rsidP="001B0EDE">
      <w:pPr>
        <w:autoSpaceDE w:val="0"/>
        <w:autoSpaceDN w:val="0"/>
        <w:adjustRightInd w:val="0"/>
        <w:ind w:firstLine="709"/>
        <w:jc w:val="center"/>
        <w:rPr>
          <w:rFonts w:ascii="Arial" w:hAnsi="Arial" w:cs="Arial"/>
        </w:rPr>
      </w:pPr>
      <w:proofErr w:type="gramStart"/>
      <w:r w:rsidRPr="001B0EDE">
        <w:rPr>
          <w:rFonts w:ascii="Arial" w:hAnsi="Arial" w:cs="Arial"/>
        </w:rPr>
        <w:t>предоставляемых</w:t>
      </w:r>
      <w:proofErr w:type="gramEnd"/>
      <w:r w:rsidRPr="001B0EDE">
        <w:rPr>
          <w:rFonts w:ascii="Arial" w:hAnsi="Arial" w:cs="Arial"/>
        </w:rPr>
        <w:t xml:space="preserve"> по договору социального найма</w:t>
      </w:r>
    </w:p>
    <w:p w:rsidR="00BF4C5E" w:rsidRPr="001B0EDE" w:rsidRDefault="00BF4C5E"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jc w:val="both"/>
        <w:rPr>
          <w:rFonts w:ascii="Arial" w:hAnsi="Arial" w:cs="Arial"/>
        </w:rPr>
      </w:pPr>
      <w:r w:rsidRPr="001B0EDE">
        <w:rPr>
          <w:rFonts w:ascii="Arial" w:hAnsi="Arial" w:cs="Arial"/>
        </w:rPr>
        <w:t>Заявление и документы:</w:t>
      </w:r>
    </w:p>
    <w:p w:rsidR="00BF4C5E" w:rsidRPr="001B0EDE" w:rsidRDefault="00BF4C5E" w:rsidP="001B0EDE">
      <w:pPr>
        <w:autoSpaceDE w:val="0"/>
        <w:autoSpaceDN w:val="0"/>
        <w:adjustRightInd w:val="0"/>
        <w:ind w:firstLine="709"/>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600"/>
        <w:gridCol w:w="6720"/>
        <w:gridCol w:w="1920"/>
      </w:tblGrid>
      <w:tr w:rsidR="00BF4C5E" w:rsidRPr="001B0EDE" w:rsidTr="007111B7">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jc w:val="center"/>
              <w:rPr>
                <w:rFonts w:ascii="Arial" w:hAnsi="Arial" w:cs="Arial"/>
              </w:rPr>
            </w:pPr>
            <w:r w:rsidRPr="001B0EDE">
              <w:rPr>
                <w:rFonts w:ascii="Arial" w:hAnsi="Arial" w:cs="Arial"/>
              </w:rPr>
              <w:t xml:space="preserve">N </w:t>
            </w:r>
            <w:proofErr w:type="spellStart"/>
            <w:proofErr w:type="gramStart"/>
            <w:r w:rsidRPr="001B0EDE">
              <w:rPr>
                <w:rFonts w:ascii="Arial" w:hAnsi="Arial" w:cs="Arial"/>
              </w:rPr>
              <w:t>п</w:t>
            </w:r>
            <w:proofErr w:type="spellEnd"/>
            <w:proofErr w:type="gramEnd"/>
            <w:r w:rsidRPr="001B0EDE">
              <w:rPr>
                <w:rFonts w:ascii="Arial" w:hAnsi="Arial" w:cs="Arial"/>
              </w:rPr>
              <w:t>/</w:t>
            </w:r>
            <w:proofErr w:type="spellStart"/>
            <w:r w:rsidRPr="001B0EDE">
              <w:rPr>
                <w:rFonts w:ascii="Arial" w:hAnsi="Arial" w:cs="Arial"/>
              </w:rPr>
              <w:t>п</w:t>
            </w:r>
            <w:proofErr w:type="spellEnd"/>
          </w:p>
        </w:tc>
        <w:tc>
          <w:tcPr>
            <w:tcW w:w="6720" w:type="dxa"/>
            <w:tcBorders>
              <w:top w:val="single" w:sz="4" w:space="0" w:color="auto"/>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jc w:val="center"/>
              <w:rPr>
                <w:rFonts w:ascii="Arial" w:hAnsi="Arial" w:cs="Arial"/>
              </w:rPr>
            </w:pPr>
            <w:r w:rsidRPr="001B0EDE">
              <w:rPr>
                <w:rFonts w:ascii="Arial" w:hAnsi="Arial" w:cs="Arial"/>
              </w:rPr>
              <w:t>Наименование документа</w:t>
            </w:r>
          </w:p>
        </w:tc>
        <w:tc>
          <w:tcPr>
            <w:tcW w:w="1920" w:type="dxa"/>
            <w:tcBorders>
              <w:top w:val="single" w:sz="4" w:space="0" w:color="auto"/>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jc w:val="center"/>
              <w:rPr>
                <w:rFonts w:ascii="Arial" w:hAnsi="Arial" w:cs="Arial"/>
              </w:rPr>
            </w:pPr>
            <w:r w:rsidRPr="001B0EDE">
              <w:rPr>
                <w:rFonts w:ascii="Arial" w:hAnsi="Arial" w:cs="Arial"/>
              </w:rPr>
              <w:t>Количество</w:t>
            </w:r>
            <w:r w:rsidR="00795E8E">
              <w:rPr>
                <w:rFonts w:ascii="Arial" w:hAnsi="Arial" w:cs="Arial"/>
              </w:rPr>
              <w:t xml:space="preserve"> </w:t>
            </w:r>
            <w:r w:rsidRPr="001B0EDE">
              <w:rPr>
                <w:rFonts w:ascii="Arial" w:hAnsi="Arial" w:cs="Arial"/>
              </w:rPr>
              <w:t>(листов)</w:t>
            </w:r>
          </w:p>
        </w:tc>
      </w:tr>
      <w:tr w:rsidR="00BF4C5E" w:rsidRPr="001B0EDE" w:rsidTr="007111B7">
        <w:trPr>
          <w:trHeight w:val="360"/>
          <w:tblCellSpacing w:w="5" w:type="nil"/>
        </w:trPr>
        <w:tc>
          <w:tcPr>
            <w:tcW w:w="60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1</w:t>
            </w:r>
            <w:r w:rsidR="00795E8E">
              <w:rPr>
                <w:rFonts w:ascii="Arial" w:hAnsi="Arial" w:cs="Arial"/>
              </w:rPr>
              <w:t xml:space="preserve"> </w:t>
            </w:r>
          </w:p>
        </w:tc>
        <w:tc>
          <w:tcPr>
            <w:tcW w:w="67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 xml:space="preserve">Копии документов, подтверждающих личность заявителя и членов его семьи </w:t>
            </w:r>
          </w:p>
        </w:tc>
        <w:tc>
          <w:tcPr>
            <w:tcW w:w="19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p>
        </w:tc>
      </w:tr>
      <w:tr w:rsidR="00BF4C5E" w:rsidRPr="001B0EDE" w:rsidTr="007111B7">
        <w:trPr>
          <w:trHeight w:val="360"/>
          <w:tblCellSpacing w:w="5" w:type="nil"/>
        </w:trPr>
        <w:tc>
          <w:tcPr>
            <w:tcW w:w="60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2</w:t>
            </w:r>
            <w:r w:rsidR="00795E8E">
              <w:rPr>
                <w:rFonts w:ascii="Arial" w:hAnsi="Arial" w:cs="Arial"/>
              </w:rPr>
              <w:t xml:space="preserve"> </w:t>
            </w:r>
          </w:p>
        </w:tc>
        <w:tc>
          <w:tcPr>
            <w:tcW w:w="67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Копии документов, подтверждающих право проживания</w:t>
            </w:r>
            <w:r w:rsidR="00795E8E">
              <w:rPr>
                <w:rFonts w:ascii="Arial" w:hAnsi="Arial" w:cs="Arial"/>
              </w:rPr>
              <w:t xml:space="preserve"> </w:t>
            </w:r>
            <w:r w:rsidRPr="001B0EDE">
              <w:rPr>
                <w:rFonts w:ascii="Arial" w:hAnsi="Arial" w:cs="Arial"/>
              </w:rPr>
              <w:br/>
              <w:t xml:space="preserve">одной семьей </w:t>
            </w:r>
          </w:p>
        </w:tc>
        <w:tc>
          <w:tcPr>
            <w:tcW w:w="19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p>
        </w:tc>
      </w:tr>
      <w:tr w:rsidR="00BF4C5E" w:rsidRPr="001B0EDE" w:rsidTr="007111B7">
        <w:trPr>
          <w:trHeight w:val="360"/>
          <w:tblCellSpacing w:w="5" w:type="nil"/>
        </w:trPr>
        <w:tc>
          <w:tcPr>
            <w:tcW w:w="60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3</w:t>
            </w:r>
            <w:r w:rsidR="00795E8E">
              <w:rPr>
                <w:rFonts w:ascii="Arial" w:hAnsi="Arial" w:cs="Arial"/>
              </w:rPr>
              <w:t xml:space="preserve"> </w:t>
            </w:r>
          </w:p>
        </w:tc>
        <w:tc>
          <w:tcPr>
            <w:tcW w:w="67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Решение органа местного самоуправления о признании</w:t>
            </w:r>
            <w:r w:rsidR="00795E8E">
              <w:rPr>
                <w:rFonts w:ascii="Arial" w:hAnsi="Arial" w:cs="Arial"/>
              </w:rPr>
              <w:t xml:space="preserve"> </w:t>
            </w:r>
            <w:r w:rsidRPr="001B0EDE">
              <w:rPr>
                <w:rFonts w:ascii="Arial" w:hAnsi="Arial" w:cs="Arial"/>
              </w:rPr>
              <w:br/>
              <w:t xml:space="preserve">гражданина (членов его семьи) </w:t>
            </w:r>
            <w:proofErr w:type="gramStart"/>
            <w:r w:rsidRPr="001B0EDE">
              <w:rPr>
                <w:rFonts w:ascii="Arial" w:hAnsi="Arial" w:cs="Arial"/>
              </w:rPr>
              <w:t>малоимущими</w:t>
            </w:r>
            <w:proofErr w:type="gramEnd"/>
            <w:r w:rsidRPr="001B0EDE">
              <w:rPr>
                <w:rFonts w:ascii="Arial" w:hAnsi="Arial" w:cs="Arial"/>
              </w:rPr>
              <w:t xml:space="preserve"> </w:t>
            </w:r>
          </w:p>
        </w:tc>
        <w:tc>
          <w:tcPr>
            <w:tcW w:w="19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p>
        </w:tc>
      </w:tr>
      <w:tr w:rsidR="00BF4C5E" w:rsidRPr="001B0EDE" w:rsidTr="007111B7">
        <w:trPr>
          <w:trHeight w:val="900"/>
          <w:tblCellSpacing w:w="5" w:type="nil"/>
        </w:trPr>
        <w:tc>
          <w:tcPr>
            <w:tcW w:w="60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lastRenderedPageBreak/>
              <w:t>4</w:t>
            </w:r>
            <w:r w:rsidR="00795E8E">
              <w:rPr>
                <w:rFonts w:ascii="Arial" w:hAnsi="Arial" w:cs="Arial"/>
              </w:rPr>
              <w:t xml:space="preserve"> </w:t>
            </w:r>
          </w:p>
        </w:tc>
        <w:tc>
          <w:tcPr>
            <w:tcW w:w="67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Копии документов, подтверждающих отнесение заявителя</w:t>
            </w:r>
            <w:r w:rsidR="00795E8E">
              <w:rPr>
                <w:rFonts w:ascii="Arial" w:hAnsi="Arial" w:cs="Arial"/>
              </w:rPr>
              <w:t xml:space="preserve"> </w:t>
            </w:r>
            <w:r w:rsidRPr="001B0EDE">
              <w:rPr>
                <w:rFonts w:ascii="Arial" w:hAnsi="Arial" w:cs="Arial"/>
              </w:rPr>
              <w:t xml:space="preserve">к категории граждан, имеющих право на получение жилых помещений по договорам социального найма в соответствии с </w:t>
            </w:r>
            <w:hyperlink r:id="rId29" w:history="1">
              <w:r w:rsidRPr="001B0EDE">
                <w:rPr>
                  <w:rFonts w:ascii="Arial" w:hAnsi="Arial" w:cs="Arial"/>
                  <w:color w:val="0000FF"/>
                </w:rPr>
                <w:t>частью 3 статьи 49</w:t>
              </w:r>
            </w:hyperlink>
            <w:r w:rsidRPr="001B0EDE">
              <w:rPr>
                <w:rFonts w:ascii="Arial" w:hAnsi="Arial" w:cs="Arial"/>
              </w:rPr>
              <w:t xml:space="preserve"> Жилищного кодекса Российской Федерации </w:t>
            </w:r>
          </w:p>
        </w:tc>
        <w:tc>
          <w:tcPr>
            <w:tcW w:w="19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p>
        </w:tc>
      </w:tr>
      <w:tr w:rsidR="00BF4C5E" w:rsidRPr="001B0EDE" w:rsidTr="007111B7">
        <w:trPr>
          <w:trHeight w:val="360"/>
          <w:tblCellSpacing w:w="5" w:type="nil"/>
        </w:trPr>
        <w:tc>
          <w:tcPr>
            <w:tcW w:w="60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5</w:t>
            </w:r>
            <w:r w:rsidR="00795E8E">
              <w:rPr>
                <w:rFonts w:ascii="Arial" w:hAnsi="Arial" w:cs="Arial"/>
              </w:rPr>
              <w:t xml:space="preserve"> </w:t>
            </w:r>
          </w:p>
        </w:tc>
        <w:tc>
          <w:tcPr>
            <w:tcW w:w="67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Документ о наличии (отсутствии) жилых помещений на</w:t>
            </w:r>
            <w:r w:rsidR="00795E8E">
              <w:rPr>
                <w:rFonts w:ascii="Arial" w:hAnsi="Arial" w:cs="Arial"/>
              </w:rPr>
              <w:t xml:space="preserve"> </w:t>
            </w:r>
            <w:r w:rsidRPr="001B0EDE">
              <w:rPr>
                <w:rFonts w:ascii="Arial" w:hAnsi="Arial" w:cs="Arial"/>
              </w:rPr>
              <w:br/>
              <w:t xml:space="preserve">праве собственности </w:t>
            </w:r>
          </w:p>
        </w:tc>
        <w:tc>
          <w:tcPr>
            <w:tcW w:w="19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p>
        </w:tc>
      </w:tr>
      <w:tr w:rsidR="00BF4C5E" w:rsidRPr="001B0EDE" w:rsidTr="007111B7">
        <w:trPr>
          <w:trHeight w:val="360"/>
          <w:tblCellSpacing w:w="5" w:type="nil"/>
        </w:trPr>
        <w:tc>
          <w:tcPr>
            <w:tcW w:w="60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6</w:t>
            </w:r>
            <w:r w:rsidR="00795E8E">
              <w:rPr>
                <w:rFonts w:ascii="Arial" w:hAnsi="Arial" w:cs="Arial"/>
              </w:rPr>
              <w:t xml:space="preserve"> </w:t>
            </w:r>
          </w:p>
        </w:tc>
        <w:tc>
          <w:tcPr>
            <w:tcW w:w="67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r w:rsidRPr="001B0EDE">
              <w:rPr>
                <w:rFonts w:ascii="Arial" w:hAnsi="Arial" w:cs="Arial"/>
              </w:rPr>
              <w:t>Документ, подтверждающий право пользования жилым</w:t>
            </w:r>
            <w:r w:rsidR="00795E8E">
              <w:rPr>
                <w:rFonts w:ascii="Arial" w:hAnsi="Arial" w:cs="Arial"/>
              </w:rPr>
              <w:t xml:space="preserve"> </w:t>
            </w:r>
            <w:r w:rsidRPr="001B0EDE">
              <w:rPr>
                <w:rFonts w:ascii="Arial" w:hAnsi="Arial" w:cs="Arial"/>
              </w:rPr>
              <w:br/>
              <w:t xml:space="preserve">помещением </w:t>
            </w:r>
          </w:p>
        </w:tc>
        <w:tc>
          <w:tcPr>
            <w:tcW w:w="1920" w:type="dxa"/>
            <w:tcBorders>
              <w:left w:val="single" w:sz="4" w:space="0" w:color="auto"/>
              <w:bottom w:val="single" w:sz="4" w:space="0" w:color="auto"/>
              <w:right w:val="single" w:sz="4" w:space="0" w:color="auto"/>
            </w:tcBorders>
          </w:tcPr>
          <w:p w:rsidR="00BF4C5E" w:rsidRPr="001B0EDE" w:rsidRDefault="00BF4C5E" w:rsidP="001B0EDE">
            <w:pPr>
              <w:autoSpaceDE w:val="0"/>
              <w:autoSpaceDN w:val="0"/>
              <w:adjustRightInd w:val="0"/>
              <w:rPr>
                <w:rFonts w:ascii="Arial" w:hAnsi="Arial" w:cs="Arial"/>
              </w:rPr>
            </w:pPr>
          </w:p>
        </w:tc>
      </w:tr>
    </w:tbl>
    <w:p w:rsidR="00BF4C5E" w:rsidRPr="001B0EDE" w:rsidRDefault="00BF4C5E"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принял (а)</w:t>
      </w:r>
    </w:p>
    <w:p w:rsidR="00BF4C5E" w:rsidRPr="001B0EDE" w:rsidRDefault="00BF4C5E" w:rsidP="001B0EDE">
      <w:pPr>
        <w:autoSpaceDE w:val="0"/>
        <w:autoSpaceDN w:val="0"/>
        <w:adjustRightInd w:val="0"/>
        <w:ind w:firstLine="709"/>
        <w:rPr>
          <w:rFonts w:ascii="Arial" w:hAnsi="Arial" w:cs="Arial"/>
        </w:rPr>
      </w:pPr>
      <w:proofErr w:type="gramStart"/>
      <w:r w:rsidRPr="001B0EDE">
        <w:rPr>
          <w:rFonts w:ascii="Arial" w:hAnsi="Arial" w:cs="Arial"/>
        </w:rPr>
        <w:t>(наименование</w:t>
      </w:r>
      <w:r w:rsidR="00795E8E">
        <w:rPr>
          <w:rFonts w:ascii="Arial" w:hAnsi="Arial" w:cs="Arial"/>
        </w:rPr>
        <w:t xml:space="preserve"> </w:t>
      </w:r>
      <w:r w:rsidRPr="001B0EDE">
        <w:rPr>
          <w:rFonts w:ascii="Arial" w:hAnsi="Arial" w:cs="Arial"/>
        </w:rPr>
        <w:t>должности</w:t>
      </w:r>
      <w:r w:rsidR="00795E8E">
        <w:rPr>
          <w:rFonts w:ascii="Arial" w:hAnsi="Arial" w:cs="Arial"/>
        </w:rPr>
        <w:t xml:space="preserve"> </w:t>
      </w:r>
      <w:r w:rsidRPr="001B0EDE">
        <w:rPr>
          <w:rFonts w:ascii="Arial" w:hAnsi="Arial" w:cs="Arial"/>
        </w:rPr>
        <w:t>лица,</w:t>
      </w:r>
      <w:r w:rsidR="00795E8E">
        <w:rPr>
          <w:rFonts w:ascii="Arial" w:hAnsi="Arial" w:cs="Arial"/>
        </w:rPr>
        <w:t xml:space="preserve"> </w:t>
      </w:r>
      <w:r w:rsidRPr="001B0EDE">
        <w:rPr>
          <w:rFonts w:ascii="Arial" w:hAnsi="Arial" w:cs="Arial"/>
        </w:rPr>
        <w:t>принявшего</w:t>
      </w:r>
      <w:r w:rsidR="00795E8E">
        <w:rPr>
          <w:rFonts w:ascii="Arial" w:hAnsi="Arial" w:cs="Arial"/>
        </w:rPr>
        <w:t xml:space="preserve"> </w:t>
      </w:r>
      <w:r w:rsidRPr="001B0EDE">
        <w:rPr>
          <w:rFonts w:ascii="Arial" w:hAnsi="Arial" w:cs="Arial"/>
        </w:rPr>
        <w:t>документы, подпись, порядковый</w:t>
      </w:r>
      <w:proofErr w:type="gramEnd"/>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номер в книге регистрации заявлений, дата).</w:t>
      </w:r>
    </w:p>
    <w:p w:rsidR="00BF4C5E" w:rsidRPr="001B0EDE" w:rsidRDefault="00BF4C5E" w:rsidP="001B0EDE">
      <w:pPr>
        <w:autoSpaceDE w:val="0"/>
        <w:autoSpaceDN w:val="0"/>
        <w:adjustRightInd w:val="0"/>
        <w:ind w:firstLine="709"/>
        <w:jc w:val="right"/>
        <w:rPr>
          <w:rFonts w:ascii="Arial" w:hAnsi="Arial" w:cs="Arial"/>
        </w:rPr>
      </w:pPr>
    </w:p>
    <w:p w:rsidR="00F14557" w:rsidRPr="001B0EDE" w:rsidRDefault="00F14557" w:rsidP="001B0EDE">
      <w:pPr>
        <w:autoSpaceDE w:val="0"/>
        <w:autoSpaceDN w:val="0"/>
        <w:adjustRightInd w:val="0"/>
        <w:ind w:firstLine="709"/>
        <w:jc w:val="both"/>
        <w:rPr>
          <w:rFonts w:ascii="Arial" w:hAnsi="Arial" w:cs="Arial"/>
        </w:rPr>
      </w:pPr>
    </w:p>
    <w:p w:rsidR="00F14557" w:rsidRPr="001B0EDE" w:rsidRDefault="00F14557"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jc w:val="right"/>
        <w:outlineLvl w:val="0"/>
        <w:rPr>
          <w:rFonts w:ascii="Arial" w:hAnsi="Arial" w:cs="Arial"/>
        </w:rPr>
      </w:pPr>
      <w:r w:rsidRPr="001B0EDE">
        <w:rPr>
          <w:rFonts w:ascii="Arial" w:hAnsi="Arial" w:cs="Arial"/>
        </w:rPr>
        <w:t>Приложение 3</w:t>
      </w:r>
    </w:p>
    <w:p w:rsidR="00BF4C5E" w:rsidRPr="001B0EDE" w:rsidRDefault="00BF4C5E" w:rsidP="001B0EDE">
      <w:pPr>
        <w:autoSpaceDE w:val="0"/>
        <w:autoSpaceDN w:val="0"/>
        <w:adjustRightInd w:val="0"/>
        <w:ind w:firstLine="709"/>
        <w:jc w:val="right"/>
        <w:rPr>
          <w:rFonts w:ascii="Arial" w:hAnsi="Arial" w:cs="Arial"/>
        </w:rPr>
      </w:pPr>
      <w:r w:rsidRPr="001B0EDE">
        <w:rPr>
          <w:rFonts w:ascii="Arial" w:hAnsi="Arial" w:cs="Arial"/>
        </w:rPr>
        <w:t>к Административному регламенту</w:t>
      </w:r>
    </w:p>
    <w:p w:rsidR="00BF4C5E" w:rsidRPr="001B0EDE" w:rsidRDefault="00BF4C5E" w:rsidP="001B0EDE">
      <w:pPr>
        <w:autoSpaceDE w:val="0"/>
        <w:autoSpaceDN w:val="0"/>
        <w:adjustRightInd w:val="0"/>
        <w:ind w:firstLine="709"/>
        <w:jc w:val="both"/>
        <w:rPr>
          <w:rFonts w:ascii="Arial" w:hAnsi="Arial" w:cs="Arial"/>
        </w:rPr>
      </w:pP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____________________________________</w:t>
      </w: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(фамилия, имя, отчество заявителя)</w:t>
      </w:r>
    </w:p>
    <w:p w:rsidR="00BF4C5E" w:rsidRPr="001B0EDE" w:rsidRDefault="00BF4C5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Куда _______________________________</w:t>
      </w:r>
    </w:p>
    <w:p w:rsidR="00BF4C5E" w:rsidRPr="001B0EDE" w:rsidRDefault="00BF4C5E" w:rsidP="001B0EDE">
      <w:pPr>
        <w:autoSpaceDE w:val="0"/>
        <w:autoSpaceDN w:val="0"/>
        <w:adjustRightInd w:val="0"/>
        <w:ind w:left="707" w:firstLine="709"/>
        <w:rPr>
          <w:rFonts w:ascii="Arial" w:hAnsi="Arial" w:cs="Arial"/>
        </w:rPr>
      </w:pPr>
      <w:proofErr w:type="gramStart"/>
      <w:r w:rsidRPr="001B0EDE">
        <w:rPr>
          <w:rFonts w:ascii="Arial" w:hAnsi="Arial" w:cs="Arial"/>
        </w:rPr>
        <w:t>(почтовый индекс и адрес</w:t>
      </w:r>
      <w:proofErr w:type="gramEnd"/>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____________________________________</w:t>
      </w:r>
    </w:p>
    <w:p w:rsidR="00BF4C5E" w:rsidRPr="001B0EDE" w:rsidRDefault="00BF4C5E" w:rsidP="001B0EDE">
      <w:pPr>
        <w:autoSpaceDE w:val="0"/>
        <w:autoSpaceDN w:val="0"/>
        <w:adjustRightInd w:val="0"/>
        <w:ind w:left="707" w:firstLine="709"/>
        <w:rPr>
          <w:rFonts w:ascii="Arial" w:hAnsi="Arial" w:cs="Arial"/>
        </w:rPr>
      </w:pPr>
      <w:r w:rsidRPr="001B0EDE">
        <w:rPr>
          <w:rFonts w:ascii="Arial" w:hAnsi="Arial" w:cs="Arial"/>
        </w:rPr>
        <w:t>заявителя согласно заявлению</w:t>
      </w: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____________________________________</w:t>
      </w:r>
    </w:p>
    <w:p w:rsidR="00BF4C5E" w:rsidRPr="001B0EDE" w:rsidRDefault="00BF4C5E" w:rsidP="001B0EDE">
      <w:pPr>
        <w:autoSpaceDE w:val="0"/>
        <w:autoSpaceDN w:val="0"/>
        <w:adjustRightInd w:val="0"/>
        <w:ind w:left="707" w:firstLine="709"/>
        <w:rPr>
          <w:rFonts w:ascii="Arial" w:hAnsi="Arial" w:cs="Arial"/>
        </w:rPr>
      </w:pPr>
      <w:r w:rsidRPr="001B0EDE">
        <w:rPr>
          <w:rFonts w:ascii="Arial" w:hAnsi="Arial" w:cs="Arial"/>
        </w:rPr>
        <w:t>о принятии на учет)</w:t>
      </w: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____________________________________</w:t>
      </w:r>
    </w:p>
    <w:p w:rsidR="00BF4C5E" w:rsidRPr="001B0EDE" w:rsidRDefault="00BF4C5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УВЕДОМЛЕНИЕ</w:t>
      </w:r>
    </w:p>
    <w:p w:rsidR="00BF4C5E" w:rsidRPr="001B0EDE" w:rsidRDefault="00BF4C5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 xml:space="preserve">о постановке граждан на учет в качестве нуждающихся </w:t>
      </w:r>
      <w:proofErr w:type="gramStart"/>
      <w:r w:rsidRPr="001B0EDE">
        <w:rPr>
          <w:rFonts w:ascii="Arial" w:hAnsi="Arial" w:cs="Arial"/>
        </w:rPr>
        <w:t>в</w:t>
      </w:r>
      <w:proofErr w:type="gramEnd"/>
      <w:r w:rsidRPr="001B0EDE">
        <w:rPr>
          <w:rFonts w:ascii="Arial" w:hAnsi="Arial" w:cs="Arial"/>
        </w:rPr>
        <w:t xml:space="preserve"> жилых</w:t>
      </w:r>
    </w:p>
    <w:p w:rsidR="00BF4C5E" w:rsidRPr="001B0EDE" w:rsidRDefault="00BF4C5E" w:rsidP="001B0EDE">
      <w:pPr>
        <w:autoSpaceDE w:val="0"/>
        <w:autoSpaceDN w:val="0"/>
        <w:adjustRightInd w:val="0"/>
        <w:ind w:firstLine="709"/>
        <w:jc w:val="center"/>
        <w:rPr>
          <w:rFonts w:ascii="Arial" w:hAnsi="Arial" w:cs="Arial"/>
        </w:rPr>
      </w:pPr>
      <w:proofErr w:type="gramStart"/>
      <w:r w:rsidRPr="001B0EDE">
        <w:rPr>
          <w:rFonts w:ascii="Arial" w:hAnsi="Arial" w:cs="Arial"/>
        </w:rPr>
        <w:t>помещениях</w:t>
      </w:r>
      <w:proofErr w:type="gramEnd"/>
      <w:r w:rsidRPr="001B0EDE">
        <w:rPr>
          <w:rFonts w:ascii="Arial" w:hAnsi="Arial" w:cs="Arial"/>
        </w:rPr>
        <w:t>, предоставляемых по договору социального найма</w:t>
      </w:r>
    </w:p>
    <w:p w:rsidR="00BF4C5E" w:rsidRPr="001B0EDE" w:rsidRDefault="00BF4C5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Распоряжением администрации _______________ сельсовета от ______ N ______ Вы ________________________________________________________</w:t>
      </w:r>
    </w:p>
    <w:p w:rsidR="00BF4C5E" w:rsidRPr="001B0EDE" w:rsidRDefault="00BF4C5E" w:rsidP="001B0EDE">
      <w:pPr>
        <w:autoSpaceDE w:val="0"/>
        <w:autoSpaceDN w:val="0"/>
        <w:adjustRightInd w:val="0"/>
        <w:ind w:left="2123" w:firstLine="709"/>
        <w:rPr>
          <w:rFonts w:ascii="Arial" w:hAnsi="Arial" w:cs="Arial"/>
        </w:rPr>
      </w:pPr>
      <w:r w:rsidRPr="001B0EDE">
        <w:rPr>
          <w:rFonts w:ascii="Arial" w:hAnsi="Arial" w:cs="Arial"/>
        </w:rPr>
        <w:t>(фамилия, имя, отчество заявителя)</w:t>
      </w: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________________________________________________________________</w:t>
      </w:r>
    </w:p>
    <w:p w:rsidR="001B0EDE" w:rsidRDefault="001B0ED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составом семьи __ человек: _________________________________________</w:t>
      </w:r>
    </w:p>
    <w:p w:rsidR="00BF4C5E" w:rsidRPr="001B0EDE" w:rsidRDefault="00BF4C5E" w:rsidP="001B0EDE">
      <w:pPr>
        <w:pBdr>
          <w:bottom w:val="single" w:sz="12" w:space="1" w:color="auto"/>
        </w:pBdr>
        <w:autoSpaceDE w:val="0"/>
        <w:autoSpaceDN w:val="0"/>
        <w:adjustRightInd w:val="0"/>
        <w:ind w:left="1415" w:firstLine="709"/>
        <w:rPr>
          <w:rFonts w:ascii="Arial" w:hAnsi="Arial" w:cs="Arial"/>
        </w:rPr>
      </w:pPr>
      <w:r w:rsidRPr="001B0EDE">
        <w:rPr>
          <w:rFonts w:ascii="Arial" w:hAnsi="Arial" w:cs="Arial"/>
        </w:rPr>
        <w:t>(фамилия, имя, отчество членов семьи заявителя)</w:t>
      </w:r>
    </w:p>
    <w:p w:rsidR="001B0EDE" w:rsidRPr="001B0EDE" w:rsidRDefault="001B0ED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rPr>
          <w:rFonts w:ascii="Arial" w:hAnsi="Arial" w:cs="Arial"/>
        </w:rPr>
      </w:pPr>
      <w:proofErr w:type="gramStart"/>
      <w:r w:rsidRPr="001B0EDE">
        <w:rPr>
          <w:rFonts w:ascii="Arial" w:hAnsi="Arial" w:cs="Arial"/>
        </w:rPr>
        <w:t>поставлены</w:t>
      </w:r>
      <w:proofErr w:type="gramEnd"/>
      <w:r w:rsidR="00795E8E">
        <w:rPr>
          <w:rFonts w:ascii="Arial" w:hAnsi="Arial" w:cs="Arial"/>
        </w:rPr>
        <w:t xml:space="preserve"> </w:t>
      </w:r>
      <w:r w:rsidRPr="001B0EDE">
        <w:rPr>
          <w:rFonts w:ascii="Arial" w:hAnsi="Arial" w:cs="Arial"/>
        </w:rPr>
        <w:t>на</w:t>
      </w:r>
      <w:r w:rsidR="00795E8E">
        <w:rPr>
          <w:rFonts w:ascii="Arial" w:hAnsi="Arial" w:cs="Arial"/>
        </w:rPr>
        <w:t xml:space="preserve"> </w:t>
      </w:r>
      <w:r w:rsidRPr="001B0EDE">
        <w:rPr>
          <w:rFonts w:ascii="Arial" w:hAnsi="Arial" w:cs="Arial"/>
        </w:rPr>
        <w:t>учет</w:t>
      </w:r>
      <w:r w:rsidR="00795E8E">
        <w:rPr>
          <w:rFonts w:ascii="Arial" w:hAnsi="Arial" w:cs="Arial"/>
        </w:rPr>
        <w:t xml:space="preserve"> </w:t>
      </w:r>
      <w:r w:rsidRPr="001B0EDE">
        <w:rPr>
          <w:rFonts w:ascii="Arial" w:hAnsi="Arial" w:cs="Arial"/>
        </w:rPr>
        <w:t>в</w:t>
      </w:r>
      <w:r w:rsidR="00795E8E">
        <w:rPr>
          <w:rFonts w:ascii="Arial" w:hAnsi="Arial" w:cs="Arial"/>
        </w:rPr>
        <w:t xml:space="preserve"> </w:t>
      </w:r>
      <w:r w:rsidRPr="001B0EDE">
        <w:rPr>
          <w:rFonts w:ascii="Arial" w:hAnsi="Arial" w:cs="Arial"/>
        </w:rPr>
        <w:t>качестве</w:t>
      </w:r>
      <w:r w:rsidR="00795E8E">
        <w:rPr>
          <w:rFonts w:ascii="Arial" w:hAnsi="Arial" w:cs="Arial"/>
        </w:rPr>
        <w:t xml:space="preserve"> </w:t>
      </w:r>
      <w:r w:rsidRPr="001B0EDE">
        <w:rPr>
          <w:rFonts w:ascii="Arial" w:hAnsi="Arial" w:cs="Arial"/>
        </w:rPr>
        <w:t>нуждающегося</w:t>
      </w:r>
      <w:r w:rsidR="00795E8E">
        <w:rPr>
          <w:rFonts w:ascii="Arial" w:hAnsi="Arial" w:cs="Arial"/>
        </w:rPr>
        <w:t xml:space="preserve"> </w:t>
      </w:r>
      <w:r w:rsidRPr="001B0EDE">
        <w:rPr>
          <w:rFonts w:ascii="Arial" w:hAnsi="Arial" w:cs="Arial"/>
        </w:rPr>
        <w:t>в</w:t>
      </w:r>
      <w:r w:rsidR="00795E8E">
        <w:rPr>
          <w:rFonts w:ascii="Arial" w:hAnsi="Arial" w:cs="Arial"/>
        </w:rPr>
        <w:t xml:space="preserve"> </w:t>
      </w:r>
      <w:r w:rsidRPr="001B0EDE">
        <w:rPr>
          <w:rFonts w:ascii="Arial" w:hAnsi="Arial" w:cs="Arial"/>
        </w:rPr>
        <w:t>жилом</w:t>
      </w:r>
      <w:r w:rsidR="00795E8E">
        <w:rPr>
          <w:rFonts w:ascii="Arial" w:hAnsi="Arial" w:cs="Arial"/>
        </w:rPr>
        <w:t xml:space="preserve"> </w:t>
      </w:r>
      <w:r w:rsidRPr="001B0EDE">
        <w:rPr>
          <w:rFonts w:ascii="Arial" w:hAnsi="Arial" w:cs="Arial"/>
        </w:rPr>
        <w:t>помещении,</w:t>
      </w:r>
    </w:p>
    <w:p w:rsidR="00BF4C5E" w:rsidRPr="001B0EDE" w:rsidRDefault="00BF4C5E" w:rsidP="001B0EDE">
      <w:pPr>
        <w:autoSpaceDE w:val="0"/>
        <w:autoSpaceDN w:val="0"/>
        <w:adjustRightInd w:val="0"/>
        <w:ind w:firstLine="709"/>
        <w:rPr>
          <w:rFonts w:ascii="Arial" w:hAnsi="Arial" w:cs="Arial"/>
        </w:rPr>
      </w:pPr>
      <w:proofErr w:type="gramStart"/>
      <w:r w:rsidRPr="001B0EDE">
        <w:rPr>
          <w:rFonts w:ascii="Arial" w:hAnsi="Arial" w:cs="Arial"/>
        </w:rPr>
        <w:t>предоставляемом</w:t>
      </w:r>
      <w:proofErr w:type="gramEnd"/>
      <w:r w:rsidRPr="001B0EDE">
        <w:rPr>
          <w:rFonts w:ascii="Arial" w:hAnsi="Arial" w:cs="Arial"/>
        </w:rPr>
        <w:t xml:space="preserve"> по договору социального найма.</w:t>
      </w:r>
    </w:p>
    <w:p w:rsidR="00BF4C5E" w:rsidRPr="001B0EDE" w:rsidRDefault="00BF4C5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 xml:space="preserve">Приложение на ____ </w:t>
      </w:r>
      <w:proofErr w:type="gramStart"/>
      <w:r w:rsidRPr="001B0EDE">
        <w:rPr>
          <w:rFonts w:ascii="Arial" w:hAnsi="Arial" w:cs="Arial"/>
        </w:rPr>
        <w:t>л</w:t>
      </w:r>
      <w:proofErr w:type="gramEnd"/>
      <w:r w:rsidRPr="001B0EDE">
        <w:rPr>
          <w:rFonts w:ascii="Arial" w:hAnsi="Arial" w:cs="Arial"/>
        </w:rPr>
        <w:t>. в 1 экз.</w:t>
      </w:r>
    </w:p>
    <w:p w:rsidR="00BF4C5E" w:rsidRPr="001B0EDE" w:rsidRDefault="00BF4C5E" w:rsidP="001B0EDE">
      <w:pPr>
        <w:autoSpaceDE w:val="0"/>
        <w:autoSpaceDN w:val="0"/>
        <w:adjustRightInd w:val="0"/>
        <w:ind w:firstLine="709"/>
        <w:rPr>
          <w:rFonts w:ascii="Arial" w:hAnsi="Arial" w:cs="Arial"/>
        </w:rPr>
      </w:pPr>
    </w:p>
    <w:p w:rsidR="00BF4C5E" w:rsidRPr="001B0EDE" w:rsidRDefault="00BF4C5E" w:rsidP="001B0EDE">
      <w:pPr>
        <w:autoSpaceDE w:val="0"/>
        <w:autoSpaceDN w:val="0"/>
        <w:adjustRightInd w:val="0"/>
        <w:ind w:firstLine="709"/>
        <w:rPr>
          <w:rFonts w:ascii="Arial" w:hAnsi="Arial" w:cs="Arial"/>
        </w:rPr>
      </w:pPr>
      <w:r w:rsidRPr="001B0EDE">
        <w:rPr>
          <w:rFonts w:ascii="Arial" w:hAnsi="Arial" w:cs="Arial"/>
        </w:rPr>
        <w:t>__________________________________</w:t>
      </w:r>
      <w:r w:rsidR="001B0EDE">
        <w:rPr>
          <w:rFonts w:ascii="Arial" w:hAnsi="Arial" w:cs="Arial"/>
        </w:rPr>
        <w:t>______________________________</w:t>
      </w:r>
    </w:p>
    <w:p w:rsidR="00BF4C5E" w:rsidRPr="001B0EDE" w:rsidRDefault="00BF4C5E" w:rsidP="001B0EDE">
      <w:pPr>
        <w:autoSpaceDE w:val="0"/>
        <w:autoSpaceDN w:val="0"/>
        <w:adjustRightInd w:val="0"/>
        <w:ind w:left="1415" w:firstLine="709"/>
        <w:rPr>
          <w:rFonts w:ascii="Arial" w:hAnsi="Arial" w:cs="Arial"/>
        </w:rPr>
      </w:pPr>
      <w:r w:rsidRPr="001B0EDE">
        <w:rPr>
          <w:rFonts w:ascii="Arial" w:hAnsi="Arial" w:cs="Arial"/>
        </w:rPr>
        <w:t>(наименование должности лица, подпись, дата)</w:t>
      </w:r>
    </w:p>
    <w:p w:rsidR="00BF4C5E" w:rsidRPr="001B0EDE" w:rsidRDefault="00BF4C5E" w:rsidP="001B0EDE">
      <w:pPr>
        <w:autoSpaceDE w:val="0"/>
        <w:autoSpaceDN w:val="0"/>
        <w:adjustRightInd w:val="0"/>
        <w:ind w:firstLine="709"/>
        <w:jc w:val="right"/>
        <w:outlineLvl w:val="0"/>
        <w:rPr>
          <w:rFonts w:ascii="Arial" w:hAnsi="Arial" w:cs="Arial"/>
        </w:rPr>
      </w:pPr>
      <w:r w:rsidRPr="001B0EDE">
        <w:rPr>
          <w:rFonts w:ascii="Arial" w:hAnsi="Arial" w:cs="Arial"/>
        </w:rPr>
        <w:lastRenderedPageBreak/>
        <w:t>Приложение 4</w:t>
      </w:r>
    </w:p>
    <w:p w:rsidR="00BF4C5E" w:rsidRPr="001B0EDE" w:rsidRDefault="00BF4C5E" w:rsidP="001B0EDE">
      <w:pPr>
        <w:autoSpaceDE w:val="0"/>
        <w:autoSpaceDN w:val="0"/>
        <w:adjustRightInd w:val="0"/>
        <w:ind w:firstLine="709"/>
        <w:jc w:val="right"/>
        <w:rPr>
          <w:rFonts w:ascii="Arial" w:hAnsi="Arial" w:cs="Arial"/>
        </w:rPr>
      </w:pPr>
      <w:r w:rsidRPr="001B0EDE">
        <w:rPr>
          <w:rFonts w:ascii="Arial" w:hAnsi="Arial" w:cs="Arial"/>
        </w:rPr>
        <w:t>к Административному регламенту</w:t>
      </w:r>
    </w:p>
    <w:p w:rsidR="00BF4C5E" w:rsidRPr="001B0EDE" w:rsidRDefault="00BF4C5E" w:rsidP="001B0EDE">
      <w:pPr>
        <w:autoSpaceDE w:val="0"/>
        <w:autoSpaceDN w:val="0"/>
        <w:adjustRightInd w:val="0"/>
        <w:ind w:firstLine="709"/>
        <w:jc w:val="center"/>
        <w:rPr>
          <w:rFonts w:ascii="Arial" w:hAnsi="Arial" w:cs="Arial"/>
        </w:rPr>
      </w:pPr>
    </w:p>
    <w:p w:rsidR="00BF4C5E" w:rsidRPr="001B0EDE" w:rsidRDefault="00BF4C5E" w:rsidP="001B0EDE">
      <w:pPr>
        <w:autoSpaceDE w:val="0"/>
        <w:autoSpaceDN w:val="0"/>
        <w:adjustRightInd w:val="0"/>
        <w:ind w:firstLine="709"/>
        <w:jc w:val="center"/>
        <w:rPr>
          <w:rFonts w:ascii="Arial" w:hAnsi="Arial" w:cs="Arial"/>
        </w:rPr>
      </w:pP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БЛОК-СХЕМА</w:t>
      </w: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ПРОЦЕДУР ПРЕДОСТАВЛЕНИЯ МУНИЦИПАЛЬНОЙ УСЛУГИ</w:t>
      </w: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ПО ПРИЕМУ ЗАЯВЛЕНИЙ, ДОКУМЕНТОВ, А ТАКЖЕ ПОСТАНОВКЕ</w:t>
      </w: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ГРАЖДАН НА УЧЕТ В КАЧЕСТВЕ НУЖДАЮЩИХСЯ</w:t>
      </w:r>
    </w:p>
    <w:p w:rsidR="00BF4C5E" w:rsidRPr="001B0EDE" w:rsidRDefault="00BF4C5E" w:rsidP="001B0EDE">
      <w:pPr>
        <w:autoSpaceDE w:val="0"/>
        <w:autoSpaceDN w:val="0"/>
        <w:adjustRightInd w:val="0"/>
        <w:ind w:firstLine="709"/>
        <w:jc w:val="center"/>
        <w:rPr>
          <w:rFonts w:ascii="Arial" w:hAnsi="Arial" w:cs="Arial"/>
        </w:rPr>
      </w:pPr>
      <w:r w:rsidRPr="001B0EDE">
        <w:rPr>
          <w:rFonts w:ascii="Arial" w:hAnsi="Arial" w:cs="Arial"/>
        </w:rPr>
        <w:t>В ЖИЛЫХ ПОМЕЩЕНИЯХ</w:t>
      </w:r>
    </w:p>
    <w:p w:rsidR="00BF4C5E" w:rsidRPr="001B0EDE" w:rsidRDefault="00BF4C5E" w:rsidP="001B0EDE">
      <w:pPr>
        <w:autoSpaceDE w:val="0"/>
        <w:autoSpaceDN w:val="0"/>
        <w:adjustRightInd w:val="0"/>
        <w:ind w:firstLine="709"/>
        <w:jc w:val="center"/>
        <w:outlineLvl w:val="0"/>
        <w:rPr>
          <w:rFonts w:ascii="Arial" w:hAnsi="Arial" w:cs="Arial"/>
        </w:rPr>
      </w:pPr>
    </w:p>
    <w:p w:rsidR="00BF4C5E" w:rsidRPr="001B0EDE" w:rsidRDefault="00BF4C5E" w:rsidP="001B0EDE">
      <w:pPr>
        <w:pStyle w:val="ConsPlusNonformat"/>
        <w:ind w:left="1415" w:firstLine="709"/>
        <w:rPr>
          <w:rFonts w:ascii="Arial" w:hAnsi="Arial" w:cs="Arial"/>
          <w:sz w:val="24"/>
          <w:szCs w:val="24"/>
        </w:rPr>
      </w:pPr>
      <w:r w:rsidRPr="001B0EDE">
        <w:rPr>
          <w:rFonts w:ascii="Arial" w:hAnsi="Arial" w:cs="Arial"/>
          <w:sz w:val="24"/>
          <w:szCs w:val="24"/>
        </w:rPr>
        <w:t>┌─────────────────────────┐</w:t>
      </w:r>
    </w:p>
    <w:p w:rsidR="00BF4C5E" w:rsidRPr="001B0EDE" w:rsidRDefault="00BF4C5E" w:rsidP="001B0EDE">
      <w:pPr>
        <w:pStyle w:val="ConsPlusNonformat"/>
        <w:ind w:left="1415" w:firstLine="709"/>
        <w:rPr>
          <w:rFonts w:ascii="Arial" w:hAnsi="Arial" w:cs="Arial"/>
          <w:sz w:val="24"/>
          <w:szCs w:val="24"/>
        </w:rPr>
      </w:pPr>
      <w:r w:rsidRPr="001B0EDE">
        <w:rPr>
          <w:rFonts w:ascii="Arial" w:hAnsi="Arial" w:cs="Arial"/>
          <w:sz w:val="24"/>
          <w:szCs w:val="24"/>
        </w:rPr>
        <w:t xml:space="preserve">Проверка, прием </w:t>
      </w:r>
      <w:proofErr w:type="spellStart"/>
      <w:r w:rsidRPr="001B0EDE">
        <w:rPr>
          <w:rFonts w:ascii="Arial" w:hAnsi="Arial" w:cs="Arial"/>
          <w:sz w:val="24"/>
          <w:szCs w:val="24"/>
        </w:rPr>
        <w:t>и│</w:t>
      </w:r>
      <w:proofErr w:type="spellEnd"/>
    </w:p>
    <w:p w:rsidR="00BF4C5E" w:rsidRPr="001B0EDE" w:rsidRDefault="00BF4C5E" w:rsidP="001B0EDE">
      <w:pPr>
        <w:pStyle w:val="ConsPlusNonformat"/>
        <w:ind w:left="1415" w:firstLine="709"/>
        <w:rPr>
          <w:rFonts w:ascii="Arial" w:hAnsi="Arial" w:cs="Arial"/>
          <w:sz w:val="24"/>
          <w:szCs w:val="24"/>
        </w:rPr>
      </w:pPr>
      <w:r w:rsidRPr="001B0EDE">
        <w:rPr>
          <w:rFonts w:ascii="Arial" w:hAnsi="Arial" w:cs="Arial"/>
          <w:sz w:val="24"/>
          <w:szCs w:val="24"/>
        </w:rPr>
        <w:t xml:space="preserve"> регистрация заявления </w:t>
      </w:r>
      <w:proofErr w:type="spellStart"/>
      <w:r w:rsidRPr="001B0EDE">
        <w:rPr>
          <w:rFonts w:ascii="Arial" w:hAnsi="Arial" w:cs="Arial"/>
          <w:sz w:val="24"/>
          <w:szCs w:val="24"/>
        </w:rPr>
        <w:t>с│</w:t>
      </w:r>
      <w:proofErr w:type="spellEnd"/>
      <w:r w:rsidRPr="001B0EDE">
        <w:rPr>
          <w:rFonts w:ascii="Arial" w:hAnsi="Arial" w:cs="Arial"/>
          <w:sz w:val="24"/>
          <w:szCs w:val="24"/>
        </w:rPr>
        <w:t xml:space="preserve"> комплектом документов │</w:t>
      </w:r>
    </w:p>
    <w:p w:rsidR="00BF4C5E" w:rsidRPr="001B0EDE" w:rsidRDefault="00B92607" w:rsidP="001B0EDE">
      <w:pPr>
        <w:pStyle w:val="ConsPlusNonformat"/>
        <w:ind w:left="1415" w:firstLine="709"/>
        <w:rPr>
          <w:rFonts w:ascii="Arial" w:hAnsi="Arial" w:cs="Arial"/>
          <w:sz w:val="24"/>
          <w:szCs w:val="24"/>
        </w:rPr>
      </w:pPr>
      <w:r w:rsidRPr="001B0EDE">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2.95pt;margin-top:5.35pt;width:0;height:10.2pt;z-index:251660288" o:connectortype="straight">
            <v:stroke endarrow="block"/>
          </v:shape>
        </w:pict>
      </w:r>
      <w:r w:rsidR="00BF4C5E" w:rsidRPr="001B0EDE">
        <w:rPr>
          <w:rFonts w:ascii="Arial" w:hAnsi="Arial" w:cs="Arial"/>
          <w:sz w:val="24"/>
          <w:szCs w:val="24"/>
        </w:rPr>
        <w:t>└────────────┬────────────┘</w:t>
      </w:r>
    </w:p>
    <w:p w:rsidR="00BF4C5E" w:rsidRPr="001B0EDE" w:rsidRDefault="00BF4C5E" w:rsidP="001B0EDE">
      <w:pPr>
        <w:pStyle w:val="ConsPlusNonformat"/>
        <w:ind w:left="1415" w:firstLine="709"/>
        <w:rPr>
          <w:rFonts w:ascii="Arial" w:hAnsi="Arial" w:cs="Arial"/>
          <w:sz w:val="24"/>
          <w:szCs w:val="24"/>
        </w:rPr>
      </w:pPr>
      <w:r w:rsidRPr="001B0EDE">
        <w:rPr>
          <w:rFonts w:ascii="Arial" w:hAnsi="Arial" w:cs="Arial"/>
          <w:sz w:val="24"/>
          <w:szCs w:val="24"/>
        </w:rPr>
        <w:t>┌─────────────────────────┐</w:t>
      </w:r>
    </w:p>
    <w:p w:rsidR="00BF4C5E" w:rsidRPr="001B0EDE" w:rsidRDefault="00B92607" w:rsidP="001B0EDE">
      <w:pPr>
        <w:pStyle w:val="ConsPlusNonformat"/>
        <w:ind w:left="1415" w:firstLine="709"/>
        <w:rPr>
          <w:rFonts w:ascii="Arial" w:hAnsi="Arial" w:cs="Arial"/>
          <w:sz w:val="24"/>
          <w:szCs w:val="24"/>
        </w:rPr>
      </w:pPr>
      <w:r w:rsidRPr="001B0EDE">
        <w:rPr>
          <w:rFonts w:ascii="Arial" w:hAnsi="Arial" w:cs="Arial"/>
          <w:noProof/>
          <w:sz w:val="24"/>
          <w:szCs w:val="24"/>
        </w:rPr>
        <w:pict>
          <v:shape id="_x0000_s1035" type="#_x0000_t32" style="position:absolute;left:0;text-align:left;margin-left:132.15pt;margin-top:3.55pt;width:0;height:31.8pt;z-index:251669504" o:connectortype="straight"/>
        </w:pict>
      </w:r>
      <w:r w:rsidRPr="001B0EDE">
        <w:rPr>
          <w:rFonts w:ascii="Arial" w:hAnsi="Arial" w:cs="Arial"/>
          <w:noProof/>
          <w:sz w:val="24"/>
          <w:szCs w:val="24"/>
        </w:rPr>
        <w:pict>
          <v:shape id="_x0000_s1034" type="#_x0000_t32" style="position:absolute;left:0;text-align:left;margin-left:273.15pt;margin-top:.55pt;width:0;height:31.8pt;z-index:251668480" o:connectortype="straight"/>
        </w:pict>
      </w:r>
      <w:r w:rsidR="00BF4C5E" w:rsidRPr="001B0EDE">
        <w:rPr>
          <w:rFonts w:ascii="Arial" w:hAnsi="Arial" w:cs="Arial"/>
          <w:sz w:val="24"/>
          <w:szCs w:val="24"/>
        </w:rPr>
        <w:t xml:space="preserve">Регистрация заявления </w:t>
      </w:r>
      <w:proofErr w:type="gramStart"/>
      <w:r w:rsidR="00BF4C5E" w:rsidRPr="001B0EDE">
        <w:rPr>
          <w:rFonts w:ascii="Arial" w:hAnsi="Arial" w:cs="Arial"/>
          <w:sz w:val="24"/>
          <w:szCs w:val="24"/>
        </w:rPr>
        <w:t>в</w:t>
      </w:r>
      <w:proofErr w:type="gramEnd"/>
      <w:r w:rsidR="00BF4C5E" w:rsidRPr="001B0EDE">
        <w:rPr>
          <w:rFonts w:ascii="Arial" w:hAnsi="Arial" w:cs="Arial"/>
          <w:sz w:val="24"/>
          <w:szCs w:val="24"/>
        </w:rPr>
        <w:t xml:space="preserve"> </w:t>
      </w:r>
    </w:p>
    <w:p w:rsidR="00BF4C5E" w:rsidRPr="001B0EDE" w:rsidRDefault="00BF4C5E" w:rsidP="001B0EDE">
      <w:pPr>
        <w:pStyle w:val="ConsPlusNonformat"/>
        <w:ind w:left="1415" w:firstLine="709"/>
        <w:rPr>
          <w:rFonts w:ascii="Arial" w:hAnsi="Arial" w:cs="Arial"/>
          <w:sz w:val="24"/>
          <w:szCs w:val="24"/>
        </w:rPr>
      </w:pPr>
      <w:r w:rsidRPr="001B0EDE">
        <w:rPr>
          <w:rFonts w:ascii="Arial" w:hAnsi="Arial" w:cs="Arial"/>
          <w:sz w:val="24"/>
          <w:szCs w:val="24"/>
        </w:rPr>
        <w:t xml:space="preserve">Книге регистрации </w:t>
      </w:r>
    </w:p>
    <w:p w:rsidR="00BF4C5E" w:rsidRPr="001B0EDE" w:rsidRDefault="00BF4C5E" w:rsidP="001B0EDE">
      <w:pPr>
        <w:pStyle w:val="ConsPlusNonformat"/>
        <w:ind w:left="1415" w:firstLine="709"/>
        <w:rPr>
          <w:rFonts w:ascii="Arial" w:hAnsi="Arial" w:cs="Arial"/>
          <w:sz w:val="24"/>
          <w:szCs w:val="24"/>
        </w:rPr>
      </w:pPr>
      <w:r w:rsidRPr="001B0EDE">
        <w:rPr>
          <w:rFonts w:ascii="Arial" w:hAnsi="Arial" w:cs="Arial"/>
          <w:sz w:val="24"/>
          <w:szCs w:val="24"/>
        </w:rPr>
        <w:t>заявлений</w:t>
      </w:r>
    </w:p>
    <w:p w:rsidR="00BF4C5E" w:rsidRPr="001B0EDE" w:rsidRDefault="00B92607" w:rsidP="001B0EDE">
      <w:pPr>
        <w:pStyle w:val="ConsPlusNonformat"/>
        <w:ind w:left="1415" w:firstLine="709"/>
        <w:rPr>
          <w:rFonts w:ascii="Arial" w:hAnsi="Arial" w:cs="Arial"/>
          <w:sz w:val="24"/>
          <w:szCs w:val="24"/>
        </w:rPr>
      </w:pPr>
      <w:r w:rsidRPr="001B0EDE">
        <w:rPr>
          <w:rFonts w:ascii="Arial" w:hAnsi="Arial" w:cs="Arial"/>
          <w:noProof/>
          <w:sz w:val="24"/>
          <w:szCs w:val="24"/>
        </w:rPr>
        <w:pict>
          <v:shape id="_x0000_s1028" type="#_x0000_t32" style="position:absolute;left:0;text-align:left;margin-left:136.35pt;margin-top:6pt;width:0;height:10.2pt;z-index:251662336" o:connectortype="straight">
            <v:stroke endarrow="block"/>
          </v:shape>
        </w:pict>
      </w:r>
      <w:r w:rsidRPr="001B0EDE">
        <w:rPr>
          <w:rFonts w:ascii="Arial" w:hAnsi="Arial" w:cs="Arial"/>
          <w:noProof/>
          <w:sz w:val="24"/>
          <w:szCs w:val="24"/>
        </w:rPr>
        <w:pict>
          <v:shape id="_x0000_s1027" type="#_x0000_t32" style="position:absolute;left:0;text-align:left;margin-left:267.15pt;margin-top:6pt;width:0;height:10.2pt;z-index:251661312" o:connectortype="straight">
            <v:stroke endarrow="block"/>
          </v:shape>
        </w:pict>
      </w:r>
      <w:r w:rsidR="00BF4C5E" w:rsidRPr="001B0EDE">
        <w:rPr>
          <w:rFonts w:ascii="Arial" w:hAnsi="Arial" w:cs="Arial"/>
          <w:sz w:val="24"/>
          <w:szCs w:val="24"/>
        </w:rPr>
        <w:t>└┬───────────────────────┬┘</w:t>
      </w:r>
    </w:p>
    <w:p w:rsidR="00BF4C5E" w:rsidRPr="001B0EDE" w:rsidRDefault="00795E8E" w:rsidP="001B0EDE">
      <w:pPr>
        <w:pStyle w:val="ConsPlusNonformat"/>
        <w:ind w:firstLine="709"/>
        <w:rPr>
          <w:rFonts w:ascii="Arial" w:hAnsi="Arial" w:cs="Arial"/>
          <w:sz w:val="24"/>
          <w:szCs w:val="24"/>
        </w:rPr>
      </w:pPr>
      <w:r>
        <w:rPr>
          <w:rFonts w:ascii="Arial" w:hAnsi="Arial" w:cs="Arial"/>
          <w:sz w:val="24"/>
          <w:szCs w:val="24"/>
        </w:rPr>
        <w:t xml:space="preserve"> </w:t>
      </w:r>
      <w:r w:rsidR="00BF4C5E" w:rsidRPr="001B0EDE">
        <w:rPr>
          <w:rFonts w:ascii="Arial" w:hAnsi="Arial" w:cs="Arial"/>
          <w:sz w:val="24"/>
          <w:szCs w:val="24"/>
        </w:rPr>
        <w:t>┌─────────────────────────┐ ┌──────────────────────────┐</w:t>
      </w:r>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│Представленные</w:t>
      </w:r>
      <w:proofErr w:type="spellEnd"/>
      <w:r w:rsidRPr="001B0EDE">
        <w:rPr>
          <w:rFonts w:ascii="Arial" w:hAnsi="Arial" w:cs="Arial"/>
          <w:sz w:val="24"/>
          <w:szCs w:val="24"/>
        </w:rPr>
        <w:t xml:space="preserve"> </w:t>
      </w:r>
      <w:proofErr w:type="spellStart"/>
      <w:proofErr w:type="gramStart"/>
      <w:r w:rsidRPr="001B0EDE">
        <w:rPr>
          <w:rFonts w:ascii="Arial" w:hAnsi="Arial" w:cs="Arial"/>
          <w:sz w:val="24"/>
          <w:szCs w:val="24"/>
        </w:rPr>
        <w:t>заявителем</w:t>
      </w:r>
      <w:proofErr w:type="gramEnd"/>
      <w:r w:rsidRPr="001B0EDE">
        <w:rPr>
          <w:rFonts w:ascii="Arial" w:hAnsi="Arial" w:cs="Arial"/>
          <w:sz w:val="24"/>
          <w:szCs w:val="24"/>
        </w:rPr>
        <w:t>│</w:t>
      </w:r>
      <w:proofErr w:type="spellEnd"/>
      <w:r w:rsidR="001B0EDE">
        <w:rPr>
          <w:rFonts w:ascii="Arial" w:hAnsi="Arial" w:cs="Arial"/>
          <w:sz w:val="24"/>
          <w:szCs w:val="24"/>
        </w:rPr>
        <w:tab/>
      </w:r>
      <w:proofErr w:type="spellStart"/>
      <w:r w:rsidRPr="001B0EDE">
        <w:rPr>
          <w:rFonts w:ascii="Arial" w:hAnsi="Arial" w:cs="Arial"/>
          <w:sz w:val="24"/>
          <w:szCs w:val="24"/>
        </w:rPr>
        <w:t>│Представленные</w:t>
      </w:r>
      <w:proofErr w:type="spellEnd"/>
      <w:r w:rsidRPr="001B0EDE">
        <w:rPr>
          <w:rFonts w:ascii="Arial" w:hAnsi="Arial" w:cs="Arial"/>
          <w:sz w:val="24"/>
          <w:szCs w:val="24"/>
        </w:rPr>
        <w:t xml:space="preserve"> заявителем │</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xml:space="preserve">│ документы </w:t>
      </w:r>
      <w:proofErr w:type="gramStart"/>
      <w:r w:rsidRPr="001B0EDE">
        <w:rPr>
          <w:rFonts w:ascii="Arial" w:hAnsi="Arial" w:cs="Arial"/>
          <w:sz w:val="24"/>
          <w:szCs w:val="24"/>
        </w:rPr>
        <w:t>соответствуют │</w:t>
      </w:r>
      <w:r w:rsidR="00795E8E">
        <w:rPr>
          <w:rFonts w:ascii="Arial" w:hAnsi="Arial" w:cs="Arial"/>
          <w:sz w:val="24"/>
          <w:szCs w:val="24"/>
        </w:rPr>
        <w:tab/>
      </w:r>
      <w:r w:rsidR="00795E8E">
        <w:rPr>
          <w:rFonts w:ascii="Arial" w:hAnsi="Arial" w:cs="Arial"/>
          <w:sz w:val="24"/>
          <w:szCs w:val="24"/>
        </w:rPr>
        <w:tab/>
      </w:r>
      <w:proofErr w:type="spellStart"/>
      <w:r w:rsidRPr="001B0EDE">
        <w:rPr>
          <w:rFonts w:ascii="Arial" w:hAnsi="Arial" w:cs="Arial"/>
          <w:sz w:val="24"/>
          <w:szCs w:val="24"/>
        </w:rPr>
        <w:t>│документы</w:t>
      </w:r>
      <w:proofErr w:type="spellEnd"/>
      <w:r w:rsidRPr="001B0EDE">
        <w:rPr>
          <w:rFonts w:ascii="Arial" w:hAnsi="Arial" w:cs="Arial"/>
          <w:sz w:val="24"/>
          <w:szCs w:val="24"/>
        </w:rPr>
        <w:t xml:space="preserve"> не </w:t>
      </w:r>
      <w:proofErr w:type="spellStart"/>
      <w:r w:rsidRPr="001B0EDE">
        <w:rPr>
          <w:rFonts w:ascii="Arial" w:hAnsi="Arial" w:cs="Arial"/>
          <w:sz w:val="24"/>
          <w:szCs w:val="24"/>
        </w:rPr>
        <w:t>соответствуют</w:t>
      </w:r>
      <w:proofErr w:type="gramEnd"/>
      <w:r w:rsidRPr="001B0EDE">
        <w:rPr>
          <w:rFonts w:ascii="Arial" w:hAnsi="Arial" w:cs="Arial"/>
          <w:sz w:val="24"/>
          <w:szCs w:val="24"/>
        </w:rPr>
        <w:t>│</w:t>
      </w:r>
      <w:proofErr w:type="spellEnd"/>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│установленным</w:t>
      </w:r>
      <w:proofErr w:type="spellEnd"/>
      <w:r w:rsidRPr="001B0EDE">
        <w:rPr>
          <w:rFonts w:ascii="Arial" w:hAnsi="Arial" w:cs="Arial"/>
          <w:sz w:val="24"/>
          <w:szCs w:val="24"/>
        </w:rPr>
        <w:t xml:space="preserve"> </w:t>
      </w:r>
      <w:proofErr w:type="spellStart"/>
      <w:proofErr w:type="gramStart"/>
      <w:r w:rsidRPr="001B0EDE">
        <w:rPr>
          <w:rFonts w:ascii="Arial" w:hAnsi="Arial" w:cs="Arial"/>
          <w:sz w:val="24"/>
          <w:szCs w:val="24"/>
        </w:rPr>
        <w:t>требованиям</w:t>
      </w:r>
      <w:proofErr w:type="gramEnd"/>
      <w:r w:rsidRPr="001B0EDE">
        <w:rPr>
          <w:rFonts w:ascii="Arial" w:hAnsi="Arial" w:cs="Arial"/>
          <w:sz w:val="24"/>
          <w:szCs w:val="24"/>
        </w:rPr>
        <w:t>│</w:t>
      </w:r>
      <w:proofErr w:type="spellEnd"/>
      <w:r w:rsidR="00795E8E">
        <w:rPr>
          <w:rFonts w:ascii="Arial" w:hAnsi="Arial" w:cs="Arial"/>
          <w:sz w:val="24"/>
          <w:szCs w:val="24"/>
        </w:rPr>
        <w:tab/>
      </w:r>
      <w:proofErr w:type="spellStart"/>
      <w:r w:rsidRPr="001B0EDE">
        <w:rPr>
          <w:rFonts w:ascii="Arial" w:hAnsi="Arial" w:cs="Arial"/>
          <w:sz w:val="24"/>
          <w:szCs w:val="24"/>
        </w:rPr>
        <w:t>│установленным</w:t>
      </w:r>
      <w:proofErr w:type="spellEnd"/>
      <w:r w:rsidRPr="001B0EDE">
        <w:rPr>
          <w:rFonts w:ascii="Arial" w:hAnsi="Arial" w:cs="Arial"/>
          <w:sz w:val="24"/>
          <w:szCs w:val="24"/>
        </w:rPr>
        <w:t xml:space="preserve"> требованиям │</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w:t>
      </w:r>
    </w:p>
    <w:p w:rsidR="00BF4C5E" w:rsidRPr="001B0EDE" w:rsidRDefault="00B92607" w:rsidP="001B0EDE">
      <w:pPr>
        <w:pStyle w:val="ConsPlusNonformat"/>
        <w:ind w:firstLine="709"/>
        <w:rPr>
          <w:rFonts w:ascii="Arial" w:hAnsi="Arial" w:cs="Arial"/>
          <w:sz w:val="24"/>
          <w:szCs w:val="24"/>
        </w:rPr>
      </w:pPr>
      <w:r w:rsidRPr="001B0EDE">
        <w:rPr>
          <w:rFonts w:ascii="Arial" w:hAnsi="Arial" w:cs="Arial"/>
          <w:noProof/>
          <w:sz w:val="24"/>
          <w:szCs w:val="24"/>
        </w:rPr>
        <w:pict>
          <v:shape id="_x0000_s1030" type="#_x0000_t32" style="position:absolute;left:0;text-align:left;margin-left:88.95pt;margin-top:.6pt;width:0;height:16.2pt;z-index:251664384" o:connectortype="straight">
            <v:stroke endarrow="block"/>
          </v:shape>
        </w:pict>
      </w:r>
      <w:r w:rsidRPr="001B0EDE">
        <w:rPr>
          <w:rFonts w:ascii="Arial" w:hAnsi="Arial" w:cs="Arial"/>
          <w:noProof/>
          <w:sz w:val="24"/>
          <w:szCs w:val="24"/>
        </w:rPr>
        <w:pict>
          <v:shape id="_x0000_s1029" type="#_x0000_t32" style="position:absolute;left:0;text-align:left;margin-left:321.75pt;margin-top:.6pt;width:0;height:16.2pt;z-index:251663360" o:connectortype="straight">
            <v:stroke endarrow="block"/>
          </v:shape>
        </w:pic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w:t>
      </w:r>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│Направление</w:t>
      </w:r>
      <w:proofErr w:type="spellEnd"/>
      <w:r w:rsidRPr="001B0EDE">
        <w:rPr>
          <w:rFonts w:ascii="Arial" w:hAnsi="Arial" w:cs="Arial"/>
          <w:sz w:val="24"/>
          <w:szCs w:val="24"/>
        </w:rPr>
        <w:t xml:space="preserve"> документов в </w:t>
      </w:r>
      <w:r w:rsidR="00795E8E">
        <w:rPr>
          <w:rFonts w:ascii="Arial" w:hAnsi="Arial" w:cs="Arial"/>
          <w:sz w:val="24"/>
          <w:szCs w:val="24"/>
        </w:rPr>
        <w:tab/>
      </w:r>
      <w:r w:rsidR="00795E8E">
        <w:rPr>
          <w:rFonts w:ascii="Arial" w:hAnsi="Arial" w:cs="Arial"/>
          <w:sz w:val="24"/>
          <w:szCs w:val="24"/>
        </w:rPr>
        <w:tab/>
      </w:r>
      <w:proofErr w:type="spellStart"/>
      <w:r w:rsidRPr="001B0EDE">
        <w:rPr>
          <w:rFonts w:ascii="Arial" w:hAnsi="Arial" w:cs="Arial"/>
          <w:sz w:val="24"/>
          <w:szCs w:val="24"/>
        </w:rPr>
        <w:t>Направление│</w:t>
      </w:r>
      <w:proofErr w:type="spellEnd"/>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жилищную комиссию и их</w:t>
      </w:r>
      <w:r w:rsidR="00795E8E">
        <w:rPr>
          <w:rFonts w:ascii="Arial" w:hAnsi="Arial" w:cs="Arial"/>
          <w:sz w:val="24"/>
          <w:szCs w:val="24"/>
        </w:rPr>
        <w:tab/>
      </w:r>
      <w:r w:rsidRPr="001B0EDE">
        <w:rPr>
          <w:rFonts w:ascii="Arial" w:hAnsi="Arial" w:cs="Arial"/>
          <w:sz w:val="24"/>
          <w:szCs w:val="24"/>
        </w:rPr>
        <w:t>│</w:t>
      </w:r>
      <w:r w:rsidR="00795E8E">
        <w:rPr>
          <w:rFonts w:ascii="Arial" w:hAnsi="Arial" w:cs="Arial"/>
          <w:sz w:val="24"/>
          <w:szCs w:val="24"/>
        </w:rPr>
        <w:tab/>
      </w:r>
      <w:r w:rsidRPr="001B0EDE">
        <w:rPr>
          <w:rFonts w:ascii="Arial" w:hAnsi="Arial" w:cs="Arial"/>
          <w:sz w:val="24"/>
          <w:szCs w:val="24"/>
        </w:rPr>
        <w:t>│ уведомления заявителю о │</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w:t>
      </w:r>
      <w:r w:rsidR="00795E8E">
        <w:rPr>
          <w:rFonts w:ascii="Arial" w:hAnsi="Arial" w:cs="Arial"/>
          <w:sz w:val="24"/>
          <w:szCs w:val="24"/>
        </w:rPr>
        <w:t xml:space="preserve"> </w:t>
      </w:r>
      <w:r w:rsidRPr="001B0EDE">
        <w:rPr>
          <w:rFonts w:ascii="Arial" w:hAnsi="Arial" w:cs="Arial"/>
          <w:sz w:val="24"/>
          <w:szCs w:val="24"/>
        </w:rPr>
        <w:t>рассмотрение</w:t>
      </w:r>
      <w:r w:rsidR="00795E8E">
        <w:rPr>
          <w:rFonts w:ascii="Arial" w:hAnsi="Arial" w:cs="Arial"/>
          <w:sz w:val="24"/>
          <w:szCs w:val="24"/>
        </w:rPr>
        <w:tab/>
      </w:r>
      <w:r w:rsidR="00795E8E">
        <w:rPr>
          <w:rFonts w:ascii="Arial" w:hAnsi="Arial" w:cs="Arial"/>
          <w:sz w:val="24"/>
          <w:szCs w:val="24"/>
        </w:rPr>
        <w:tab/>
      </w:r>
      <w:r w:rsidR="00795E8E">
        <w:rPr>
          <w:rFonts w:ascii="Arial" w:hAnsi="Arial" w:cs="Arial"/>
          <w:sz w:val="24"/>
          <w:szCs w:val="24"/>
        </w:rPr>
        <w:tab/>
      </w:r>
      <w:proofErr w:type="spellStart"/>
      <w:r w:rsidRPr="001B0EDE">
        <w:rPr>
          <w:rFonts w:ascii="Arial" w:hAnsi="Arial" w:cs="Arial"/>
          <w:sz w:val="24"/>
          <w:szCs w:val="24"/>
        </w:rPr>
        <w:t>│</w:t>
      </w:r>
      <w:proofErr w:type="gramStart"/>
      <w:r w:rsidRPr="001B0EDE">
        <w:rPr>
          <w:rFonts w:ascii="Arial" w:hAnsi="Arial" w:cs="Arial"/>
          <w:sz w:val="24"/>
          <w:szCs w:val="24"/>
        </w:rPr>
        <w:t>продлении</w:t>
      </w:r>
      <w:proofErr w:type="spellEnd"/>
      <w:proofErr w:type="gramEnd"/>
      <w:r w:rsidRPr="001B0EDE">
        <w:rPr>
          <w:rFonts w:ascii="Arial" w:hAnsi="Arial" w:cs="Arial"/>
          <w:sz w:val="24"/>
          <w:szCs w:val="24"/>
        </w:rPr>
        <w:t xml:space="preserve"> срока │</w:t>
      </w:r>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└────────────┬────────────┘рассмотрения</w:t>
      </w:r>
      <w:proofErr w:type="spellEnd"/>
      <w:r w:rsidRPr="001B0EDE">
        <w:rPr>
          <w:rFonts w:ascii="Arial" w:hAnsi="Arial" w:cs="Arial"/>
          <w:sz w:val="24"/>
          <w:szCs w:val="24"/>
        </w:rPr>
        <w:t xml:space="preserve"> заявления </w:t>
      </w:r>
      <w:proofErr w:type="gramStart"/>
      <w:r w:rsidRPr="001B0EDE">
        <w:rPr>
          <w:rFonts w:ascii="Arial" w:hAnsi="Arial" w:cs="Arial"/>
          <w:sz w:val="24"/>
          <w:szCs w:val="24"/>
        </w:rPr>
        <w:t>с</w:t>
      </w:r>
      <w:proofErr w:type="gramEnd"/>
      <w:r w:rsidRPr="001B0EDE">
        <w:rPr>
          <w:rFonts w:ascii="Arial" w:hAnsi="Arial" w:cs="Arial"/>
          <w:sz w:val="24"/>
          <w:szCs w:val="24"/>
        </w:rPr>
        <w:t xml:space="preserve"> │</w:t>
      </w:r>
    </w:p>
    <w:p w:rsidR="00BF4C5E" w:rsidRPr="001B0EDE" w:rsidRDefault="00B92607" w:rsidP="00795E8E">
      <w:pPr>
        <w:pStyle w:val="ConsPlusNonformat"/>
        <w:ind w:left="4247" w:firstLine="709"/>
        <w:rPr>
          <w:rFonts w:ascii="Arial" w:hAnsi="Arial" w:cs="Arial"/>
          <w:sz w:val="24"/>
          <w:szCs w:val="24"/>
        </w:rPr>
      </w:pPr>
      <w:r w:rsidRPr="001B0EDE">
        <w:rPr>
          <w:rFonts w:ascii="Arial" w:hAnsi="Arial" w:cs="Arial"/>
          <w:noProof/>
          <w:sz w:val="24"/>
          <w:szCs w:val="24"/>
        </w:rPr>
        <w:pict>
          <v:shape id="_x0000_s1031" type="#_x0000_t32" style="position:absolute;left:0;text-align:left;margin-left:88.95pt;margin-top:1.25pt;width:0;height:18pt;z-index:251665408" o:connectortype="straight">
            <v:stroke endarrow="block"/>
          </v:shape>
        </w:pict>
      </w:r>
      <w:proofErr w:type="spellStart"/>
      <w:r w:rsidR="00BF4C5E" w:rsidRPr="001B0EDE">
        <w:rPr>
          <w:rFonts w:ascii="Arial" w:hAnsi="Arial" w:cs="Arial"/>
          <w:sz w:val="24"/>
          <w:szCs w:val="24"/>
        </w:rPr>
        <w:t>│комплектом</w:t>
      </w:r>
      <w:proofErr w:type="spellEnd"/>
      <w:r w:rsidR="00BF4C5E" w:rsidRPr="001B0EDE">
        <w:rPr>
          <w:rFonts w:ascii="Arial" w:hAnsi="Arial" w:cs="Arial"/>
          <w:sz w:val="24"/>
          <w:szCs w:val="24"/>
        </w:rPr>
        <w:t xml:space="preserve"> </w:t>
      </w:r>
      <w:proofErr w:type="spellStart"/>
      <w:r w:rsidR="00BF4C5E" w:rsidRPr="001B0EDE">
        <w:rPr>
          <w:rFonts w:ascii="Arial" w:hAnsi="Arial" w:cs="Arial"/>
          <w:sz w:val="24"/>
          <w:szCs w:val="24"/>
        </w:rPr>
        <w:t>документов│</w:t>
      </w:r>
      <w:proofErr w:type="spellEnd"/>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w:t>
      </w:r>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│Подготовка</w:t>
      </w:r>
      <w:proofErr w:type="spellEnd"/>
      <w:r w:rsidRPr="001B0EDE">
        <w:rPr>
          <w:rFonts w:ascii="Arial" w:hAnsi="Arial" w:cs="Arial"/>
          <w:sz w:val="24"/>
          <w:szCs w:val="24"/>
        </w:rPr>
        <w:t xml:space="preserve"> </w:t>
      </w:r>
      <w:proofErr w:type="spellStart"/>
      <w:r w:rsidRPr="001B0EDE">
        <w:rPr>
          <w:rFonts w:ascii="Arial" w:hAnsi="Arial" w:cs="Arial"/>
          <w:sz w:val="24"/>
          <w:szCs w:val="24"/>
        </w:rPr>
        <w:t>проекта│</w:t>
      </w:r>
      <w:proofErr w:type="spellEnd"/>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xml:space="preserve">│ </w:t>
      </w:r>
      <w:proofErr w:type="spellStart"/>
      <w:r w:rsidRPr="001B0EDE">
        <w:rPr>
          <w:rFonts w:ascii="Arial" w:hAnsi="Arial" w:cs="Arial"/>
          <w:sz w:val="24"/>
          <w:szCs w:val="24"/>
        </w:rPr>
        <w:t>постановления│</w:t>
      </w:r>
      <w:proofErr w:type="spellEnd"/>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w:t>
      </w:r>
    </w:p>
    <w:p w:rsidR="00BF4C5E" w:rsidRPr="001B0EDE" w:rsidRDefault="00B92607" w:rsidP="001B0EDE">
      <w:pPr>
        <w:pStyle w:val="ConsPlusNonformat"/>
        <w:ind w:firstLine="709"/>
        <w:rPr>
          <w:rFonts w:ascii="Arial" w:hAnsi="Arial" w:cs="Arial"/>
          <w:sz w:val="24"/>
          <w:szCs w:val="24"/>
        </w:rPr>
      </w:pPr>
      <w:r w:rsidRPr="001B0EDE">
        <w:rPr>
          <w:rFonts w:ascii="Arial" w:hAnsi="Arial" w:cs="Arial"/>
          <w:noProof/>
          <w:sz w:val="24"/>
          <w:szCs w:val="24"/>
        </w:rPr>
        <w:pict>
          <v:shape id="_x0000_s1032" type="#_x0000_t32" style="position:absolute;left:0;text-align:left;margin-left:88.95pt;margin-top:1.25pt;width:0;height:10.2pt;z-index:251666432" o:connectortype="straight">
            <v:stroke endarrow="block"/>
          </v:shape>
        </w:pict>
      </w:r>
      <w:r w:rsidR="00BF4C5E" w:rsidRPr="001B0EDE">
        <w:rPr>
          <w:rFonts w:ascii="Arial" w:hAnsi="Arial" w:cs="Arial"/>
          <w:sz w:val="24"/>
          <w:szCs w:val="24"/>
        </w:rPr>
        <w:t>┌─────────────────────────┐</w:t>
      </w:r>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│Согласование</w:t>
      </w:r>
      <w:proofErr w:type="spellEnd"/>
      <w:r w:rsidRPr="001B0EDE">
        <w:rPr>
          <w:rFonts w:ascii="Arial" w:hAnsi="Arial" w:cs="Arial"/>
          <w:sz w:val="24"/>
          <w:szCs w:val="24"/>
        </w:rPr>
        <w:t xml:space="preserve"> </w:t>
      </w:r>
      <w:proofErr w:type="spellStart"/>
      <w:r w:rsidRPr="001B0EDE">
        <w:rPr>
          <w:rFonts w:ascii="Arial" w:hAnsi="Arial" w:cs="Arial"/>
          <w:sz w:val="24"/>
          <w:szCs w:val="24"/>
        </w:rPr>
        <w:t>проекта│</w:t>
      </w:r>
      <w:proofErr w:type="spellEnd"/>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│постановления</w:t>
      </w:r>
      <w:proofErr w:type="spellEnd"/>
      <w:r w:rsidRPr="001B0EDE">
        <w:rPr>
          <w:rFonts w:ascii="Arial" w:hAnsi="Arial" w:cs="Arial"/>
          <w:sz w:val="24"/>
          <w:szCs w:val="24"/>
        </w:rPr>
        <w:t xml:space="preserve">, </w:t>
      </w:r>
      <w:proofErr w:type="spellStart"/>
      <w:r w:rsidRPr="001B0EDE">
        <w:rPr>
          <w:rFonts w:ascii="Arial" w:hAnsi="Arial" w:cs="Arial"/>
          <w:sz w:val="24"/>
          <w:szCs w:val="24"/>
        </w:rPr>
        <w:t>подписание│</w:t>
      </w:r>
      <w:proofErr w:type="spellEnd"/>
    </w:p>
    <w:p w:rsidR="00BF4C5E" w:rsidRPr="001B0EDE" w:rsidRDefault="00B92607" w:rsidP="001B0EDE">
      <w:pPr>
        <w:pStyle w:val="ConsPlusNonformat"/>
        <w:ind w:firstLine="709"/>
        <w:rPr>
          <w:rFonts w:ascii="Arial" w:hAnsi="Arial" w:cs="Arial"/>
          <w:sz w:val="24"/>
          <w:szCs w:val="24"/>
        </w:rPr>
      </w:pPr>
      <w:r w:rsidRPr="001B0EDE">
        <w:rPr>
          <w:rFonts w:ascii="Arial" w:hAnsi="Arial" w:cs="Arial"/>
          <w:noProof/>
          <w:sz w:val="24"/>
          <w:szCs w:val="24"/>
        </w:rPr>
        <w:pict>
          <v:shape id="_x0000_s1036" type="#_x0000_t32" style="position:absolute;left:0;text-align:left;margin-left:159.15pt;margin-top:9.05pt;width:0;height:14.4pt;z-index:251670528" o:connectortype="straight"/>
        </w:pict>
      </w:r>
      <w:proofErr w:type="spellStart"/>
      <w:r w:rsidR="00BF4C5E" w:rsidRPr="001B0EDE">
        <w:rPr>
          <w:rFonts w:ascii="Arial" w:hAnsi="Arial" w:cs="Arial"/>
          <w:sz w:val="24"/>
          <w:szCs w:val="24"/>
        </w:rPr>
        <w:t>│постановления</w:t>
      </w:r>
      <w:proofErr w:type="spellEnd"/>
      <w:r w:rsidR="00BF4C5E" w:rsidRPr="001B0EDE">
        <w:rPr>
          <w:rFonts w:ascii="Arial" w:hAnsi="Arial" w:cs="Arial"/>
          <w:sz w:val="24"/>
          <w:szCs w:val="24"/>
        </w:rPr>
        <w:t xml:space="preserve"> Главой │</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 администрации</w:t>
      </w:r>
    </w:p>
    <w:p w:rsidR="00BF4C5E" w:rsidRPr="001B0EDE" w:rsidRDefault="00B92607" w:rsidP="001B0EDE">
      <w:pPr>
        <w:pStyle w:val="ConsPlusNonformat"/>
        <w:ind w:firstLine="709"/>
        <w:rPr>
          <w:rFonts w:ascii="Arial" w:hAnsi="Arial" w:cs="Arial"/>
          <w:sz w:val="24"/>
          <w:szCs w:val="24"/>
        </w:rPr>
      </w:pPr>
      <w:r w:rsidRPr="001B0EDE">
        <w:rPr>
          <w:rFonts w:ascii="Arial" w:hAnsi="Arial" w:cs="Arial"/>
          <w:noProof/>
          <w:sz w:val="24"/>
          <w:szCs w:val="24"/>
        </w:rPr>
        <w:pict>
          <v:shape id="_x0000_s1033" type="#_x0000_t32" style="position:absolute;left:0;text-align:left;margin-left:93.75pt;margin-top:9.1pt;width:0;height:10.2pt;z-index:251667456" o:connectortype="straight">
            <v:stroke endarrow="block"/>
          </v:shape>
        </w:pict>
      </w:r>
      <w:r w:rsidR="00BF4C5E" w:rsidRPr="001B0EDE">
        <w:rPr>
          <w:rFonts w:ascii="Arial" w:hAnsi="Arial" w:cs="Arial"/>
          <w:sz w:val="24"/>
          <w:szCs w:val="24"/>
        </w:rPr>
        <w:t>└─────────────┬───────────┘</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w:t>
      </w:r>
    </w:p>
    <w:p w:rsidR="00BF4C5E" w:rsidRPr="001B0EDE" w:rsidRDefault="00BF4C5E" w:rsidP="001B0EDE">
      <w:pPr>
        <w:pStyle w:val="ConsPlusNonformat"/>
        <w:ind w:firstLine="709"/>
        <w:rPr>
          <w:rFonts w:ascii="Arial" w:hAnsi="Arial" w:cs="Arial"/>
          <w:sz w:val="24"/>
          <w:szCs w:val="24"/>
        </w:rPr>
      </w:pPr>
      <w:proofErr w:type="spellStart"/>
      <w:r w:rsidRPr="001B0EDE">
        <w:rPr>
          <w:rFonts w:ascii="Arial" w:hAnsi="Arial" w:cs="Arial"/>
          <w:sz w:val="24"/>
          <w:szCs w:val="24"/>
        </w:rPr>
        <w:t>│Рассылка</w:t>
      </w:r>
      <w:proofErr w:type="spellEnd"/>
      <w:r w:rsidRPr="001B0EDE">
        <w:rPr>
          <w:rFonts w:ascii="Arial" w:hAnsi="Arial" w:cs="Arial"/>
          <w:sz w:val="24"/>
          <w:szCs w:val="24"/>
        </w:rPr>
        <w:t xml:space="preserve"> постановления</w:t>
      </w:r>
      <w:r w:rsidR="00795E8E">
        <w:rPr>
          <w:rFonts w:ascii="Arial" w:hAnsi="Arial" w:cs="Arial"/>
          <w:sz w:val="24"/>
          <w:szCs w:val="24"/>
        </w:rPr>
        <w:t xml:space="preserve"> </w:t>
      </w:r>
      <w:r w:rsidRPr="001B0EDE">
        <w:rPr>
          <w:rFonts w:ascii="Arial" w:hAnsi="Arial" w:cs="Arial"/>
          <w:sz w:val="24"/>
          <w:szCs w:val="24"/>
        </w:rPr>
        <w:t>│</w:t>
      </w:r>
    </w:p>
    <w:p w:rsidR="00BF4C5E" w:rsidRPr="001B0EDE" w:rsidRDefault="00BF4C5E" w:rsidP="001B0EDE">
      <w:pPr>
        <w:pStyle w:val="ConsPlusNonformat"/>
        <w:ind w:firstLine="709"/>
        <w:rPr>
          <w:rFonts w:ascii="Arial" w:hAnsi="Arial" w:cs="Arial"/>
          <w:sz w:val="24"/>
          <w:szCs w:val="24"/>
        </w:rPr>
      </w:pPr>
      <w:r w:rsidRPr="001B0EDE">
        <w:rPr>
          <w:rFonts w:ascii="Arial" w:hAnsi="Arial" w:cs="Arial"/>
          <w:sz w:val="24"/>
          <w:szCs w:val="24"/>
        </w:rPr>
        <w:t>└─────────────────────────┘</w:t>
      </w:r>
    </w:p>
    <w:p w:rsidR="00934AD0" w:rsidRPr="001B0EDE" w:rsidRDefault="00934AD0" w:rsidP="001B0EDE">
      <w:pPr>
        <w:ind w:firstLine="709"/>
        <w:rPr>
          <w:rFonts w:ascii="Arial" w:hAnsi="Arial" w:cs="Arial"/>
        </w:rPr>
      </w:pPr>
    </w:p>
    <w:sectPr w:rsidR="00934AD0" w:rsidRPr="001B0EDE" w:rsidSect="001B0EDE">
      <w:headerReference w:type="even" r:id="rId30"/>
      <w:headerReference w:type="default" r:id="rId31"/>
      <w:footerReference w:type="even" r:id="rId32"/>
      <w:footerReference w:type="default" r:id="rId33"/>
      <w:headerReference w:type="first" r:id="rId34"/>
      <w:footerReference w:type="first" r:id="rId35"/>
      <w:pgSz w:w="11905"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FA" w:rsidRDefault="00581BFA" w:rsidP="00BF4C5E">
      <w:r>
        <w:separator/>
      </w:r>
    </w:p>
  </w:endnote>
  <w:endnote w:type="continuationSeparator" w:id="0">
    <w:p w:rsidR="00581BFA" w:rsidRDefault="00581BFA" w:rsidP="00BF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0E" w:rsidRDefault="00581BF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0E" w:rsidRDefault="00581BF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581BFA">
    <w:pPr>
      <w:pStyle w:val="a6"/>
    </w:pPr>
  </w:p>
  <w:p w:rsidR="00ED2674" w:rsidRDefault="00581B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FA" w:rsidRDefault="00581BFA" w:rsidP="00BF4C5E">
      <w:r>
        <w:separator/>
      </w:r>
    </w:p>
  </w:footnote>
  <w:footnote w:type="continuationSeparator" w:id="0">
    <w:p w:rsidR="00581BFA" w:rsidRDefault="00581BFA" w:rsidP="00BF4C5E">
      <w:r>
        <w:continuationSeparator/>
      </w:r>
    </w:p>
  </w:footnote>
  <w:footnote w:id="1">
    <w:p w:rsidR="00BF4C5E" w:rsidRPr="00D83A7F" w:rsidRDefault="00BF4C5E" w:rsidP="00BF4C5E">
      <w:pPr>
        <w:autoSpaceDE w:val="0"/>
        <w:autoSpaceDN w:val="0"/>
        <w:adjustRightInd w:val="0"/>
        <w:ind w:firstLine="540"/>
        <w:jc w:val="both"/>
        <w:rPr>
          <w:sz w:val="20"/>
          <w:szCs w:val="20"/>
        </w:rPr>
      </w:pPr>
      <w:r w:rsidRPr="00D83A7F">
        <w:rPr>
          <w:rStyle w:val="ab"/>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BF4C5E" w:rsidRPr="00D83A7F" w:rsidRDefault="00BF4C5E" w:rsidP="00BF4C5E">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BF4C5E" w:rsidRPr="00D83A7F" w:rsidRDefault="00BF4C5E" w:rsidP="00BF4C5E">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BF4C5E" w:rsidRPr="00D83A7F" w:rsidRDefault="00BF4C5E" w:rsidP="00BF4C5E">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BF4C5E" w:rsidRPr="00FF1025" w:rsidRDefault="00BF4C5E" w:rsidP="00BF4C5E">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BF4C5E" w:rsidRPr="00FF1025" w:rsidRDefault="00BF4C5E" w:rsidP="00BF4C5E">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B92607" w:rsidP="009406F0">
    <w:pPr>
      <w:pStyle w:val="a3"/>
      <w:framePr w:wrap="around" w:vAnchor="text" w:hAnchor="margin" w:xAlign="center" w:y="1"/>
      <w:rPr>
        <w:rStyle w:val="a5"/>
      </w:rPr>
    </w:pPr>
    <w:r>
      <w:rPr>
        <w:rStyle w:val="a5"/>
      </w:rPr>
      <w:fldChar w:fldCharType="begin"/>
    </w:r>
    <w:r w:rsidR="00A83107">
      <w:rPr>
        <w:rStyle w:val="a5"/>
      </w:rPr>
      <w:instrText xml:space="preserve">PAGE  </w:instrText>
    </w:r>
    <w:r>
      <w:rPr>
        <w:rStyle w:val="a5"/>
      </w:rPr>
      <w:fldChar w:fldCharType="end"/>
    </w:r>
  </w:p>
  <w:p w:rsidR="00E6008F" w:rsidRDefault="00581B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B92607" w:rsidP="009406F0">
    <w:pPr>
      <w:pStyle w:val="a3"/>
      <w:framePr w:wrap="around" w:vAnchor="text" w:hAnchor="margin" w:xAlign="center" w:y="1"/>
      <w:rPr>
        <w:rStyle w:val="a5"/>
      </w:rPr>
    </w:pPr>
    <w:r>
      <w:rPr>
        <w:rStyle w:val="a5"/>
      </w:rPr>
      <w:fldChar w:fldCharType="begin"/>
    </w:r>
    <w:r w:rsidR="00A83107">
      <w:rPr>
        <w:rStyle w:val="a5"/>
      </w:rPr>
      <w:instrText xml:space="preserve">PAGE  </w:instrText>
    </w:r>
    <w:r>
      <w:rPr>
        <w:rStyle w:val="a5"/>
      </w:rPr>
      <w:fldChar w:fldCharType="separate"/>
    </w:r>
    <w:r w:rsidR="00795E8E">
      <w:rPr>
        <w:rStyle w:val="a5"/>
        <w:noProof/>
      </w:rPr>
      <w:t>18</w:t>
    </w:r>
    <w:r>
      <w:rPr>
        <w:rStyle w:val="a5"/>
      </w:rPr>
      <w:fldChar w:fldCharType="end"/>
    </w:r>
  </w:p>
  <w:p w:rsidR="00E6008F" w:rsidRDefault="00581B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0E" w:rsidRDefault="00581BF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4C5E"/>
    <w:rsid w:val="00007B90"/>
    <w:rsid w:val="00046ECE"/>
    <w:rsid w:val="000A6D35"/>
    <w:rsid w:val="000E17ED"/>
    <w:rsid w:val="00115054"/>
    <w:rsid w:val="001B0EDE"/>
    <w:rsid w:val="001C69E8"/>
    <w:rsid w:val="00310A2C"/>
    <w:rsid w:val="00363B86"/>
    <w:rsid w:val="003D3C22"/>
    <w:rsid w:val="003F53D5"/>
    <w:rsid w:val="004137CA"/>
    <w:rsid w:val="004452BD"/>
    <w:rsid w:val="004773F6"/>
    <w:rsid w:val="00535D26"/>
    <w:rsid w:val="00581BFA"/>
    <w:rsid w:val="006260C2"/>
    <w:rsid w:val="00674EE8"/>
    <w:rsid w:val="006A1D5E"/>
    <w:rsid w:val="006C38D4"/>
    <w:rsid w:val="006D5DDB"/>
    <w:rsid w:val="00774DF8"/>
    <w:rsid w:val="00795E8E"/>
    <w:rsid w:val="007A5BDA"/>
    <w:rsid w:val="00803725"/>
    <w:rsid w:val="0082180F"/>
    <w:rsid w:val="00841964"/>
    <w:rsid w:val="0084703E"/>
    <w:rsid w:val="00864E52"/>
    <w:rsid w:val="00901E34"/>
    <w:rsid w:val="00934AD0"/>
    <w:rsid w:val="00A83107"/>
    <w:rsid w:val="00A83EA0"/>
    <w:rsid w:val="00B820C0"/>
    <w:rsid w:val="00B91796"/>
    <w:rsid w:val="00B92607"/>
    <w:rsid w:val="00BC46FA"/>
    <w:rsid w:val="00BF4C5E"/>
    <w:rsid w:val="00C32244"/>
    <w:rsid w:val="00CC2269"/>
    <w:rsid w:val="00D228FB"/>
    <w:rsid w:val="00D258D3"/>
    <w:rsid w:val="00DB2E0E"/>
    <w:rsid w:val="00DC2CA6"/>
    <w:rsid w:val="00DE4C04"/>
    <w:rsid w:val="00E0628E"/>
    <w:rsid w:val="00EF17DD"/>
    <w:rsid w:val="00EF503C"/>
    <w:rsid w:val="00F14557"/>
    <w:rsid w:val="00F90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_x0000_s1030"/>
        <o:r id="V:Rule13" type="connector" idref="#_x0000_s1028"/>
        <o:r id="V:Rule14" type="connector" idref="#_x0000_s1033"/>
        <o:r id="V:Rule15" type="connector" idref="#_x0000_s1036"/>
        <o:r id="V:Rule16" type="connector" idref="#_x0000_s1034"/>
        <o:r id="V:Rule17" type="connector" idref="#_x0000_s1029"/>
        <o:r id="V:Rule18" type="connector" idref="#_x0000_s1026"/>
        <o:r id="V:Rule19" type="connector" idref="#_x0000_s1035"/>
        <o:r id="V:Rule20" type="connector" idref="#_x0000_s1031"/>
        <o:r id="V:Rule21" type="connector" idref="#_x0000_s1027"/>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5E"/>
    <w:pPr>
      <w:spacing w:line="240" w:lineRule="auto"/>
    </w:pPr>
    <w:rPr>
      <w:rFonts w:eastAsia="Times New Roman" w:cs="Times New Roman"/>
      <w:sz w:val="24"/>
      <w:szCs w:val="24"/>
      <w:lang w:eastAsia="ru-RU"/>
    </w:rPr>
  </w:style>
  <w:style w:type="paragraph" w:styleId="1">
    <w:name w:val="heading 1"/>
    <w:basedOn w:val="a"/>
    <w:next w:val="a"/>
    <w:link w:val="10"/>
    <w:qFormat/>
    <w:rsid w:val="00BF4C5E"/>
    <w:pPr>
      <w:keepNext/>
      <w:widowControl w:val="0"/>
      <w:tabs>
        <w:tab w:val="num" w:pos="432"/>
      </w:tabs>
      <w:suppressAutoHyphens/>
      <w:ind w:left="432" w:hanging="432"/>
      <w:jc w:val="center"/>
      <w:outlineLvl w:val="0"/>
    </w:pPr>
    <w:rPr>
      <w:rFonts w:eastAsia="Lucida Sans Unicode" w:cs="Mangal"/>
      <w:b/>
      <w:kern w:val="1"/>
      <w:sz w:val="4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C5E"/>
    <w:rPr>
      <w:rFonts w:eastAsia="Lucida Sans Unicode" w:cs="Mangal"/>
      <w:b/>
      <w:kern w:val="1"/>
      <w:sz w:val="40"/>
      <w:szCs w:val="24"/>
      <w:lang w:eastAsia="hi-IN" w:bidi="hi-IN"/>
    </w:rPr>
  </w:style>
  <w:style w:type="paragraph" w:customStyle="1" w:styleId="ConsPlusNonformat">
    <w:name w:val="ConsPlusNonformat"/>
    <w:uiPriority w:val="99"/>
    <w:rsid w:val="00BF4C5E"/>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BF4C5E"/>
    <w:pPr>
      <w:autoSpaceDE w:val="0"/>
      <w:autoSpaceDN w:val="0"/>
      <w:adjustRightInd w:val="0"/>
      <w:spacing w:line="240" w:lineRule="auto"/>
    </w:pPr>
    <w:rPr>
      <w:rFonts w:eastAsia="Times New Roman" w:cs="Times New Roman"/>
      <w:b/>
      <w:bCs/>
      <w:lang w:eastAsia="ru-RU"/>
    </w:rPr>
  </w:style>
  <w:style w:type="paragraph" w:customStyle="1" w:styleId="ConsPlusNormal">
    <w:name w:val="ConsPlusNormal"/>
    <w:rsid w:val="00BF4C5E"/>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3">
    <w:name w:val="header"/>
    <w:basedOn w:val="a"/>
    <w:link w:val="a4"/>
    <w:rsid w:val="00BF4C5E"/>
    <w:pPr>
      <w:tabs>
        <w:tab w:val="center" w:pos="4677"/>
        <w:tab w:val="right" w:pos="9355"/>
      </w:tabs>
    </w:pPr>
  </w:style>
  <w:style w:type="character" w:customStyle="1" w:styleId="a4">
    <w:name w:val="Верхний колонтитул Знак"/>
    <w:basedOn w:val="a0"/>
    <w:link w:val="a3"/>
    <w:rsid w:val="00BF4C5E"/>
    <w:rPr>
      <w:rFonts w:eastAsia="Times New Roman" w:cs="Times New Roman"/>
      <w:sz w:val="24"/>
      <w:szCs w:val="24"/>
      <w:lang w:eastAsia="ru-RU"/>
    </w:rPr>
  </w:style>
  <w:style w:type="character" w:styleId="a5">
    <w:name w:val="page number"/>
    <w:basedOn w:val="a0"/>
    <w:rsid w:val="00BF4C5E"/>
  </w:style>
  <w:style w:type="paragraph" w:styleId="a6">
    <w:name w:val="footer"/>
    <w:basedOn w:val="a"/>
    <w:link w:val="a7"/>
    <w:rsid w:val="00BF4C5E"/>
    <w:pPr>
      <w:tabs>
        <w:tab w:val="center" w:pos="4677"/>
        <w:tab w:val="right" w:pos="9355"/>
      </w:tabs>
    </w:pPr>
  </w:style>
  <w:style w:type="character" w:customStyle="1" w:styleId="a7">
    <w:name w:val="Нижний колонтитул Знак"/>
    <w:basedOn w:val="a0"/>
    <w:link w:val="a6"/>
    <w:rsid w:val="00BF4C5E"/>
    <w:rPr>
      <w:rFonts w:eastAsia="Times New Roman" w:cs="Times New Roman"/>
      <w:sz w:val="24"/>
      <w:szCs w:val="24"/>
      <w:lang w:eastAsia="ru-RU"/>
    </w:rPr>
  </w:style>
  <w:style w:type="paragraph" w:styleId="a8">
    <w:name w:val="Normal (Web)"/>
    <w:basedOn w:val="a"/>
    <w:uiPriority w:val="99"/>
    <w:unhideWhenUsed/>
    <w:rsid w:val="00BF4C5E"/>
    <w:pPr>
      <w:spacing w:after="75"/>
    </w:pPr>
  </w:style>
  <w:style w:type="paragraph" w:styleId="a9">
    <w:name w:val="footnote text"/>
    <w:basedOn w:val="a"/>
    <w:link w:val="aa"/>
    <w:rsid w:val="00BF4C5E"/>
    <w:rPr>
      <w:sz w:val="20"/>
      <w:szCs w:val="20"/>
    </w:rPr>
  </w:style>
  <w:style w:type="character" w:customStyle="1" w:styleId="aa">
    <w:name w:val="Текст сноски Знак"/>
    <w:basedOn w:val="a0"/>
    <w:link w:val="a9"/>
    <w:rsid w:val="00BF4C5E"/>
    <w:rPr>
      <w:rFonts w:eastAsia="Times New Roman" w:cs="Times New Roman"/>
      <w:sz w:val="20"/>
      <w:szCs w:val="20"/>
      <w:lang w:eastAsia="ru-RU"/>
    </w:rPr>
  </w:style>
  <w:style w:type="character" w:styleId="ab">
    <w:name w:val="footnote reference"/>
    <w:rsid w:val="00BF4C5E"/>
    <w:rPr>
      <w:vertAlign w:val="superscript"/>
    </w:rPr>
  </w:style>
  <w:style w:type="paragraph" w:styleId="ac">
    <w:name w:val="Body Text"/>
    <w:basedOn w:val="a"/>
    <w:link w:val="ad"/>
    <w:rsid w:val="00BF4C5E"/>
    <w:pPr>
      <w:widowControl w:val="0"/>
      <w:suppressAutoHyphens/>
      <w:spacing w:after="120"/>
    </w:pPr>
    <w:rPr>
      <w:rFonts w:eastAsia="Lucida Sans Unicode" w:cs="Mangal"/>
      <w:kern w:val="1"/>
      <w:lang w:eastAsia="hi-IN" w:bidi="hi-IN"/>
    </w:rPr>
  </w:style>
  <w:style w:type="character" w:customStyle="1" w:styleId="ad">
    <w:name w:val="Основной текст Знак"/>
    <w:basedOn w:val="a0"/>
    <w:link w:val="ac"/>
    <w:rsid w:val="00BF4C5E"/>
    <w:rPr>
      <w:rFonts w:eastAsia="Lucida Sans Unicode" w:cs="Mangal"/>
      <w:kern w:val="1"/>
      <w:sz w:val="24"/>
      <w:szCs w:val="24"/>
      <w:lang w:eastAsia="hi-IN" w:bidi="hi-IN"/>
    </w:rPr>
  </w:style>
  <w:style w:type="paragraph" w:styleId="ae">
    <w:name w:val="Balloon Text"/>
    <w:basedOn w:val="a"/>
    <w:link w:val="af"/>
    <w:uiPriority w:val="99"/>
    <w:semiHidden/>
    <w:unhideWhenUsed/>
    <w:rsid w:val="001C69E8"/>
    <w:rPr>
      <w:rFonts w:ascii="Tahoma" w:hAnsi="Tahoma" w:cs="Tahoma"/>
      <w:sz w:val="16"/>
      <w:szCs w:val="16"/>
    </w:rPr>
  </w:style>
  <w:style w:type="character" w:customStyle="1" w:styleId="af">
    <w:name w:val="Текст выноски Знак"/>
    <w:basedOn w:val="a0"/>
    <w:link w:val="ae"/>
    <w:uiPriority w:val="99"/>
    <w:semiHidden/>
    <w:rsid w:val="001C69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F2838B9ADE1AD4FF84F522A7BCB6A1E2879F26E525CE1A18B89C31A5CBC05B4978B3E4C2100D91EDC2I3C" TargetMode="External"/><Relationship Id="rId18" Type="http://schemas.openxmlformats.org/officeDocument/2006/relationships/hyperlink" Target="consultantplus://offline/main?base=MOB;n=132063;fld=134;dst=100206" TargetMode="External"/><Relationship Id="rId26"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7y8p3I" TargetMode="External"/><Relationship Id="rId34" Type="http://schemas.openxmlformats.org/officeDocument/2006/relationships/header" Target="header3.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F2838B9ADE1AD4FF84F53CAAAADAFEED85977AEF27CF164DE6C36AF89CC9511E3FFCBD80540190EC2BF9C9C4I0C" TargetMode="External"/><Relationship Id="rId17" Type="http://schemas.openxmlformats.org/officeDocument/2006/relationships/hyperlink" Target="consultantplus://offline/ref=A5861143EBB1BE7754D08ABAC202E15718308DC0FBB75838661C249D78750A9CEB47C9B346AAF5BDu8R3G" TargetMode="External"/><Relationship Id="rId25" Type="http://schemas.openxmlformats.org/officeDocument/2006/relationships/hyperlink" Target="consultantplus://offline/main?base=LAW;n=112747;fld=134;dst=100086"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9FE86437FF3FB578E174B949B81048D0D52BE7864A4565ED32899D9895DAB383EE198290gA74I" TargetMode="External"/><Relationship Id="rId20" Type="http://schemas.openxmlformats.org/officeDocument/2006/relationships/hyperlink" Target="consultantplus://offline/main?base=RLAW123;n=68940;fld=134;dst=100227" TargetMode="External"/><Relationship Id="rId29" Type="http://schemas.openxmlformats.org/officeDocument/2006/relationships/hyperlink" Target="consultantplus://offline/ref=2CBC1727004FA772874723DF28B9A3A2E7D9ED533958B582164A42A5D4B0AE5A17187592750FC143CBsCA"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32063;fld=134;dst=100310" TargetMode="External"/><Relationship Id="rId24" Type="http://schemas.openxmlformats.org/officeDocument/2006/relationships/hyperlink" Target="consultantplus://offline/ref=D845705F5C9EE4330293E3EA1A5DF16F64114DBA06341B1CA3EA13C592BCAB2C3F126112E13B19BAC0Z4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2838B9ADE1AD4FF84F522A7BCB6A1E2879F26E525CE1A18B89C31A5CBC05B4978B3E4C2100C92E5C2I3C" TargetMode="External"/><Relationship Id="rId23" Type="http://schemas.openxmlformats.org/officeDocument/2006/relationships/hyperlink" Target="consultantplus://offline/ref=D845705F5C9EE4330293E3EA1A5DF16F64114DBA06341B1CA3EA13C592BCAB2C3F126117CEZ2I" TargetMode="External"/><Relationship Id="rId28" Type="http://schemas.openxmlformats.org/officeDocument/2006/relationships/hyperlink" Target="consultantplus://offline/main?base=LAW;n=114692;fld=134" TargetMode="External"/><Relationship Id="rId36" Type="http://schemas.openxmlformats.org/officeDocument/2006/relationships/fontTable" Target="fontTable.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F6CEFD2052F36ED1A195A97F88401FFA156B3EF31A5BABC14404862A8A010E6315A1CA07703ECAE601r0G"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ref=AE5AEAB5463DCD786109766DEAEBD6287B54421C5EF10B4E02E6E5CA7D89AB6B42044ED26D9696EAAABAF6y8pDI" TargetMode="External"/><Relationship Id="rId27" Type="http://schemas.openxmlformats.org/officeDocument/2006/relationships/hyperlink" Target="consultantplus://offline/main?base=LAW;n=115048;fld=134;dst=100022"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7404</Words>
  <Characters>42208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2017-04-11T04:16:00Z</cp:lastPrinted>
  <dcterms:created xsi:type="dcterms:W3CDTF">2017-02-22T04:58:00Z</dcterms:created>
  <dcterms:modified xsi:type="dcterms:W3CDTF">2017-04-20T02:36:00Z</dcterms:modified>
</cp:coreProperties>
</file>