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E7" w:rsidRPr="00460E2A" w:rsidRDefault="00085BE7" w:rsidP="00085BE7">
      <w:pPr>
        <w:spacing w:line="480" w:lineRule="auto"/>
        <w:jc w:val="center"/>
        <w:rPr>
          <w:caps/>
          <w:sz w:val="28"/>
          <w:szCs w:val="28"/>
        </w:rPr>
      </w:pPr>
    </w:p>
    <w:p w:rsidR="00085BE7" w:rsidRPr="009B2739" w:rsidRDefault="00085BE7" w:rsidP="009B2739">
      <w:pPr>
        <w:pStyle w:val="a3"/>
        <w:ind w:firstLine="709"/>
        <w:jc w:val="center"/>
        <w:rPr>
          <w:rFonts w:ascii="Arial" w:hAnsi="Arial" w:cs="Arial"/>
          <w:b/>
        </w:rPr>
      </w:pPr>
      <w:r w:rsidRPr="009B2739">
        <w:rPr>
          <w:rFonts w:ascii="Arial" w:hAnsi="Arial" w:cs="Arial"/>
          <w:b/>
        </w:rPr>
        <w:t>ИМИССКИЙ СЕЛЬСКИЙ СОВЕТ ДЕПУТАТОВ</w:t>
      </w:r>
      <w:r w:rsidRPr="009B2739">
        <w:rPr>
          <w:rFonts w:ascii="Arial" w:hAnsi="Arial" w:cs="Arial"/>
          <w:b/>
        </w:rPr>
        <w:br/>
      </w:r>
    </w:p>
    <w:p w:rsidR="00085BE7" w:rsidRPr="009B2739" w:rsidRDefault="00085BE7" w:rsidP="009B2739">
      <w:pPr>
        <w:pStyle w:val="a3"/>
        <w:ind w:firstLine="709"/>
        <w:jc w:val="center"/>
        <w:rPr>
          <w:rFonts w:ascii="Arial" w:hAnsi="Arial" w:cs="Arial"/>
          <w:b/>
        </w:rPr>
      </w:pPr>
      <w:r w:rsidRPr="009B2739">
        <w:rPr>
          <w:rFonts w:ascii="Arial" w:hAnsi="Arial" w:cs="Arial"/>
          <w:b/>
        </w:rPr>
        <w:t>КУРАГИНСКОГО РАЙОНА</w:t>
      </w:r>
      <w:r w:rsidR="009B2739">
        <w:rPr>
          <w:rFonts w:ascii="Arial" w:hAnsi="Arial" w:cs="Arial"/>
          <w:b/>
        </w:rPr>
        <w:t xml:space="preserve"> </w:t>
      </w:r>
      <w:r w:rsidRPr="009B2739">
        <w:rPr>
          <w:rFonts w:ascii="Arial" w:hAnsi="Arial" w:cs="Arial"/>
          <w:b/>
        </w:rPr>
        <w:t>КРАСНОЯРСКОГО КРАЯ</w:t>
      </w:r>
    </w:p>
    <w:p w:rsidR="00085BE7" w:rsidRPr="009B2739" w:rsidRDefault="00085BE7" w:rsidP="009B2739">
      <w:pPr>
        <w:pStyle w:val="a3"/>
        <w:ind w:firstLine="709"/>
        <w:jc w:val="center"/>
        <w:rPr>
          <w:rFonts w:ascii="Arial" w:hAnsi="Arial" w:cs="Arial"/>
          <w:b/>
        </w:rPr>
      </w:pPr>
    </w:p>
    <w:p w:rsidR="00085BE7" w:rsidRPr="009B2739" w:rsidRDefault="00085BE7" w:rsidP="009B2739">
      <w:pPr>
        <w:pStyle w:val="a3"/>
        <w:ind w:firstLine="709"/>
        <w:jc w:val="center"/>
        <w:rPr>
          <w:rFonts w:ascii="Arial" w:hAnsi="Arial" w:cs="Arial"/>
          <w:b/>
        </w:rPr>
      </w:pPr>
      <w:r w:rsidRPr="009B2739">
        <w:rPr>
          <w:rFonts w:ascii="Arial" w:hAnsi="Arial" w:cs="Arial"/>
          <w:b/>
        </w:rPr>
        <w:t>РЕШЕНИЕ</w:t>
      </w:r>
    </w:p>
    <w:p w:rsidR="00085BE7" w:rsidRPr="009B2739" w:rsidRDefault="00085BE7" w:rsidP="009B2739">
      <w:pPr>
        <w:ind w:firstLine="709"/>
        <w:rPr>
          <w:rFonts w:ascii="Arial" w:hAnsi="Arial" w:cs="Arial"/>
        </w:rPr>
      </w:pPr>
    </w:p>
    <w:p w:rsidR="00085BE7" w:rsidRPr="009B2739" w:rsidRDefault="00AB79B9" w:rsidP="009B2739">
      <w:pPr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>20</w:t>
      </w:r>
      <w:r w:rsidR="00E54CE5" w:rsidRPr="009B2739">
        <w:rPr>
          <w:rFonts w:ascii="Arial" w:hAnsi="Arial" w:cs="Arial"/>
        </w:rPr>
        <w:t>.0</w:t>
      </w:r>
      <w:r w:rsidR="00BF5471" w:rsidRPr="009B2739">
        <w:rPr>
          <w:rFonts w:ascii="Arial" w:hAnsi="Arial" w:cs="Arial"/>
        </w:rPr>
        <w:t>7</w:t>
      </w:r>
      <w:r w:rsidR="00F0304E" w:rsidRPr="009B2739">
        <w:rPr>
          <w:rFonts w:ascii="Arial" w:hAnsi="Arial" w:cs="Arial"/>
        </w:rPr>
        <w:t>.</w:t>
      </w:r>
      <w:r w:rsidR="00085BE7" w:rsidRPr="009B2739">
        <w:rPr>
          <w:rFonts w:ascii="Arial" w:hAnsi="Arial" w:cs="Arial"/>
        </w:rPr>
        <w:t>201</w:t>
      </w:r>
      <w:r w:rsidR="00E54CE5" w:rsidRPr="009B2739">
        <w:rPr>
          <w:rFonts w:ascii="Arial" w:hAnsi="Arial" w:cs="Arial"/>
        </w:rPr>
        <w:t>8</w:t>
      </w:r>
      <w:r w:rsidR="00085BE7" w:rsidRPr="009B2739">
        <w:rPr>
          <w:rFonts w:ascii="Arial" w:hAnsi="Arial" w:cs="Arial"/>
        </w:rPr>
        <w:t xml:space="preserve"> г.</w:t>
      </w:r>
      <w:r w:rsidR="00085BE7" w:rsidRPr="009B2739">
        <w:rPr>
          <w:rFonts w:ascii="Arial" w:hAnsi="Arial" w:cs="Arial"/>
        </w:rPr>
        <w:tab/>
      </w:r>
      <w:r w:rsidR="00085BE7" w:rsidRPr="009B2739">
        <w:rPr>
          <w:rFonts w:ascii="Arial" w:hAnsi="Arial" w:cs="Arial"/>
        </w:rPr>
        <w:tab/>
      </w:r>
      <w:r w:rsidR="00085BE7" w:rsidRPr="009B2739">
        <w:rPr>
          <w:rFonts w:ascii="Arial" w:hAnsi="Arial" w:cs="Arial"/>
        </w:rPr>
        <w:tab/>
      </w:r>
      <w:r w:rsidR="00085BE7" w:rsidRPr="009B2739">
        <w:rPr>
          <w:rFonts w:ascii="Arial" w:hAnsi="Arial" w:cs="Arial"/>
        </w:rPr>
        <w:tab/>
      </w:r>
      <w:proofErr w:type="spellStart"/>
      <w:r w:rsidR="00085BE7" w:rsidRPr="009B2739">
        <w:rPr>
          <w:rFonts w:ascii="Arial" w:hAnsi="Arial" w:cs="Arial"/>
        </w:rPr>
        <w:t>с</w:t>
      </w:r>
      <w:proofErr w:type="gramStart"/>
      <w:r w:rsidR="00085BE7" w:rsidRPr="009B2739">
        <w:rPr>
          <w:rFonts w:ascii="Arial" w:hAnsi="Arial" w:cs="Arial"/>
        </w:rPr>
        <w:t>.И</w:t>
      </w:r>
      <w:proofErr w:type="gramEnd"/>
      <w:r w:rsidR="00085BE7" w:rsidRPr="009B2739">
        <w:rPr>
          <w:rFonts w:ascii="Arial" w:hAnsi="Arial" w:cs="Arial"/>
        </w:rPr>
        <w:t>мисское</w:t>
      </w:r>
      <w:proofErr w:type="spellEnd"/>
      <w:r w:rsidR="00085BE7" w:rsidRPr="009B2739">
        <w:rPr>
          <w:rFonts w:ascii="Arial" w:hAnsi="Arial" w:cs="Arial"/>
        </w:rPr>
        <w:tab/>
      </w:r>
      <w:r w:rsidR="00085BE7" w:rsidRPr="009B2739">
        <w:rPr>
          <w:rFonts w:ascii="Arial" w:hAnsi="Arial" w:cs="Arial"/>
        </w:rPr>
        <w:tab/>
      </w:r>
      <w:r w:rsidR="00085BE7" w:rsidRPr="009B2739">
        <w:rPr>
          <w:rFonts w:ascii="Arial" w:hAnsi="Arial" w:cs="Arial"/>
        </w:rPr>
        <w:tab/>
      </w:r>
      <w:r w:rsidR="00085BE7" w:rsidRPr="009B2739">
        <w:rPr>
          <w:rFonts w:ascii="Arial" w:hAnsi="Arial" w:cs="Arial"/>
        </w:rPr>
        <w:tab/>
        <w:t>№</w:t>
      </w:r>
      <w:r w:rsidR="00BA5801" w:rsidRPr="009B2739">
        <w:rPr>
          <w:rFonts w:ascii="Arial" w:hAnsi="Arial" w:cs="Arial"/>
        </w:rPr>
        <w:t>35</w:t>
      </w:r>
      <w:r w:rsidR="00085BE7" w:rsidRPr="009B2739">
        <w:rPr>
          <w:rFonts w:ascii="Arial" w:hAnsi="Arial" w:cs="Arial"/>
        </w:rPr>
        <w:t>-</w:t>
      </w:r>
      <w:r w:rsidR="00BA5801" w:rsidRPr="009B2739">
        <w:rPr>
          <w:rFonts w:ascii="Arial" w:hAnsi="Arial" w:cs="Arial"/>
        </w:rPr>
        <w:t>121</w:t>
      </w:r>
      <w:r w:rsidR="00085BE7" w:rsidRPr="009B2739">
        <w:rPr>
          <w:rFonts w:ascii="Arial" w:hAnsi="Arial" w:cs="Arial"/>
        </w:rPr>
        <w:t>-р</w:t>
      </w:r>
    </w:p>
    <w:p w:rsidR="00085BE7" w:rsidRPr="009B2739" w:rsidRDefault="00085BE7" w:rsidP="009B2739">
      <w:pPr>
        <w:ind w:firstLine="709"/>
        <w:jc w:val="both"/>
        <w:rPr>
          <w:rFonts w:ascii="Arial" w:hAnsi="Arial" w:cs="Arial"/>
        </w:rPr>
      </w:pPr>
    </w:p>
    <w:p w:rsidR="00085BE7" w:rsidRPr="009B2739" w:rsidRDefault="00085BE7" w:rsidP="009B2739">
      <w:pPr>
        <w:ind w:firstLine="709"/>
        <w:jc w:val="both"/>
        <w:rPr>
          <w:rFonts w:ascii="Arial" w:hAnsi="Arial" w:cs="Arial"/>
          <w:kern w:val="28"/>
        </w:rPr>
      </w:pPr>
      <w:r w:rsidRPr="009B2739">
        <w:rPr>
          <w:rFonts w:ascii="Arial" w:hAnsi="Arial" w:cs="Arial"/>
          <w:kern w:val="28"/>
        </w:rPr>
        <w:t>О внесении изменений в решение Совета депутатов от 28.09.2011 №27-72-р «Об утверждении Положения о порядке и условиях приватизации муниципального</w:t>
      </w:r>
      <w:r w:rsidR="009B2739">
        <w:rPr>
          <w:rFonts w:ascii="Arial" w:hAnsi="Arial" w:cs="Arial"/>
          <w:kern w:val="28"/>
        </w:rPr>
        <w:t xml:space="preserve"> </w:t>
      </w:r>
      <w:r w:rsidRPr="009B2739">
        <w:rPr>
          <w:rFonts w:ascii="Arial" w:hAnsi="Arial" w:cs="Arial"/>
          <w:kern w:val="28"/>
        </w:rPr>
        <w:t xml:space="preserve"> имущества</w:t>
      </w:r>
      <w:r w:rsidR="009B2739">
        <w:rPr>
          <w:rFonts w:ascii="Arial" w:hAnsi="Arial" w:cs="Arial"/>
          <w:kern w:val="28"/>
        </w:rPr>
        <w:t xml:space="preserve"> </w:t>
      </w:r>
      <w:r w:rsidRPr="009B2739">
        <w:rPr>
          <w:rFonts w:ascii="Arial" w:hAnsi="Arial" w:cs="Arial"/>
          <w:kern w:val="28"/>
        </w:rPr>
        <w:t xml:space="preserve">в муниципальном образовании </w:t>
      </w:r>
      <w:proofErr w:type="spellStart"/>
      <w:r w:rsidRPr="009B2739">
        <w:rPr>
          <w:rFonts w:ascii="Arial" w:hAnsi="Arial" w:cs="Arial"/>
          <w:kern w:val="28"/>
        </w:rPr>
        <w:t>Имисский</w:t>
      </w:r>
      <w:proofErr w:type="spellEnd"/>
      <w:r w:rsidRPr="009B2739">
        <w:rPr>
          <w:rFonts w:ascii="Arial" w:hAnsi="Arial" w:cs="Arial"/>
          <w:kern w:val="28"/>
        </w:rPr>
        <w:t xml:space="preserve"> сельсовет»</w:t>
      </w:r>
    </w:p>
    <w:p w:rsidR="00085BE7" w:rsidRPr="009B2739" w:rsidRDefault="00085BE7" w:rsidP="009B2739">
      <w:pPr>
        <w:ind w:firstLine="709"/>
        <w:rPr>
          <w:rFonts w:ascii="Arial" w:hAnsi="Arial" w:cs="Arial"/>
        </w:rPr>
      </w:pPr>
    </w:p>
    <w:p w:rsidR="00085BE7" w:rsidRPr="009B2739" w:rsidRDefault="00085BE7" w:rsidP="009B2739">
      <w:pPr>
        <w:ind w:firstLine="709"/>
        <w:rPr>
          <w:rFonts w:ascii="Arial" w:hAnsi="Arial" w:cs="Arial"/>
        </w:rPr>
      </w:pPr>
    </w:p>
    <w:p w:rsidR="00085BE7" w:rsidRPr="009B2739" w:rsidRDefault="00085BE7" w:rsidP="009B273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B2739">
        <w:rPr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21.12.2001 № 178-ФЗ «О приватизации государственного и муниципального имущества», руководствуясь статьей 50 Устава </w:t>
      </w:r>
      <w:proofErr w:type="spellStart"/>
      <w:r w:rsidRPr="009B2739">
        <w:rPr>
          <w:b w:val="0"/>
          <w:sz w:val="24"/>
          <w:szCs w:val="24"/>
        </w:rPr>
        <w:t>Имисского</w:t>
      </w:r>
      <w:proofErr w:type="spellEnd"/>
      <w:r w:rsidRPr="009B2739">
        <w:rPr>
          <w:b w:val="0"/>
          <w:sz w:val="24"/>
          <w:szCs w:val="24"/>
        </w:rPr>
        <w:t xml:space="preserve"> сельсовета, </w:t>
      </w:r>
      <w:proofErr w:type="spellStart"/>
      <w:r w:rsidRPr="009B2739">
        <w:rPr>
          <w:b w:val="0"/>
          <w:sz w:val="24"/>
          <w:szCs w:val="24"/>
        </w:rPr>
        <w:t>Имисский</w:t>
      </w:r>
      <w:proofErr w:type="spellEnd"/>
      <w:r w:rsidRPr="009B2739">
        <w:rPr>
          <w:b w:val="0"/>
          <w:sz w:val="24"/>
          <w:szCs w:val="24"/>
        </w:rPr>
        <w:t xml:space="preserve"> сельский Совет депутатов </w:t>
      </w:r>
      <w:r w:rsidRPr="009B2739">
        <w:rPr>
          <w:sz w:val="24"/>
          <w:szCs w:val="24"/>
        </w:rPr>
        <w:t>РЕШИЛ:</w:t>
      </w:r>
    </w:p>
    <w:p w:rsidR="004174FD" w:rsidRPr="009B2739" w:rsidRDefault="00085BE7" w:rsidP="009B2739">
      <w:pPr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 xml:space="preserve">1. Внести в решение </w:t>
      </w:r>
      <w:r w:rsidRPr="009B2739">
        <w:rPr>
          <w:rFonts w:ascii="Arial" w:hAnsi="Arial" w:cs="Arial"/>
          <w:kern w:val="28"/>
        </w:rPr>
        <w:t>Совета депутатов от 28.09.2011 №27-72-р «Об утверждении Положения о порядке и условиях приватизации</w:t>
      </w:r>
      <w:r w:rsidR="009B2739">
        <w:rPr>
          <w:rFonts w:ascii="Arial" w:hAnsi="Arial" w:cs="Arial"/>
          <w:kern w:val="28"/>
        </w:rPr>
        <w:t xml:space="preserve"> </w:t>
      </w:r>
      <w:r w:rsidRPr="009B2739">
        <w:rPr>
          <w:rFonts w:ascii="Arial" w:hAnsi="Arial" w:cs="Arial"/>
          <w:kern w:val="28"/>
        </w:rPr>
        <w:t xml:space="preserve"> муниципального</w:t>
      </w:r>
      <w:r w:rsidR="009B2739">
        <w:rPr>
          <w:rFonts w:ascii="Arial" w:hAnsi="Arial" w:cs="Arial"/>
          <w:kern w:val="28"/>
        </w:rPr>
        <w:t xml:space="preserve"> </w:t>
      </w:r>
      <w:r w:rsidRPr="009B2739">
        <w:rPr>
          <w:rFonts w:ascii="Arial" w:hAnsi="Arial" w:cs="Arial"/>
          <w:kern w:val="28"/>
        </w:rPr>
        <w:t xml:space="preserve"> имущества</w:t>
      </w:r>
      <w:r w:rsidR="009B2739">
        <w:rPr>
          <w:rFonts w:ascii="Arial" w:hAnsi="Arial" w:cs="Arial"/>
          <w:kern w:val="28"/>
        </w:rPr>
        <w:t xml:space="preserve"> </w:t>
      </w:r>
      <w:r w:rsidRPr="009B2739">
        <w:rPr>
          <w:rFonts w:ascii="Arial" w:hAnsi="Arial" w:cs="Arial"/>
          <w:kern w:val="28"/>
        </w:rPr>
        <w:t xml:space="preserve">в муниципальном образовании </w:t>
      </w:r>
      <w:proofErr w:type="spellStart"/>
      <w:r w:rsidRPr="009B2739">
        <w:rPr>
          <w:rFonts w:ascii="Arial" w:hAnsi="Arial" w:cs="Arial"/>
          <w:kern w:val="28"/>
        </w:rPr>
        <w:t>Имисский</w:t>
      </w:r>
      <w:proofErr w:type="spellEnd"/>
      <w:r w:rsidRPr="009B2739">
        <w:rPr>
          <w:rFonts w:ascii="Arial" w:hAnsi="Arial" w:cs="Arial"/>
          <w:kern w:val="28"/>
        </w:rPr>
        <w:t xml:space="preserve"> сельсовет» </w:t>
      </w:r>
      <w:r w:rsidRPr="009B2739">
        <w:rPr>
          <w:rFonts w:ascii="Arial" w:hAnsi="Arial" w:cs="Arial"/>
        </w:rPr>
        <w:t>(в редакции решения Совета депутатов от (в редакции от 26.02.2016 №06-24-р, от 24.05.2017 №22-67-р</w:t>
      </w:r>
      <w:proofErr w:type="gramStart"/>
      <w:r w:rsidR="00E16E59" w:rsidRPr="009B2739">
        <w:rPr>
          <w:rFonts w:ascii="Arial" w:hAnsi="Arial" w:cs="Arial"/>
        </w:rPr>
        <w:t>,о</w:t>
      </w:r>
      <w:proofErr w:type="gramEnd"/>
      <w:r w:rsidR="00E16E59" w:rsidRPr="009B2739">
        <w:rPr>
          <w:rFonts w:ascii="Arial" w:hAnsi="Arial" w:cs="Arial"/>
        </w:rPr>
        <w:t>т 06.10.2017 №27-80-р</w:t>
      </w:r>
      <w:r w:rsidR="000557E9" w:rsidRPr="009B2739">
        <w:rPr>
          <w:rFonts w:ascii="Arial" w:hAnsi="Arial" w:cs="Arial"/>
        </w:rPr>
        <w:t>, 20.07.2018 №35-121-р</w:t>
      </w:r>
      <w:r w:rsidRPr="009B2739">
        <w:rPr>
          <w:rFonts w:ascii="Arial" w:hAnsi="Arial" w:cs="Arial"/>
        </w:rPr>
        <w:t xml:space="preserve">) </w:t>
      </w:r>
    </w:p>
    <w:p w:rsidR="00085BE7" w:rsidRPr="009B2739" w:rsidRDefault="004174FD" w:rsidP="009B2739">
      <w:pPr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 xml:space="preserve">В пункте </w:t>
      </w:r>
      <w:r w:rsidRPr="009B2739">
        <w:rPr>
          <w:rFonts w:ascii="Arial" w:hAnsi="Arial" w:cs="Arial"/>
          <w:lang w:val="en-US"/>
        </w:rPr>
        <w:t>I</w:t>
      </w:r>
      <w:r w:rsidRPr="009B2739">
        <w:rPr>
          <w:rFonts w:ascii="Arial" w:hAnsi="Arial" w:cs="Arial"/>
        </w:rPr>
        <w:t xml:space="preserve"> в п.п. 1.6 </w:t>
      </w:r>
      <w:r w:rsidR="00085BE7" w:rsidRPr="009B2739">
        <w:rPr>
          <w:rFonts w:ascii="Arial" w:hAnsi="Arial" w:cs="Arial"/>
        </w:rPr>
        <w:t>следующие изменения:</w:t>
      </w:r>
      <w:r w:rsidRPr="009B2739">
        <w:rPr>
          <w:rFonts w:ascii="Arial" w:hAnsi="Arial" w:cs="Arial"/>
        </w:rPr>
        <w:t xml:space="preserve"> </w:t>
      </w:r>
    </w:p>
    <w:p w:rsidR="00085BE7" w:rsidRPr="009B2739" w:rsidRDefault="00651F7D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 xml:space="preserve">1) </w:t>
      </w:r>
      <w:r w:rsidR="004174FD" w:rsidRPr="009B2739">
        <w:rPr>
          <w:rFonts w:ascii="Arial" w:hAnsi="Arial" w:cs="Arial"/>
        </w:rPr>
        <w:t>Абзац первый</w:t>
      </w:r>
      <w:r w:rsidR="00E16E59" w:rsidRPr="009B2739">
        <w:rPr>
          <w:rFonts w:ascii="Arial" w:hAnsi="Arial" w:cs="Arial"/>
        </w:rPr>
        <w:t xml:space="preserve"> слова «(далее – </w:t>
      </w:r>
      <w:proofErr w:type="spellStart"/>
      <w:r w:rsidR="00E16E59" w:rsidRPr="009B2739">
        <w:rPr>
          <w:rFonts w:ascii="Arial" w:hAnsi="Arial" w:cs="Arial"/>
        </w:rPr>
        <w:t>офшорные</w:t>
      </w:r>
      <w:proofErr w:type="spellEnd"/>
      <w:r w:rsidR="00E16E59" w:rsidRPr="009B2739">
        <w:rPr>
          <w:rFonts w:ascii="Arial" w:hAnsi="Arial" w:cs="Arial"/>
        </w:rPr>
        <w:t xml:space="preserve"> компании)» исключить,</w:t>
      </w:r>
      <w:r w:rsidR="004174FD" w:rsidRPr="009B2739">
        <w:rPr>
          <w:rFonts w:ascii="Arial" w:hAnsi="Arial" w:cs="Arial"/>
        </w:rPr>
        <w:t xml:space="preserve"> </w:t>
      </w:r>
      <w:r w:rsidR="00E16E59" w:rsidRPr="009B2739">
        <w:rPr>
          <w:rFonts w:ascii="Arial" w:hAnsi="Arial" w:cs="Arial"/>
        </w:rPr>
        <w:t>дополнить словами «, и которые не осуществляют раскрытие и предоставление информации</w:t>
      </w:r>
      <w:r w:rsidRPr="009B2739">
        <w:rPr>
          <w:rFonts w:ascii="Arial" w:hAnsi="Arial" w:cs="Arial"/>
        </w:rPr>
        <w:t xml:space="preserve"> о своих </w:t>
      </w:r>
      <w:proofErr w:type="spellStart"/>
      <w:r w:rsidRPr="009B2739">
        <w:rPr>
          <w:rFonts w:ascii="Arial" w:hAnsi="Arial" w:cs="Arial"/>
        </w:rPr>
        <w:t>выгодоприобретателях</w:t>
      </w:r>
      <w:proofErr w:type="spellEnd"/>
      <w:r w:rsidRPr="009B2739">
        <w:rPr>
          <w:rFonts w:ascii="Arial" w:hAnsi="Arial" w:cs="Arial"/>
        </w:rPr>
        <w:t>,</w:t>
      </w:r>
      <w:r w:rsidR="009B2739">
        <w:rPr>
          <w:rFonts w:ascii="Arial" w:hAnsi="Arial" w:cs="Arial"/>
        </w:rPr>
        <w:t xml:space="preserve"> </w:t>
      </w:r>
      <w:proofErr w:type="spellStart"/>
      <w:r w:rsidRPr="009B2739">
        <w:rPr>
          <w:rFonts w:ascii="Arial" w:hAnsi="Arial" w:cs="Arial"/>
        </w:rPr>
        <w:t>бенефициарных</w:t>
      </w:r>
      <w:proofErr w:type="spellEnd"/>
      <w:r w:rsidRPr="009B2739">
        <w:rPr>
          <w:rFonts w:ascii="Arial" w:hAnsi="Arial" w:cs="Arial"/>
        </w:rPr>
        <w:t xml:space="preserve"> владельцах и контролирующих лицах в порядке, установленном Правительством Российской Федерации»;</w:t>
      </w:r>
    </w:p>
    <w:p w:rsidR="00651F7D" w:rsidRPr="009B2739" w:rsidRDefault="00651F7D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 xml:space="preserve">2) Абзац </w:t>
      </w:r>
      <w:r w:rsidR="004174FD" w:rsidRPr="009B2739">
        <w:rPr>
          <w:rFonts w:ascii="Arial" w:hAnsi="Arial" w:cs="Arial"/>
        </w:rPr>
        <w:t>второй</w:t>
      </w:r>
      <w:r w:rsidRPr="009B2739">
        <w:rPr>
          <w:rFonts w:ascii="Arial" w:hAnsi="Arial" w:cs="Arial"/>
        </w:rPr>
        <w:t xml:space="preserve"> признать утратившим силу;</w:t>
      </w:r>
    </w:p>
    <w:p w:rsidR="00651F7D" w:rsidRPr="009B2739" w:rsidRDefault="00651F7D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 xml:space="preserve">3) Абзац </w:t>
      </w:r>
      <w:r w:rsidR="004174FD" w:rsidRPr="009B2739">
        <w:rPr>
          <w:rFonts w:ascii="Arial" w:hAnsi="Arial" w:cs="Arial"/>
        </w:rPr>
        <w:t>третий</w:t>
      </w:r>
      <w:r w:rsidRPr="009B2739">
        <w:rPr>
          <w:rFonts w:ascii="Arial" w:hAnsi="Arial" w:cs="Arial"/>
        </w:rPr>
        <w:t xml:space="preserve"> изложить в следующей редакции:</w:t>
      </w:r>
    </w:p>
    <w:p w:rsidR="00651F7D" w:rsidRPr="009B2739" w:rsidRDefault="00651F7D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 xml:space="preserve">«Понятие «контролирующее лицо» используется в том же </w:t>
      </w:r>
      <w:proofErr w:type="spellStart"/>
      <w:r w:rsidRPr="009B2739">
        <w:rPr>
          <w:rFonts w:ascii="Arial" w:hAnsi="Arial" w:cs="Arial"/>
        </w:rPr>
        <w:t>значении</w:t>
      </w:r>
      <w:proofErr w:type="gramStart"/>
      <w:r w:rsidRPr="009B2739">
        <w:rPr>
          <w:rFonts w:ascii="Arial" w:hAnsi="Arial" w:cs="Arial"/>
        </w:rPr>
        <w:t>,ч</w:t>
      </w:r>
      <w:proofErr w:type="gramEnd"/>
      <w:r w:rsidRPr="009B2739">
        <w:rPr>
          <w:rFonts w:ascii="Arial" w:hAnsi="Arial" w:cs="Arial"/>
        </w:rPr>
        <w:t>то</w:t>
      </w:r>
      <w:proofErr w:type="spellEnd"/>
      <w:r w:rsidRPr="009B2739">
        <w:rPr>
          <w:rFonts w:ascii="Arial" w:hAnsi="Arial" w:cs="Arial"/>
        </w:rPr>
        <w:t xml:space="preserve"> и в статье 5 Федерального закона от 29 апреля 2008 года №57-ФЗ «О порядке осуществления иностранных инвестиций в хозяйственные общества,</w:t>
      </w:r>
      <w:r w:rsidR="004174FD" w:rsidRPr="009B2739">
        <w:rPr>
          <w:rFonts w:ascii="Arial" w:hAnsi="Arial" w:cs="Arial"/>
        </w:rPr>
        <w:t xml:space="preserve"> </w:t>
      </w:r>
      <w:r w:rsidR="00395C63" w:rsidRPr="009B2739">
        <w:rPr>
          <w:rFonts w:ascii="Arial" w:hAnsi="Arial" w:cs="Arial"/>
        </w:rPr>
        <w:t>имеющие стратегическое значение для обеспечения обороны страны и безопасности государства». Понятия «</w:t>
      </w:r>
      <w:proofErr w:type="spellStart"/>
      <w:r w:rsidR="00395C63" w:rsidRPr="009B2739">
        <w:rPr>
          <w:rFonts w:ascii="Arial" w:hAnsi="Arial" w:cs="Arial"/>
        </w:rPr>
        <w:t>выгодоприобретатель</w:t>
      </w:r>
      <w:proofErr w:type="spellEnd"/>
      <w:r w:rsidR="00395C63" w:rsidRPr="009B2739">
        <w:rPr>
          <w:rFonts w:ascii="Arial" w:hAnsi="Arial" w:cs="Arial"/>
        </w:rPr>
        <w:t>» и «</w:t>
      </w:r>
      <w:proofErr w:type="spellStart"/>
      <w:r w:rsidR="00395C63" w:rsidRPr="009B2739">
        <w:rPr>
          <w:rFonts w:ascii="Arial" w:hAnsi="Arial" w:cs="Arial"/>
        </w:rPr>
        <w:t>бенефициарный</w:t>
      </w:r>
      <w:proofErr w:type="spellEnd"/>
      <w:r w:rsidR="00395C63" w:rsidRPr="009B2739">
        <w:rPr>
          <w:rFonts w:ascii="Arial" w:hAnsi="Arial" w:cs="Arial"/>
        </w:rPr>
        <w:t xml:space="preserve"> владелец» используется в значениях, указанных в статье 3Федерального закона от 7 августа 2001 года № 115-ФЗ «О противодействии легализации (отмыванию</w:t>
      </w:r>
      <w:proofErr w:type="gramStart"/>
      <w:r w:rsidR="00395C63" w:rsidRPr="009B2739">
        <w:rPr>
          <w:rFonts w:ascii="Arial" w:hAnsi="Arial" w:cs="Arial"/>
        </w:rPr>
        <w:t>)д</w:t>
      </w:r>
      <w:proofErr w:type="gramEnd"/>
      <w:r w:rsidR="00395C63" w:rsidRPr="009B2739">
        <w:rPr>
          <w:rFonts w:ascii="Arial" w:hAnsi="Arial" w:cs="Arial"/>
        </w:rPr>
        <w:t>оходов, полученных преступным путем, и финансированию терроризма».</w:t>
      </w:r>
    </w:p>
    <w:p w:rsidR="00651F7D" w:rsidRPr="009B2739" w:rsidRDefault="00651F7D" w:rsidP="009B2739">
      <w:pPr>
        <w:pStyle w:val="a3"/>
        <w:ind w:firstLine="709"/>
        <w:jc w:val="both"/>
        <w:rPr>
          <w:rFonts w:ascii="Arial" w:hAnsi="Arial" w:cs="Arial"/>
        </w:rPr>
      </w:pP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 xml:space="preserve">2. </w:t>
      </w:r>
      <w:proofErr w:type="gramStart"/>
      <w:r w:rsidRPr="009B2739">
        <w:rPr>
          <w:rFonts w:ascii="Arial" w:hAnsi="Arial" w:cs="Arial"/>
        </w:rPr>
        <w:t>Контроль за</w:t>
      </w:r>
      <w:proofErr w:type="gramEnd"/>
      <w:r w:rsidRPr="009B2739">
        <w:rPr>
          <w:rFonts w:ascii="Arial" w:hAnsi="Arial" w:cs="Arial"/>
        </w:rPr>
        <w:t xml:space="preserve"> исполнением настоящего решения возложить на главу администрации сельсовета </w:t>
      </w:r>
      <w:proofErr w:type="spellStart"/>
      <w:r w:rsidRPr="009B2739">
        <w:rPr>
          <w:rFonts w:ascii="Arial" w:hAnsi="Arial" w:cs="Arial"/>
        </w:rPr>
        <w:t>Зоткина</w:t>
      </w:r>
      <w:proofErr w:type="spellEnd"/>
      <w:r w:rsidRPr="009B2739">
        <w:rPr>
          <w:rFonts w:ascii="Arial" w:hAnsi="Arial" w:cs="Arial"/>
        </w:rPr>
        <w:t xml:space="preserve"> А.А.</w:t>
      </w: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>3. Настоящее решение вступает в силу со дня, следующего за днем опубликования в газете «</w:t>
      </w:r>
      <w:proofErr w:type="spellStart"/>
      <w:r w:rsidRPr="009B2739">
        <w:rPr>
          <w:rFonts w:ascii="Arial" w:hAnsi="Arial" w:cs="Arial"/>
        </w:rPr>
        <w:t>Имисские</w:t>
      </w:r>
      <w:proofErr w:type="spellEnd"/>
      <w:r w:rsidRPr="009B2739">
        <w:rPr>
          <w:rFonts w:ascii="Arial" w:hAnsi="Arial" w:cs="Arial"/>
        </w:rPr>
        <w:t xml:space="preserve"> зори». </w:t>
      </w: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 xml:space="preserve">Председатель </w:t>
      </w: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lastRenderedPageBreak/>
        <w:t>Совета депутатов</w:t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proofErr w:type="spellStart"/>
      <w:r w:rsidRPr="009B2739">
        <w:rPr>
          <w:rFonts w:ascii="Arial" w:hAnsi="Arial" w:cs="Arial"/>
        </w:rPr>
        <w:t>С.А.Пергаев</w:t>
      </w:r>
      <w:proofErr w:type="spellEnd"/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  <w:r w:rsidRPr="009B2739">
        <w:rPr>
          <w:rFonts w:ascii="Arial" w:hAnsi="Arial" w:cs="Arial"/>
        </w:rPr>
        <w:t>Глава сельсовета</w:t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r w:rsidRPr="009B2739">
        <w:rPr>
          <w:rFonts w:ascii="Arial" w:hAnsi="Arial" w:cs="Arial"/>
        </w:rPr>
        <w:tab/>
      </w:r>
      <w:proofErr w:type="spellStart"/>
      <w:r w:rsidRPr="009B2739">
        <w:rPr>
          <w:rFonts w:ascii="Arial" w:hAnsi="Arial" w:cs="Arial"/>
        </w:rPr>
        <w:t>А.А.Зоткин</w:t>
      </w:r>
      <w:proofErr w:type="spellEnd"/>
    </w:p>
    <w:p w:rsidR="00085BE7" w:rsidRPr="009B2739" w:rsidRDefault="00085BE7" w:rsidP="009B2739">
      <w:pPr>
        <w:pStyle w:val="a3"/>
        <w:ind w:firstLine="709"/>
        <w:jc w:val="both"/>
        <w:rPr>
          <w:rFonts w:ascii="Arial" w:hAnsi="Arial" w:cs="Arial"/>
        </w:rPr>
      </w:pPr>
    </w:p>
    <w:p w:rsidR="00934AD0" w:rsidRPr="009B2739" w:rsidRDefault="00934AD0" w:rsidP="009B2739">
      <w:pPr>
        <w:ind w:firstLine="709"/>
        <w:rPr>
          <w:rFonts w:ascii="Arial" w:hAnsi="Arial" w:cs="Arial"/>
        </w:rPr>
      </w:pPr>
    </w:p>
    <w:sectPr w:rsidR="00934AD0" w:rsidRPr="009B2739" w:rsidSect="00BF2E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E7"/>
    <w:rsid w:val="000557E9"/>
    <w:rsid w:val="00085BE7"/>
    <w:rsid w:val="0010460B"/>
    <w:rsid w:val="002D59D8"/>
    <w:rsid w:val="00343773"/>
    <w:rsid w:val="00395C63"/>
    <w:rsid w:val="004174FD"/>
    <w:rsid w:val="004A4D6E"/>
    <w:rsid w:val="00651F7D"/>
    <w:rsid w:val="006B499F"/>
    <w:rsid w:val="007A5BDA"/>
    <w:rsid w:val="0082180F"/>
    <w:rsid w:val="00934AD0"/>
    <w:rsid w:val="009B2739"/>
    <w:rsid w:val="009B6F22"/>
    <w:rsid w:val="00AB4BC0"/>
    <w:rsid w:val="00AB79B9"/>
    <w:rsid w:val="00BA5801"/>
    <w:rsid w:val="00BF5471"/>
    <w:rsid w:val="00CA0E65"/>
    <w:rsid w:val="00D14783"/>
    <w:rsid w:val="00E0628E"/>
    <w:rsid w:val="00E147EC"/>
    <w:rsid w:val="00E16E59"/>
    <w:rsid w:val="00E54CE5"/>
    <w:rsid w:val="00F0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5BE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85BE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2018-06-29T01:49:00Z</cp:lastPrinted>
  <dcterms:created xsi:type="dcterms:W3CDTF">2017-09-13T02:17:00Z</dcterms:created>
  <dcterms:modified xsi:type="dcterms:W3CDTF">2018-07-18T02:26:00Z</dcterms:modified>
</cp:coreProperties>
</file>