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80" w:rsidRDefault="007F0B80" w:rsidP="005F23FF">
      <w:pPr>
        <w:jc w:val="center"/>
        <w:rPr>
          <w:rFonts w:cs="Times New Roman"/>
          <w:b/>
        </w:rPr>
      </w:pPr>
    </w:p>
    <w:p w:rsidR="005F23FF" w:rsidRPr="00E6677B" w:rsidRDefault="005F23FF" w:rsidP="005F23FF">
      <w:pPr>
        <w:jc w:val="center"/>
        <w:rPr>
          <w:rFonts w:ascii="Arial" w:hAnsi="Arial" w:cs="Arial"/>
          <w:b/>
          <w:sz w:val="24"/>
          <w:szCs w:val="24"/>
        </w:rPr>
      </w:pPr>
      <w:r w:rsidRPr="00E6677B">
        <w:rPr>
          <w:rFonts w:ascii="Arial" w:hAnsi="Arial" w:cs="Arial"/>
          <w:b/>
          <w:sz w:val="24"/>
          <w:szCs w:val="24"/>
        </w:rPr>
        <w:t>ИМИССКИЙ СЕЛЬСКИЙ СОВЕТ ДЕПУТАТОВ</w:t>
      </w:r>
    </w:p>
    <w:p w:rsidR="005F23FF" w:rsidRPr="00E6677B" w:rsidRDefault="005F23FF" w:rsidP="005F23FF">
      <w:pPr>
        <w:jc w:val="center"/>
        <w:rPr>
          <w:rFonts w:ascii="Arial" w:hAnsi="Arial" w:cs="Arial"/>
          <w:b/>
          <w:sz w:val="24"/>
          <w:szCs w:val="24"/>
        </w:rPr>
      </w:pPr>
    </w:p>
    <w:p w:rsidR="005F23FF" w:rsidRPr="00E6677B" w:rsidRDefault="005F23FF" w:rsidP="005F23FF">
      <w:pPr>
        <w:jc w:val="center"/>
        <w:rPr>
          <w:rFonts w:ascii="Arial" w:hAnsi="Arial" w:cs="Arial"/>
          <w:b/>
          <w:sz w:val="24"/>
          <w:szCs w:val="24"/>
        </w:rPr>
      </w:pPr>
      <w:r w:rsidRPr="00E6677B">
        <w:rPr>
          <w:rFonts w:ascii="Arial" w:hAnsi="Arial" w:cs="Arial"/>
          <w:b/>
          <w:sz w:val="24"/>
          <w:szCs w:val="24"/>
        </w:rPr>
        <w:t>КУРАГИНСКОГО</w:t>
      </w:r>
      <w:r w:rsidR="00E6677B">
        <w:rPr>
          <w:rFonts w:ascii="Arial" w:hAnsi="Arial" w:cs="Arial"/>
          <w:b/>
          <w:sz w:val="24"/>
          <w:szCs w:val="24"/>
        </w:rPr>
        <w:t xml:space="preserve"> </w:t>
      </w:r>
      <w:r w:rsidRPr="00E6677B">
        <w:rPr>
          <w:rFonts w:ascii="Arial" w:hAnsi="Arial" w:cs="Arial"/>
          <w:b/>
          <w:sz w:val="24"/>
          <w:szCs w:val="24"/>
        </w:rPr>
        <w:t>РАЙОНА КРАСНОЯРСКОГО</w:t>
      </w:r>
      <w:r w:rsidR="00E6677B">
        <w:rPr>
          <w:rFonts w:ascii="Arial" w:hAnsi="Arial" w:cs="Arial"/>
          <w:b/>
          <w:sz w:val="24"/>
          <w:szCs w:val="24"/>
        </w:rPr>
        <w:t xml:space="preserve"> </w:t>
      </w:r>
      <w:r w:rsidRPr="00E6677B">
        <w:rPr>
          <w:rFonts w:ascii="Arial" w:hAnsi="Arial" w:cs="Arial"/>
          <w:b/>
          <w:sz w:val="24"/>
          <w:szCs w:val="24"/>
        </w:rPr>
        <w:t>КРАЯ</w:t>
      </w:r>
    </w:p>
    <w:p w:rsidR="005F23FF" w:rsidRPr="00E6677B" w:rsidRDefault="005F23FF" w:rsidP="005F23FF">
      <w:pPr>
        <w:jc w:val="center"/>
        <w:rPr>
          <w:rFonts w:ascii="Arial" w:hAnsi="Arial" w:cs="Arial"/>
          <w:b/>
          <w:sz w:val="24"/>
          <w:szCs w:val="24"/>
        </w:rPr>
      </w:pPr>
    </w:p>
    <w:p w:rsidR="005F23FF" w:rsidRPr="00E6677B" w:rsidRDefault="005F23FF" w:rsidP="005F23FF">
      <w:pPr>
        <w:jc w:val="center"/>
        <w:rPr>
          <w:rFonts w:ascii="Arial" w:hAnsi="Arial" w:cs="Arial"/>
          <w:b/>
          <w:sz w:val="24"/>
          <w:szCs w:val="24"/>
        </w:rPr>
      </w:pPr>
      <w:r w:rsidRPr="00E6677B">
        <w:rPr>
          <w:rFonts w:ascii="Arial" w:hAnsi="Arial" w:cs="Arial"/>
          <w:b/>
          <w:sz w:val="24"/>
          <w:szCs w:val="24"/>
        </w:rPr>
        <w:t xml:space="preserve">РЕШЕНИЕ </w:t>
      </w:r>
    </w:p>
    <w:p w:rsidR="003F2329" w:rsidRPr="00E6677B" w:rsidRDefault="003F2329" w:rsidP="005F23FF">
      <w:pPr>
        <w:jc w:val="center"/>
        <w:rPr>
          <w:rFonts w:ascii="Arial" w:hAnsi="Arial" w:cs="Arial"/>
          <w:b/>
          <w:sz w:val="24"/>
          <w:szCs w:val="24"/>
        </w:rPr>
      </w:pPr>
    </w:p>
    <w:p w:rsidR="005F23FF" w:rsidRPr="00E6677B" w:rsidRDefault="00871ED6" w:rsidP="005F23FF">
      <w:pPr>
        <w:jc w:val="both"/>
        <w:rPr>
          <w:rFonts w:ascii="Arial" w:hAnsi="Arial" w:cs="Arial"/>
          <w:sz w:val="24"/>
          <w:szCs w:val="24"/>
        </w:rPr>
      </w:pPr>
      <w:r w:rsidRPr="00E6677B">
        <w:rPr>
          <w:rFonts w:ascii="Arial" w:hAnsi="Arial" w:cs="Arial"/>
          <w:sz w:val="24"/>
          <w:szCs w:val="24"/>
        </w:rPr>
        <w:t>11</w:t>
      </w:r>
      <w:r w:rsidR="001259DC" w:rsidRPr="00E6677B">
        <w:rPr>
          <w:rFonts w:ascii="Arial" w:hAnsi="Arial" w:cs="Arial"/>
          <w:sz w:val="24"/>
          <w:szCs w:val="24"/>
        </w:rPr>
        <w:t>.08</w:t>
      </w:r>
      <w:r w:rsidR="00A701D7" w:rsidRPr="00E6677B">
        <w:rPr>
          <w:rFonts w:ascii="Arial" w:hAnsi="Arial" w:cs="Arial"/>
          <w:sz w:val="24"/>
          <w:szCs w:val="24"/>
        </w:rPr>
        <w:t>.2020</w:t>
      </w:r>
      <w:r w:rsidR="005F23FF" w:rsidRPr="00E6677B">
        <w:rPr>
          <w:rFonts w:ascii="Arial" w:hAnsi="Arial" w:cs="Arial"/>
          <w:sz w:val="24"/>
          <w:szCs w:val="24"/>
        </w:rPr>
        <w:t>г.</w:t>
      </w:r>
      <w:r w:rsidR="00E6677B">
        <w:rPr>
          <w:rFonts w:ascii="Arial" w:hAnsi="Arial" w:cs="Arial"/>
          <w:sz w:val="24"/>
          <w:szCs w:val="24"/>
        </w:rPr>
        <w:t xml:space="preserve">                                     </w:t>
      </w:r>
      <w:proofErr w:type="spellStart"/>
      <w:r w:rsidR="005F23FF" w:rsidRPr="00E6677B">
        <w:rPr>
          <w:rFonts w:ascii="Arial" w:hAnsi="Arial" w:cs="Arial"/>
          <w:sz w:val="24"/>
          <w:szCs w:val="24"/>
        </w:rPr>
        <w:t>с</w:t>
      </w:r>
      <w:proofErr w:type="gramStart"/>
      <w:r w:rsidR="005F23FF" w:rsidRPr="00E6677B">
        <w:rPr>
          <w:rFonts w:ascii="Arial" w:hAnsi="Arial" w:cs="Arial"/>
          <w:sz w:val="24"/>
          <w:szCs w:val="24"/>
        </w:rPr>
        <w:t>.И</w:t>
      </w:r>
      <w:proofErr w:type="gramEnd"/>
      <w:r w:rsidR="005F23FF" w:rsidRPr="00E6677B">
        <w:rPr>
          <w:rFonts w:ascii="Arial" w:hAnsi="Arial" w:cs="Arial"/>
          <w:sz w:val="24"/>
          <w:szCs w:val="24"/>
        </w:rPr>
        <w:t>мисское</w:t>
      </w:r>
      <w:proofErr w:type="spellEnd"/>
      <w:r w:rsidR="00E6677B">
        <w:rPr>
          <w:rFonts w:ascii="Arial" w:hAnsi="Arial" w:cs="Arial"/>
          <w:sz w:val="24"/>
          <w:szCs w:val="24"/>
        </w:rPr>
        <w:t xml:space="preserve">                             </w:t>
      </w:r>
      <w:r w:rsidR="005F23FF" w:rsidRPr="00E6677B">
        <w:rPr>
          <w:rFonts w:ascii="Arial" w:hAnsi="Arial" w:cs="Arial"/>
          <w:sz w:val="24"/>
          <w:szCs w:val="24"/>
        </w:rPr>
        <w:t>№</w:t>
      </w:r>
      <w:r w:rsidR="00B004AF" w:rsidRPr="00E6677B">
        <w:rPr>
          <w:rFonts w:ascii="Arial" w:hAnsi="Arial" w:cs="Arial"/>
          <w:sz w:val="24"/>
          <w:szCs w:val="24"/>
        </w:rPr>
        <w:t>57</w:t>
      </w:r>
      <w:r w:rsidR="005F23FF" w:rsidRPr="00E6677B">
        <w:rPr>
          <w:rFonts w:ascii="Arial" w:hAnsi="Arial" w:cs="Arial"/>
          <w:sz w:val="24"/>
          <w:szCs w:val="24"/>
        </w:rPr>
        <w:t>-</w:t>
      </w:r>
      <w:r w:rsidR="00B004AF" w:rsidRPr="00E6677B">
        <w:rPr>
          <w:rFonts w:ascii="Arial" w:hAnsi="Arial" w:cs="Arial"/>
          <w:sz w:val="24"/>
          <w:szCs w:val="24"/>
        </w:rPr>
        <w:t>185</w:t>
      </w:r>
      <w:r w:rsidR="005F23FF" w:rsidRPr="00E6677B">
        <w:rPr>
          <w:rFonts w:ascii="Arial" w:hAnsi="Arial" w:cs="Arial"/>
          <w:sz w:val="24"/>
          <w:szCs w:val="24"/>
        </w:rPr>
        <w:t>-р</w:t>
      </w:r>
    </w:p>
    <w:p w:rsidR="005F23FF" w:rsidRPr="00E6677B" w:rsidRDefault="005F23FF" w:rsidP="005F23FF">
      <w:pPr>
        <w:pStyle w:val="1"/>
        <w:ind w:left="0" w:right="-1" w:firstLine="709"/>
        <w:jc w:val="left"/>
        <w:rPr>
          <w:rFonts w:ascii="Arial" w:hAnsi="Arial" w:cs="Arial"/>
          <w:sz w:val="24"/>
          <w:szCs w:val="24"/>
        </w:rPr>
      </w:pPr>
    </w:p>
    <w:p w:rsidR="003F2329" w:rsidRPr="00E6677B" w:rsidRDefault="003F2329" w:rsidP="003F2329">
      <w:pPr>
        <w:rPr>
          <w:rFonts w:ascii="Arial" w:hAnsi="Arial" w:cs="Arial"/>
          <w:sz w:val="24"/>
          <w:szCs w:val="24"/>
          <w:lang w:eastAsia="ru-RU"/>
        </w:rPr>
      </w:pPr>
    </w:p>
    <w:p w:rsidR="005F23FF" w:rsidRPr="00E6677B" w:rsidRDefault="005F23FF" w:rsidP="005F23FF">
      <w:pPr>
        <w:tabs>
          <w:tab w:val="left" w:pos="5529"/>
        </w:tabs>
        <w:ind w:right="3826"/>
        <w:jc w:val="both"/>
        <w:rPr>
          <w:rFonts w:ascii="Arial" w:hAnsi="Arial" w:cs="Arial"/>
          <w:sz w:val="24"/>
          <w:szCs w:val="24"/>
        </w:rPr>
      </w:pPr>
      <w:r w:rsidRPr="00E6677B">
        <w:rPr>
          <w:rFonts w:ascii="Arial" w:hAnsi="Arial" w:cs="Arial"/>
          <w:sz w:val="24"/>
          <w:szCs w:val="24"/>
        </w:rPr>
        <w:t xml:space="preserve">О внесении изменений в решение Совета депутатов от 15.04.2016 №08-30-р «О бюджетном процессе в муниципальном образовании </w:t>
      </w:r>
      <w:proofErr w:type="spellStart"/>
      <w:r w:rsidRPr="00E6677B">
        <w:rPr>
          <w:rFonts w:ascii="Arial" w:hAnsi="Arial" w:cs="Arial"/>
          <w:sz w:val="24"/>
          <w:szCs w:val="24"/>
        </w:rPr>
        <w:t>Имисский</w:t>
      </w:r>
      <w:proofErr w:type="spellEnd"/>
      <w:r w:rsidRPr="00E6677B">
        <w:rPr>
          <w:rFonts w:ascii="Arial" w:hAnsi="Arial" w:cs="Arial"/>
          <w:sz w:val="24"/>
          <w:szCs w:val="24"/>
        </w:rPr>
        <w:t xml:space="preserve"> сельсовет» </w:t>
      </w:r>
    </w:p>
    <w:p w:rsidR="005F23FF" w:rsidRPr="00E6677B" w:rsidRDefault="005F23FF" w:rsidP="005F23FF">
      <w:pPr>
        <w:jc w:val="both"/>
        <w:rPr>
          <w:rFonts w:ascii="Arial" w:hAnsi="Arial" w:cs="Arial"/>
          <w:sz w:val="24"/>
          <w:szCs w:val="24"/>
        </w:rPr>
      </w:pPr>
    </w:p>
    <w:p w:rsidR="005F23FF" w:rsidRPr="00E6677B" w:rsidRDefault="005F23FF" w:rsidP="005F23FF">
      <w:pPr>
        <w:rPr>
          <w:rFonts w:ascii="Arial" w:hAnsi="Arial" w:cs="Arial"/>
          <w:sz w:val="24"/>
          <w:szCs w:val="24"/>
        </w:rPr>
      </w:pPr>
    </w:p>
    <w:p w:rsidR="007F0B80" w:rsidRPr="00E6677B" w:rsidRDefault="005F23FF" w:rsidP="00E6677B">
      <w:pPr>
        <w:spacing w:line="240" w:lineRule="auto"/>
        <w:ind w:firstLine="709"/>
        <w:jc w:val="both"/>
        <w:rPr>
          <w:rFonts w:ascii="Arial" w:hAnsi="Arial" w:cs="Arial"/>
          <w:sz w:val="24"/>
          <w:szCs w:val="24"/>
        </w:rPr>
      </w:pPr>
      <w:r w:rsidRPr="00E6677B">
        <w:rPr>
          <w:rFonts w:ascii="Arial" w:hAnsi="Arial" w:cs="Arial"/>
          <w:sz w:val="24"/>
          <w:szCs w:val="24"/>
        </w:rPr>
        <w:t>Руководствуясь статьей 52 Устава</w:t>
      </w:r>
      <w:r w:rsidR="00E6677B">
        <w:rPr>
          <w:rFonts w:ascii="Arial" w:hAnsi="Arial" w:cs="Arial"/>
          <w:sz w:val="24"/>
          <w:szCs w:val="24"/>
        </w:rPr>
        <w:t xml:space="preserve"> </w:t>
      </w:r>
      <w:proofErr w:type="spellStart"/>
      <w:r w:rsidRPr="00E6677B">
        <w:rPr>
          <w:rFonts w:ascii="Arial" w:hAnsi="Arial" w:cs="Arial"/>
          <w:sz w:val="24"/>
          <w:szCs w:val="24"/>
        </w:rPr>
        <w:t>Имисского</w:t>
      </w:r>
      <w:proofErr w:type="spellEnd"/>
      <w:r w:rsidRPr="00E6677B">
        <w:rPr>
          <w:rFonts w:ascii="Arial" w:hAnsi="Arial" w:cs="Arial"/>
          <w:sz w:val="24"/>
          <w:szCs w:val="24"/>
        </w:rPr>
        <w:t xml:space="preserve"> сельсовета </w:t>
      </w:r>
      <w:proofErr w:type="spellStart"/>
      <w:r w:rsidRPr="00E6677B">
        <w:rPr>
          <w:rFonts w:ascii="Arial" w:hAnsi="Arial" w:cs="Arial"/>
          <w:sz w:val="24"/>
          <w:szCs w:val="24"/>
        </w:rPr>
        <w:t>Курагинского</w:t>
      </w:r>
      <w:proofErr w:type="spellEnd"/>
      <w:r w:rsidRPr="00E6677B">
        <w:rPr>
          <w:rFonts w:ascii="Arial" w:hAnsi="Arial" w:cs="Arial"/>
          <w:sz w:val="24"/>
          <w:szCs w:val="24"/>
        </w:rPr>
        <w:t xml:space="preserve"> района</w:t>
      </w:r>
      <w:r w:rsidR="00E6677B">
        <w:rPr>
          <w:rFonts w:ascii="Arial" w:hAnsi="Arial" w:cs="Arial"/>
          <w:sz w:val="24"/>
          <w:szCs w:val="24"/>
        </w:rPr>
        <w:t xml:space="preserve"> </w:t>
      </w:r>
      <w:r w:rsidRPr="00E6677B">
        <w:rPr>
          <w:rFonts w:ascii="Arial" w:hAnsi="Arial" w:cs="Arial"/>
          <w:sz w:val="24"/>
          <w:szCs w:val="24"/>
        </w:rPr>
        <w:t xml:space="preserve"> </w:t>
      </w:r>
      <w:proofErr w:type="spellStart"/>
      <w:r w:rsidRPr="00E6677B">
        <w:rPr>
          <w:rFonts w:ascii="Arial" w:hAnsi="Arial" w:cs="Arial"/>
          <w:sz w:val="24"/>
          <w:szCs w:val="24"/>
        </w:rPr>
        <w:t>Имисский</w:t>
      </w:r>
      <w:proofErr w:type="spellEnd"/>
      <w:r w:rsidRPr="00E6677B">
        <w:rPr>
          <w:rFonts w:ascii="Arial" w:hAnsi="Arial" w:cs="Arial"/>
          <w:sz w:val="24"/>
          <w:szCs w:val="24"/>
        </w:rPr>
        <w:t xml:space="preserve"> сельский Совет депутатов </w:t>
      </w:r>
    </w:p>
    <w:p w:rsidR="005F23FF" w:rsidRPr="00E6677B" w:rsidRDefault="005F23FF" w:rsidP="005F23FF">
      <w:pPr>
        <w:ind w:right="-1" w:firstLine="709"/>
        <w:jc w:val="both"/>
        <w:rPr>
          <w:rFonts w:ascii="Arial" w:hAnsi="Arial" w:cs="Arial"/>
          <w:sz w:val="24"/>
          <w:szCs w:val="24"/>
        </w:rPr>
      </w:pPr>
      <w:r w:rsidRPr="00E6677B">
        <w:rPr>
          <w:rFonts w:ascii="Arial" w:hAnsi="Arial" w:cs="Arial"/>
          <w:b/>
          <w:sz w:val="24"/>
          <w:szCs w:val="24"/>
        </w:rPr>
        <w:t>РЕШИЛ</w:t>
      </w:r>
      <w:r w:rsidRPr="00E6677B">
        <w:rPr>
          <w:rFonts w:ascii="Arial" w:hAnsi="Arial" w:cs="Arial"/>
          <w:sz w:val="24"/>
          <w:szCs w:val="24"/>
        </w:rPr>
        <w:t>:</w:t>
      </w:r>
    </w:p>
    <w:p w:rsidR="005F23FF" w:rsidRPr="00E6677B" w:rsidRDefault="00E6677B" w:rsidP="0047062A">
      <w:pPr>
        <w:pStyle w:val="a4"/>
        <w:ind w:firstLine="426"/>
        <w:jc w:val="both"/>
        <w:rPr>
          <w:rFonts w:ascii="Arial" w:hAnsi="Arial" w:cs="Arial"/>
          <w:sz w:val="24"/>
          <w:szCs w:val="24"/>
        </w:rPr>
      </w:pPr>
      <w:r>
        <w:rPr>
          <w:rFonts w:ascii="Arial" w:hAnsi="Arial" w:cs="Arial"/>
          <w:b/>
          <w:sz w:val="24"/>
          <w:szCs w:val="24"/>
        </w:rPr>
        <w:t xml:space="preserve">  </w:t>
      </w:r>
      <w:r w:rsidR="006E3FF8" w:rsidRPr="00E6677B">
        <w:rPr>
          <w:rFonts w:ascii="Arial" w:hAnsi="Arial" w:cs="Arial"/>
          <w:b/>
          <w:sz w:val="24"/>
          <w:szCs w:val="24"/>
        </w:rPr>
        <w:t xml:space="preserve"> </w:t>
      </w:r>
      <w:r w:rsidR="005F23FF" w:rsidRPr="00E6677B">
        <w:rPr>
          <w:rFonts w:ascii="Arial" w:hAnsi="Arial" w:cs="Arial"/>
          <w:b/>
          <w:sz w:val="24"/>
          <w:szCs w:val="24"/>
        </w:rPr>
        <w:t>1</w:t>
      </w:r>
      <w:r w:rsidR="005F23FF" w:rsidRPr="00E6677B">
        <w:rPr>
          <w:rFonts w:ascii="Arial" w:hAnsi="Arial" w:cs="Arial"/>
          <w:sz w:val="24"/>
          <w:szCs w:val="24"/>
        </w:rPr>
        <w:t xml:space="preserve">. В решение </w:t>
      </w:r>
      <w:proofErr w:type="spellStart"/>
      <w:r w:rsidR="005F23FF" w:rsidRPr="00E6677B">
        <w:rPr>
          <w:rFonts w:ascii="Arial" w:hAnsi="Arial" w:cs="Arial"/>
          <w:sz w:val="24"/>
          <w:szCs w:val="24"/>
        </w:rPr>
        <w:t>Имисского</w:t>
      </w:r>
      <w:proofErr w:type="spellEnd"/>
      <w:r w:rsidR="005F23FF" w:rsidRPr="00E6677B">
        <w:rPr>
          <w:rFonts w:ascii="Arial" w:hAnsi="Arial" w:cs="Arial"/>
          <w:sz w:val="24"/>
          <w:szCs w:val="24"/>
        </w:rPr>
        <w:t xml:space="preserve"> сельского Совета депутатов от 15.04.2016 №08-30-р «О бюджетном процессе в муниципальном образовании </w:t>
      </w:r>
      <w:proofErr w:type="spellStart"/>
      <w:r w:rsidR="005F23FF" w:rsidRPr="00E6677B">
        <w:rPr>
          <w:rFonts w:ascii="Arial" w:hAnsi="Arial" w:cs="Arial"/>
          <w:sz w:val="24"/>
          <w:szCs w:val="24"/>
        </w:rPr>
        <w:t>Имисский</w:t>
      </w:r>
      <w:proofErr w:type="spellEnd"/>
      <w:r w:rsidR="005F23FF" w:rsidRPr="00E6677B">
        <w:rPr>
          <w:rFonts w:ascii="Arial" w:hAnsi="Arial" w:cs="Arial"/>
          <w:sz w:val="24"/>
          <w:szCs w:val="24"/>
        </w:rPr>
        <w:t xml:space="preserve"> сельсовет» внести следующие изменения:</w:t>
      </w:r>
    </w:p>
    <w:p w:rsidR="00C52A76" w:rsidRPr="00E6677B" w:rsidRDefault="00C52A76" w:rsidP="00C52A76">
      <w:pPr>
        <w:numPr>
          <w:ilvl w:val="1"/>
          <w:numId w:val="2"/>
        </w:numPr>
        <w:suppressAutoHyphens/>
        <w:spacing w:line="240" w:lineRule="auto"/>
        <w:ind w:right="-1"/>
        <w:jc w:val="both"/>
        <w:rPr>
          <w:rFonts w:ascii="Arial" w:eastAsia="Arial" w:hAnsi="Arial" w:cs="Arial"/>
          <w:b/>
          <w:sz w:val="24"/>
          <w:szCs w:val="24"/>
        </w:rPr>
      </w:pPr>
      <w:r w:rsidRPr="00E6677B">
        <w:rPr>
          <w:rFonts w:ascii="Arial" w:eastAsia="Arial" w:hAnsi="Arial" w:cs="Arial"/>
          <w:b/>
          <w:sz w:val="24"/>
          <w:szCs w:val="24"/>
        </w:rPr>
        <w:t>Пункт 1 статьи 28 изложить в следующей редакции:</w:t>
      </w:r>
    </w:p>
    <w:p w:rsidR="00A701D7" w:rsidRPr="00E6677B" w:rsidRDefault="00C52A76" w:rsidP="00A701D7">
      <w:pPr>
        <w:ind w:firstLine="540"/>
        <w:jc w:val="both"/>
        <w:rPr>
          <w:rFonts w:ascii="Arial" w:eastAsia="Times New Roman" w:hAnsi="Arial" w:cs="Arial"/>
          <w:color w:val="000000" w:themeColor="text1"/>
          <w:sz w:val="24"/>
          <w:szCs w:val="24"/>
          <w:lang w:eastAsia="ru-RU"/>
        </w:rPr>
      </w:pPr>
      <w:r w:rsidRPr="00E6677B">
        <w:rPr>
          <w:rFonts w:ascii="Arial" w:hAnsi="Arial" w:cs="Arial"/>
          <w:sz w:val="24"/>
          <w:szCs w:val="24"/>
        </w:rPr>
        <w:t xml:space="preserve">«28. </w:t>
      </w:r>
      <w:r w:rsidR="00A701D7" w:rsidRPr="00E6677B">
        <w:rPr>
          <w:rFonts w:ascii="Arial" w:eastAsia="Times New Roman" w:hAnsi="Arial" w:cs="Arial"/>
          <w:color w:val="000000" w:themeColor="text1"/>
          <w:sz w:val="24"/>
          <w:szCs w:val="24"/>
          <w:lang w:eastAsia="ru-RU"/>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701D7" w:rsidRPr="00E6677B" w:rsidRDefault="00A701D7" w:rsidP="00A701D7">
      <w:pPr>
        <w:autoSpaceDE w:val="0"/>
        <w:autoSpaceDN w:val="0"/>
        <w:adjustRightInd w:val="0"/>
        <w:ind w:firstLine="567"/>
        <w:jc w:val="both"/>
        <w:rPr>
          <w:rFonts w:ascii="Arial" w:eastAsia="Times New Roman" w:hAnsi="Arial" w:cs="Arial"/>
          <w:color w:val="000000" w:themeColor="text1"/>
          <w:sz w:val="24"/>
          <w:szCs w:val="24"/>
          <w:lang w:eastAsia="ru-RU"/>
        </w:rPr>
      </w:pPr>
      <w:r w:rsidRPr="00E6677B">
        <w:rPr>
          <w:rFonts w:ascii="Arial" w:eastAsia="Times New Roman" w:hAnsi="Arial" w:cs="Arial"/>
          <w:color w:val="000000" w:themeColor="text1"/>
          <w:sz w:val="24"/>
          <w:szCs w:val="24"/>
          <w:lang w:eastAsia="ru-RU"/>
        </w:rP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C52A76" w:rsidRPr="00E6677B" w:rsidRDefault="00C52A76" w:rsidP="00C52A76">
      <w:pPr>
        <w:autoSpaceDE w:val="0"/>
        <w:spacing w:before="200"/>
        <w:ind w:firstLine="540"/>
        <w:jc w:val="both"/>
        <w:rPr>
          <w:rFonts w:ascii="Arial" w:eastAsia="Arial" w:hAnsi="Arial" w:cs="Arial"/>
          <w:b/>
          <w:sz w:val="24"/>
          <w:szCs w:val="24"/>
        </w:rPr>
      </w:pPr>
      <w:r w:rsidRPr="00E6677B">
        <w:rPr>
          <w:rFonts w:ascii="Arial" w:eastAsia="Arial" w:hAnsi="Arial" w:cs="Arial"/>
          <w:b/>
          <w:sz w:val="24"/>
          <w:szCs w:val="24"/>
        </w:rPr>
        <w:t>1.2. Статью 31 изложить в следующей редакции:</w:t>
      </w:r>
    </w:p>
    <w:p w:rsidR="00564294" w:rsidRPr="00E6677B" w:rsidRDefault="00564294" w:rsidP="00564294">
      <w:pPr>
        <w:spacing w:line="240" w:lineRule="auto"/>
        <w:ind w:firstLine="540"/>
        <w:jc w:val="both"/>
        <w:rPr>
          <w:rFonts w:ascii="Arial" w:eastAsia="Times New Roman" w:hAnsi="Arial" w:cs="Arial"/>
          <w:sz w:val="24"/>
          <w:szCs w:val="24"/>
          <w:lang w:eastAsia="ru-RU"/>
        </w:rPr>
      </w:pPr>
      <w:r w:rsidRPr="00E6677B">
        <w:rPr>
          <w:rFonts w:ascii="Arial" w:eastAsia="Times New Roman" w:hAnsi="Arial" w:cs="Arial"/>
          <w:sz w:val="24"/>
          <w:szCs w:val="24"/>
          <w:lang w:eastAsia="ru-RU"/>
        </w:rPr>
        <w:t xml:space="preserve"> </w:t>
      </w:r>
      <w:r w:rsidR="00C52A76" w:rsidRPr="00E6677B">
        <w:rPr>
          <w:rFonts w:ascii="Arial" w:eastAsia="Times New Roman" w:hAnsi="Arial" w:cs="Arial"/>
          <w:sz w:val="24"/>
          <w:szCs w:val="24"/>
          <w:lang w:eastAsia="ru-RU"/>
        </w:rPr>
        <w:t>«31</w:t>
      </w:r>
      <w:r w:rsidRPr="00E6677B">
        <w:rPr>
          <w:rFonts w:ascii="Arial" w:eastAsia="Times New Roman" w:hAnsi="Arial" w:cs="Arial"/>
          <w:sz w:val="24"/>
          <w:szCs w:val="24"/>
          <w:lang w:eastAsia="ru-RU"/>
        </w:rPr>
        <w:t xml:space="preserve">. </w:t>
      </w:r>
      <w:proofErr w:type="gramStart"/>
      <w:r w:rsidRPr="00E6677B">
        <w:rPr>
          <w:rFonts w:ascii="Arial" w:eastAsia="Times New Roman" w:hAnsi="Arial" w:cs="Arial"/>
          <w:sz w:val="24"/>
          <w:szCs w:val="24"/>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E6677B">
        <w:rPr>
          <w:rFonts w:ascii="Arial" w:eastAsia="Times New Roman" w:hAnsi="Arial" w:cs="Arial"/>
          <w:sz w:val="24"/>
          <w:szCs w:val="24"/>
          <w:lang w:eastAsia="ru-RU"/>
        </w:rPr>
        <w:t xml:space="preserve"> Федерации.</w:t>
      </w:r>
    </w:p>
    <w:p w:rsidR="006F0E14" w:rsidRPr="00E6677B" w:rsidRDefault="00E6677B" w:rsidP="006F0E14">
      <w:pPr>
        <w:suppressAutoHyphens/>
        <w:autoSpaceDE w:val="0"/>
        <w:spacing w:before="200" w:line="240" w:lineRule="auto"/>
        <w:jc w:val="both"/>
        <w:rPr>
          <w:rFonts w:ascii="Arial" w:eastAsia="Arial" w:hAnsi="Arial" w:cs="Arial"/>
          <w:b/>
          <w:sz w:val="24"/>
          <w:szCs w:val="24"/>
        </w:rPr>
      </w:pPr>
      <w:r>
        <w:rPr>
          <w:rFonts w:ascii="Arial" w:eastAsia="Arial" w:hAnsi="Arial" w:cs="Arial"/>
          <w:b/>
          <w:sz w:val="24"/>
          <w:szCs w:val="24"/>
        </w:rPr>
        <w:t xml:space="preserve">    </w:t>
      </w:r>
      <w:r w:rsidR="006F0E14" w:rsidRPr="00E6677B">
        <w:rPr>
          <w:rFonts w:ascii="Arial" w:eastAsia="Arial" w:hAnsi="Arial" w:cs="Arial"/>
          <w:b/>
          <w:sz w:val="24"/>
          <w:szCs w:val="24"/>
        </w:rPr>
        <w:t>1.3</w:t>
      </w:r>
      <w:r w:rsidR="00D93DAD" w:rsidRPr="00E6677B">
        <w:rPr>
          <w:rFonts w:ascii="Arial" w:eastAsia="Arial" w:hAnsi="Arial" w:cs="Arial"/>
          <w:b/>
          <w:sz w:val="24"/>
          <w:szCs w:val="24"/>
        </w:rPr>
        <w:t>.</w:t>
      </w:r>
      <w:r>
        <w:rPr>
          <w:rFonts w:ascii="Arial" w:eastAsia="Arial" w:hAnsi="Arial" w:cs="Arial"/>
          <w:b/>
          <w:sz w:val="24"/>
          <w:szCs w:val="24"/>
        </w:rPr>
        <w:t xml:space="preserve"> </w:t>
      </w:r>
      <w:r w:rsidR="00D93DAD" w:rsidRPr="00E6677B">
        <w:rPr>
          <w:rFonts w:ascii="Arial" w:eastAsia="Arial" w:hAnsi="Arial" w:cs="Arial"/>
          <w:b/>
          <w:sz w:val="24"/>
          <w:szCs w:val="24"/>
        </w:rPr>
        <w:t>Пункт 2 ч.3 статьи 32</w:t>
      </w:r>
      <w:r w:rsidR="006F0E14" w:rsidRPr="00E6677B">
        <w:rPr>
          <w:rFonts w:ascii="Arial" w:eastAsia="Arial" w:hAnsi="Arial" w:cs="Arial"/>
          <w:b/>
          <w:sz w:val="24"/>
          <w:szCs w:val="24"/>
        </w:rPr>
        <w:t xml:space="preserve"> изложить в следующей редакции:</w:t>
      </w:r>
    </w:p>
    <w:p w:rsidR="006F0E14" w:rsidRPr="00E6677B" w:rsidRDefault="00E6677B" w:rsidP="00470203">
      <w:pPr>
        <w:autoSpaceDE w:val="0"/>
        <w:spacing w:before="200"/>
        <w:jc w:val="both"/>
        <w:rPr>
          <w:rFonts w:ascii="Arial" w:eastAsia="Arial" w:hAnsi="Arial" w:cs="Arial"/>
          <w:sz w:val="24"/>
          <w:szCs w:val="24"/>
        </w:rPr>
      </w:pPr>
      <w:r>
        <w:rPr>
          <w:rFonts w:ascii="Arial" w:eastAsia="Arial" w:hAnsi="Arial" w:cs="Arial"/>
          <w:sz w:val="24"/>
          <w:szCs w:val="24"/>
        </w:rPr>
        <w:t xml:space="preserve">    </w:t>
      </w:r>
      <w:r w:rsidR="00470203" w:rsidRPr="00E6677B">
        <w:rPr>
          <w:rFonts w:ascii="Arial" w:eastAsia="Arial" w:hAnsi="Arial" w:cs="Arial"/>
          <w:sz w:val="24"/>
          <w:szCs w:val="24"/>
        </w:rPr>
        <w:t xml:space="preserve"> </w:t>
      </w:r>
      <w:r w:rsidR="006F0E14" w:rsidRPr="00E6677B">
        <w:rPr>
          <w:rFonts w:ascii="Arial" w:eastAsia="Arial" w:hAnsi="Arial" w:cs="Arial"/>
          <w:sz w:val="24"/>
          <w:szCs w:val="24"/>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6F0E14" w:rsidRPr="00E6677B" w:rsidRDefault="00E6677B" w:rsidP="006F0E14">
      <w:pPr>
        <w:autoSpaceDE w:val="0"/>
        <w:spacing w:before="200"/>
        <w:jc w:val="both"/>
        <w:rPr>
          <w:rFonts w:ascii="Arial" w:eastAsia="Arial" w:hAnsi="Arial" w:cs="Arial"/>
          <w:sz w:val="24"/>
          <w:szCs w:val="24"/>
        </w:rPr>
      </w:pPr>
      <w:r>
        <w:rPr>
          <w:rFonts w:ascii="Arial" w:eastAsia="Arial" w:hAnsi="Arial" w:cs="Arial"/>
          <w:sz w:val="24"/>
          <w:szCs w:val="24"/>
        </w:rPr>
        <w:lastRenderedPageBreak/>
        <w:t xml:space="preserve">   </w:t>
      </w:r>
      <w:r w:rsidR="006F0E14" w:rsidRPr="00E6677B">
        <w:rPr>
          <w:rFonts w:ascii="Arial" w:eastAsia="Arial" w:hAnsi="Arial" w:cs="Arial"/>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F0E14" w:rsidRPr="00E6677B" w:rsidRDefault="006F0E14" w:rsidP="00564294">
      <w:pPr>
        <w:spacing w:line="240" w:lineRule="auto"/>
        <w:jc w:val="both"/>
        <w:rPr>
          <w:rFonts w:ascii="Arial" w:eastAsia="Times New Roman" w:hAnsi="Arial" w:cs="Arial"/>
          <w:color w:val="000000"/>
          <w:sz w:val="24"/>
          <w:szCs w:val="24"/>
          <w:lang w:eastAsia="ru-RU"/>
        </w:rPr>
      </w:pPr>
    </w:p>
    <w:p w:rsidR="00A701D7" w:rsidRPr="00E6677B" w:rsidRDefault="00A701D7" w:rsidP="0047062A">
      <w:pPr>
        <w:ind w:firstLine="567"/>
        <w:jc w:val="both"/>
        <w:rPr>
          <w:rFonts w:ascii="Arial" w:hAnsi="Arial" w:cs="Arial"/>
          <w:sz w:val="24"/>
          <w:szCs w:val="24"/>
        </w:rPr>
      </w:pPr>
    </w:p>
    <w:p w:rsidR="005F23FF" w:rsidRPr="00E6677B" w:rsidRDefault="00E6677B" w:rsidP="0047062A">
      <w:pPr>
        <w:pStyle w:val="a4"/>
        <w:ind w:firstLine="426"/>
        <w:jc w:val="both"/>
        <w:rPr>
          <w:rFonts w:ascii="Arial" w:hAnsi="Arial" w:cs="Arial"/>
          <w:sz w:val="24"/>
          <w:szCs w:val="24"/>
        </w:rPr>
      </w:pPr>
      <w:r>
        <w:rPr>
          <w:rFonts w:ascii="Arial" w:hAnsi="Arial" w:cs="Arial"/>
          <w:sz w:val="24"/>
          <w:szCs w:val="24"/>
        </w:rPr>
        <w:t xml:space="preserve"> </w:t>
      </w:r>
      <w:r w:rsidR="005F23FF" w:rsidRPr="00E6677B">
        <w:rPr>
          <w:rFonts w:ascii="Arial" w:hAnsi="Arial" w:cs="Arial"/>
          <w:sz w:val="24"/>
          <w:szCs w:val="24"/>
        </w:rPr>
        <w:t>2. Решение вступает в силу в день, следующий за днем опубликования в газете «</w:t>
      </w:r>
      <w:proofErr w:type="spellStart"/>
      <w:r w:rsidR="005F23FF" w:rsidRPr="00E6677B">
        <w:rPr>
          <w:rFonts w:ascii="Arial" w:hAnsi="Arial" w:cs="Arial"/>
          <w:sz w:val="24"/>
          <w:szCs w:val="24"/>
        </w:rPr>
        <w:t>Имисские</w:t>
      </w:r>
      <w:proofErr w:type="spellEnd"/>
      <w:r w:rsidR="005F23FF" w:rsidRPr="00E6677B">
        <w:rPr>
          <w:rFonts w:ascii="Arial" w:hAnsi="Arial" w:cs="Arial"/>
          <w:sz w:val="24"/>
          <w:szCs w:val="24"/>
        </w:rPr>
        <w:t xml:space="preserve"> зори». </w:t>
      </w:r>
    </w:p>
    <w:p w:rsidR="003F2329" w:rsidRPr="00E6677B" w:rsidRDefault="003F2329" w:rsidP="005F23FF">
      <w:pPr>
        <w:rPr>
          <w:rFonts w:ascii="Arial" w:hAnsi="Arial" w:cs="Arial"/>
          <w:sz w:val="24"/>
          <w:szCs w:val="24"/>
        </w:rPr>
      </w:pPr>
    </w:p>
    <w:p w:rsidR="003F2329" w:rsidRPr="00E6677B" w:rsidRDefault="003F2329" w:rsidP="005F23FF">
      <w:pPr>
        <w:rPr>
          <w:rFonts w:ascii="Arial" w:hAnsi="Arial" w:cs="Arial"/>
          <w:sz w:val="24"/>
          <w:szCs w:val="24"/>
        </w:rPr>
      </w:pPr>
    </w:p>
    <w:p w:rsidR="003F2329" w:rsidRPr="00E6677B" w:rsidRDefault="003F2329" w:rsidP="005F23FF">
      <w:pPr>
        <w:rPr>
          <w:rFonts w:ascii="Arial" w:hAnsi="Arial" w:cs="Arial"/>
          <w:sz w:val="24"/>
          <w:szCs w:val="24"/>
        </w:rPr>
      </w:pPr>
    </w:p>
    <w:p w:rsidR="003F2329" w:rsidRPr="00E6677B" w:rsidRDefault="003F2329" w:rsidP="003F2329">
      <w:pPr>
        <w:ind w:left="360"/>
        <w:rPr>
          <w:rStyle w:val="FontStyle17"/>
          <w:rFonts w:ascii="Arial" w:hAnsi="Arial" w:cs="Arial"/>
          <w:sz w:val="24"/>
          <w:szCs w:val="24"/>
        </w:rPr>
      </w:pPr>
      <w:r w:rsidRPr="00E6677B">
        <w:rPr>
          <w:rStyle w:val="FontStyle17"/>
          <w:rFonts w:ascii="Arial" w:hAnsi="Arial" w:cs="Arial"/>
          <w:sz w:val="24"/>
          <w:szCs w:val="24"/>
        </w:rPr>
        <w:t>Председатель Совета депутатов</w:t>
      </w:r>
      <w:r w:rsidRPr="00E6677B">
        <w:rPr>
          <w:rStyle w:val="FontStyle17"/>
          <w:rFonts w:ascii="Arial" w:hAnsi="Arial" w:cs="Arial"/>
          <w:sz w:val="24"/>
          <w:szCs w:val="24"/>
        </w:rPr>
        <w:tab/>
      </w:r>
      <w:r w:rsidRPr="00E6677B">
        <w:rPr>
          <w:rStyle w:val="FontStyle17"/>
          <w:rFonts w:ascii="Arial" w:hAnsi="Arial" w:cs="Arial"/>
          <w:sz w:val="24"/>
          <w:szCs w:val="24"/>
        </w:rPr>
        <w:tab/>
      </w:r>
      <w:r w:rsidRPr="00E6677B">
        <w:rPr>
          <w:rStyle w:val="FontStyle17"/>
          <w:rFonts w:ascii="Arial" w:hAnsi="Arial" w:cs="Arial"/>
          <w:sz w:val="24"/>
          <w:szCs w:val="24"/>
        </w:rPr>
        <w:tab/>
      </w:r>
      <w:r w:rsidRPr="00E6677B">
        <w:rPr>
          <w:rStyle w:val="FontStyle17"/>
          <w:rFonts w:ascii="Arial" w:hAnsi="Arial" w:cs="Arial"/>
          <w:sz w:val="24"/>
          <w:szCs w:val="24"/>
        </w:rPr>
        <w:tab/>
      </w:r>
      <w:r w:rsidRPr="00E6677B">
        <w:rPr>
          <w:rStyle w:val="FontStyle17"/>
          <w:rFonts w:ascii="Arial" w:hAnsi="Arial" w:cs="Arial"/>
          <w:sz w:val="24"/>
          <w:szCs w:val="24"/>
        </w:rPr>
        <w:tab/>
      </w:r>
      <w:proofErr w:type="spellStart"/>
      <w:r w:rsidRPr="00E6677B">
        <w:rPr>
          <w:rStyle w:val="FontStyle17"/>
          <w:rFonts w:ascii="Arial" w:hAnsi="Arial" w:cs="Arial"/>
          <w:sz w:val="24"/>
          <w:szCs w:val="24"/>
        </w:rPr>
        <w:t>С.А.Пергаев</w:t>
      </w:r>
      <w:proofErr w:type="spellEnd"/>
    </w:p>
    <w:p w:rsidR="007F0B80" w:rsidRPr="00E6677B" w:rsidRDefault="007F0B80" w:rsidP="003F2329">
      <w:pPr>
        <w:ind w:left="360"/>
        <w:rPr>
          <w:rStyle w:val="FontStyle11"/>
          <w:rFonts w:ascii="Arial" w:hAnsi="Arial" w:cs="Arial"/>
          <w:color w:val="000000"/>
        </w:rPr>
      </w:pPr>
    </w:p>
    <w:p w:rsidR="0081367A" w:rsidRPr="00E6677B" w:rsidRDefault="003F2329" w:rsidP="003F2329">
      <w:pPr>
        <w:ind w:left="360"/>
        <w:rPr>
          <w:rFonts w:ascii="Arial" w:hAnsi="Arial" w:cs="Arial"/>
          <w:sz w:val="24"/>
          <w:szCs w:val="24"/>
        </w:rPr>
      </w:pPr>
      <w:r w:rsidRPr="00E6677B">
        <w:rPr>
          <w:rStyle w:val="FontStyle11"/>
          <w:rFonts w:ascii="Arial" w:hAnsi="Arial" w:cs="Arial"/>
          <w:color w:val="000000"/>
        </w:rPr>
        <w:t xml:space="preserve">Глава сельсовета </w:t>
      </w:r>
      <w:r w:rsidRPr="00E6677B">
        <w:rPr>
          <w:rStyle w:val="FontStyle11"/>
          <w:rFonts w:ascii="Arial" w:hAnsi="Arial" w:cs="Arial"/>
          <w:color w:val="000000"/>
        </w:rPr>
        <w:tab/>
      </w:r>
      <w:r w:rsidRPr="00E6677B">
        <w:rPr>
          <w:rStyle w:val="FontStyle11"/>
          <w:rFonts w:ascii="Arial" w:hAnsi="Arial" w:cs="Arial"/>
          <w:color w:val="000000"/>
        </w:rPr>
        <w:tab/>
      </w:r>
      <w:r w:rsidRPr="00E6677B">
        <w:rPr>
          <w:rStyle w:val="FontStyle11"/>
          <w:rFonts w:ascii="Arial" w:hAnsi="Arial" w:cs="Arial"/>
          <w:color w:val="000000"/>
        </w:rPr>
        <w:tab/>
      </w:r>
      <w:r w:rsidRPr="00E6677B">
        <w:rPr>
          <w:rStyle w:val="FontStyle11"/>
          <w:rFonts w:ascii="Arial" w:hAnsi="Arial" w:cs="Arial"/>
          <w:color w:val="000000"/>
        </w:rPr>
        <w:tab/>
      </w:r>
      <w:r w:rsidRPr="00E6677B">
        <w:rPr>
          <w:rStyle w:val="FontStyle11"/>
          <w:rFonts w:ascii="Arial" w:hAnsi="Arial" w:cs="Arial"/>
          <w:color w:val="000000"/>
        </w:rPr>
        <w:tab/>
      </w:r>
      <w:r w:rsidRPr="00E6677B">
        <w:rPr>
          <w:rStyle w:val="FontStyle11"/>
          <w:rFonts w:ascii="Arial" w:hAnsi="Arial" w:cs="Arial"/>
          <w:color w:val="000000"/>
        </w:rPr>
        <w:tab/>
      </w:r>
      <w:r w:rsidRPr="00E6677B">
        <w:rPr>
          <w:rStyle w:val="FontStyle11"/>
          <w:rFonts w:ascii="Arial" w:hAnsi="Arial" w:cs="Arial"/>
          <w:color w:val="000000"/>
        </w:rPr>
        <w:tab/>
      </w:r>
      <w:proofErr w:type="spellStart"/>
      <w:r w:rsidRPr="00E6677B">
        <w:rPr>
          <w:rStyle w:val="FontStyle11"/>
          <w:rFonts w:ascii="Arial" w:hAnsi="Arial" w:cs="Arial"/>
          <w:color w:val="000000"/>
        </w:rPr>
        <w:t>А.А.Зоткин</w:t>
      </w:r>
      <w:proofErr w:type="spellEnd"/>
    </w:p>
    <w:p w:rsidR="0081367A" w:rsidRPr="0081367A" w:rsidRDefault="0081367A" w:rsidP="0081367A"/>
    <w:p w:rsidR="0081367A" w:rsidRPr="0081367A" w:rsidRDefault="0081367A" w:rsidP="0081367A"/>
    <w:p w:rsidR="0081367A" w:rsidRPr="0081367A" w:rsidRDefault="0081367A" w:rsidP="0081367A"/>
    <w:p w:rsidR="0081367A" w:rsidRPr="0081367A" w:rsidRDefault="0081367A" w:rsidP="0081367A"/>
    <w:p w:rsidR="0081367A" w:rsidRPr="0081367A" w:rsidRDefault="0081367A" w:rsidP="0081367A"/>
    <w:p w:rsidR="0081367A" w:rsidRPr="0081367A" w:rsidRDefault="0081367A" w:rsidP="0081367A"/>
    <w:p w:rsidR="0081367A" w:rsidRPr="0081367A" w:rsidRDefault="0081367A" w:rsidP="0081367A"/>
    <w:p w:rsidR="0081367A" w:rsidRPr="0081367A" w:rsidRDefault="0081367A" w:rsidP="0081367A"/>
    <w:p w:rsidR="0081367A" w:rsidRPr="0081367A" w:rsidRDefault="0081367A" w:rsidP="0081367A"/>
    <w:p w:rsidR="0081367A" w:rsidRPr="0081367A" w:rsidRDefault="0081367A" w:rsidP="0081367A"/>
    <w:p w:rsidR="0081367A" w:rsidRDefault="0081367A" w:rsidP="0081367A"/>
    <w:p w:rsidR="000C12CB" w:rsidRDefault="0081367A" w:rsidP="0081367A">
      <w:pPr>
        <w:tabs>
          <w:tab w:val="left" w:pos="2460"/>
        </w:tabs>
      </w:pPr>
      <w:r>
        <w:tab/>
      </w:r>
    </w:p>
    <w:p w:rsidR="0081367A" w:rsidRDefault="0081367A" w:rsidP="0081367A">
      <w:pPr>
        <w:tabs>
          <w:tab w:val="left" w:pos="2460"/>
        </w:tabs>
      </w:pPr>
    </w:p>
    <w:p w:rsidR="0081367A" w:rsidRDefault="0081367A" w:rsidP="0081367A">
      <w:pPr>
        <w:tabs>
          <w:tab w:val="left" w:pos="2460"/>
        </w:tabs>
      </w:pPr>
    </w:p>
    <w:p w:rsidR="0081367A" w:rsidRDefault="0081367A" w:rsidP="0081367A">
      <w:pPr>
        <w:tabs>
          <w:tab w:val="left" w:pos="2460"/>
        </w:tabs>
      </w:pPr>
    </w:p>
    <w:p w:rsidR="00E6677B" w:rsidRDefault="00E6677B" w:rsidP="0081367A">
      <w:pPr>
        <w:ind w:firstLine="567"/>
        <w:jc w:val="center"/>
        <w:rPr>
          <w:rFonts w:cs="Times New Roman"/>
          <w:b/>
        </w:rPr>
      </w:pPr>
    </w:p>
    <w:p w:rsidR="00E6677B" w:rsidRDefault="00E6677B" w:rsidP="0081367A">
      <w:pPr>
        <w:ind w:firstLine="567"/>
        <w:jc w:val="center"/>
        <w:rPr>
          <w:rFonts w:cs="Times New Roman"/>
          <w:b/>
        </w:rPr>
      </w:pPr>
    </w:p>
    <w:p w:rsidR="0081367A" w:rsidRDefault="0081367A" w:rsidP="0081367A">
      <w:pPr>
        <w:ind w:firstLine="567"/>
        <w:jc w:val="center"/>
        <w:rPr>
          <w:rFonts w:cs="Times New Roman"/>
          <w:b/>
        </w:rPr>
      </w:pPr>
      <w:r>
        <w:rPr>
          <w:rFonts w:cs="Times New Roman"/>
          <w:b/>
        </w:rPr>
        <w:t>ПОЛОЖЕНИЕ</w:t>
      </w:r>
    </w:p>
    <w:p w:rsidR="0081367A" w:rsidRDefault="0081367A" w:rsidP="0081367A">
      <w:pPr>
        <w:ind w:firstLine="567"/>
        <w:jc w:val="center"/>
        <w:rPr>
          <w:rFonts w:cs="Times New Roman"/>
          <w:b/>
          <w:caps/>
        </w:rPr>
      </w:pPr>
      <w:r>
        <w:rPr>
          <w:rFonts w:cs="Times New Roman"/>
          <w:b/>
        </w:rPr>
        <w:t xml:space="preserve">О БЮДЖЕТНОМ </w:t>
      </w:r>
      <w:r>
        <w:rPr>
          <w:rFonts w:cs="Times New Roman"/>
          <w:b/>
          <w:caps/>
        </w:rPr>
        <w:t>ПРОЦЕССЕ в МУНИЦИПАЛЬНОМ ОБРАЗОВАНИИ Имисский</w:t>
      </w:r>
      <w:r w:rsidR="00E6677B">
        <w:rPr>
          <w:rFonts w:cs="Times New Roman"/>
          <w:b/>
          <w:caps/>
        </w:rPr>
        <w:t xml:space="preserve"> </w:t>
      </w:r>
      <w:r>
        <w:rPr>
          <w:rFonts w:cs="Times New Roman"/>
          <w:b/>
          <w:caps/>
        </w:rPr>
        <w:t>СЕЛЬСОВЕТ</w:t>
      </w:r>
    </w:p>
    <w:p w:rsidR="0081367A" w:rsidRDefault="0081367A" w:rsidP="0081367A">
      <w:pPr>
        <w:tabs>
          <w:tab w:val="right" w:pos="9071"/>
        </w:tabs>
        <w:ind w:firstLine="567"/>
        <w:jc w:val="both"/>
        <w:rPr>
          <w:rFonts w:cs="Times New Roman"/>
        </w:rPr>
      </w:pPr>
    </w:p>
    <w:p w:rsidR="0081367A" w:rsidRDefault="0081367A" w:rsidP="0081367A">
      <w:pPr>
        <w:autoSpaceDE w:val="0"/>
        <w:autoSpaceDN w:val="0"/>
        <w:adjustRightInd w:val="0"/>
        <w:ind w:firstLine="567"/>
        <w:jc w:val="both"/>
        <w:rPr>
          <w:rFonts w:cs="Times New Roman"/>
          <w:i/>
        </w:rPr>
      </w:pPr>
      <w:r>
        <w:rPr>
          <w:rFonts w:cs="Times New Roman"/>
        </w:rPr>
        <w:t xml:space="preserve">Настоящее Положение «О бюджетном процессе в МО </w:t>
      </w:r>
      <w:proofErr w:type="spellStart"/>
      <w:r>
        <w:rPr>
          <w:rFonts w:cs="Times New Roman"/>
        </w:rPr>
        <w:t>Имисский</w:t>
      </w:r>
      <w:proofErr w:type="spellEnd"/>
      <w:r>
        <w:rPr>
          <w:rFonts w:cs="Times New Roman"/>
        </w:rPr>
        <w:t xml:space="preserve"> сельсовет» (далее – Положение) в соответствии с бюджетным законодательством Российской Федерации устанавливает порядок составления и рассмотрения проекта местного бюджета, утверждения и исполнения местного бюджета, </w:t>
      </w:r>
      <w:proofErr w:type="gramStart"/>
      <w:r>
        <w:rPr>
          <w:rFonts w:cs="Times New Roman"/>
        </w:rPr>
        <w:t>контроля за</w:t>
      </w:r>
      <w:proofErr w:type="gramEnd"/>
      <w:r>
        <w:rPr>
          <w:rFonts w:cs="Times New Roman"/>
        </w:rPr>
        <w:t xml:space="preserve"> исполнением местного бюджета, </w:t>
      </w:r>
      <w:r>
        <w:rPr>
          <w:rFonts w:cs="Times New Roman"/>
        </w:rPr>
        <w:lastRenderedPageBreak/>
        <w:t>осуществления бюджетного учета, составления, внешней проверки, рассмотрения и утверждения бюджетной отчетности.</w:t>
      </w:r>
      <w:r w:rsidR="00E6677B">
        <w:rPr>
          <w:rFonts w:cs="Times New Roman"/>
        </w:rPr>
        <w:t xml:space="preserve"> </w:t>
      </w:r>
      <w:r>
        <w:rPr>
          <w:rFonts w:cs="Times New Roman"/>
        </w:rPr>
        <w:t xml:space="preserve"> </w:t>
      </w:r>
    </w:p>
    <w:p w:rsidR="0081367A" w:rsidRDefault="0081367A" w:rsidP="0081367A">
      <w:pPr>
        <w:ind w:firstLine="567"/>
        <w:jc w:val="both"/>
        <w:rPr>
          <w:rFonts w:cs="Times New Roman"/>
        </w:rPr>
      </w:pPr>
    </w:p>
    <w:p w:rsidR="0081367A" w:rsidRDefault="0081367A" w:rsidP="0081367A">
      <w:pPr>
        <w:ind w:firstLine="567"/>
        <w:jc w:val="center"/>
        <w:rPr>
          <w:rFonts w:cs="Times New Roman"/>
          <w:b/>
        </w:rPr>
      </w:pPr>
      <w:r>
        <w:rPr>
          <w:rFonts w:cs="Times New Roman"/>
          <w:b/>
        </w:rPr>
        <w:t>Глава 1. Полномочия органов местного самоуправления</w:t>
      </w:r>
    </w:p>
    <w:p w:rsidR="0081367A" w:rsidRDefault="0081367A" w:rsidP="0081367A">
      <w:pPr>
        <w:ind w:firstLine="567"/>
        <w:jc w:val="center"/>
        <w:rPr>
          <w:rFonts w:cs="Times New Roman"/>
          <w:b/>
        </w:rPr>
      </w:pPr>
      <w:r>
        <w:rPr>
          <w:rFonts w:cs="Times New Roman"/>
          <w:b/>
        </w:rPr>
        <w:t>в сфере бюджетного процесса</w:t>
      </w: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1. Участники бюджетного процесса</w:t>
      </w:r>
    </w:p>
    <w:p w:rsidR="0081367A" w:rsidRDefault="0081367A" w:rsidP="0081367A">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являются:</w:t>
      </w:r>
    </w:p>
    <w:p w:rsidR="0081367A" w:rsidRDefault="0081367A" w:rsidP="0081367A">
      <w:pPr>
        <w:pStyle w:val="ConsNormal"/>
        <w:widowControl/>
        <w:numPr>
          <w:ilvl w:val="0"/>
          <w:numId w:val="4"/>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Глава сельсовета;</w:t>
      </w:r>
      <w:r w:rsidR="00E6677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1367A" w:rsidRDefault="0081367A" w:rsidP="0081367A">
      <w:pPr>
        <w:pStyle w:val="ConsNormal"/>
        <w:widowControl/>
        <w:numPr>
          <w:ilvl w:val="0"/>
          <w:numId w:val="4"/>
        </w:numPr>
        <w:suppressAutoHyphens/>
        <w:autoSpaceDN/>
        <w:adjustRightInd/>
        <w:ind w:firstLine="567"/>
        <w:jc w:val="both"/>
        <w:rPr>
          <w:rFonts w:ascii="Times New Roman" w:hAnsi="Times New Roman" w:cs="Times New Roman"/>
          <w:i/>
          <w:sz w:val="28"/>
          <w:szCs w:val="28"/>
        </w:rPr>
      </w:pPr>
      <w:r>
        <w:rPr>
          <w:rFonts w:ascii="Times New Roman" w:hAnsi="Times New Roman" w:cs="Times New Roman"/>
          <w:sz w:val="28"/>
          <w:szCs w:val="28"/>
        </w:rPr>
        <w:t>сельский Совет депутато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далее - представительный орган);</w:t>
      </w:r>
    </w:p>
    <w:p w:rsidR="0081367A" w:rsidRDefault="0081367A" w:rsidP="0081367A">
      <w:pPr>
        <w:pStyle w:val="ConsNormal"/>
        <w:widowControl/>
        <w:numPr>
          <w:ilvl w:val="0"/>
          <w:numId w:val="4"/>
        </w:numPr>
        <w:suppressAutoHyphens/>
        <w:autoSpaceDN/>
        <w:adjustRightInd/>
        <w:ind w:firstLine="567"/>
        <w:jc w:val="both"/>
        <w:rPr>
          <w:rFonts w:ascii="Times New Roman" w:hAnsi="Times New Roman" w:cs="Times New Roman"/>
          <w:i/>
          <w:sz w:val="28"/>
          <w:szCs w:val="28"/>
        </w:rPr>
      </w:pPr>
      <w:r>
        <w:rPr>
          <w:rFonts w:ascii="Times New Roman" w:hAnsi="Times New Roman" w:cs="Times New Roman"/>
          <w:sz w:val="28"/>
          <w:szCs w:val="28"/>
        </w:rPr>
        <w:t xml:space="preserve"> администрация сельсовета (далее – местная администрация);</w:t>
      </w:r>
    </w:p>
    <w:p w:rsidR="0081367A" w:rsidRDefault="0081367A" w:rsidP="0081367A">
      <w:pPr>
        <w:pStyle w:val="ConsNormal"/>
        <w:widowControl/>
        <w:numPr>
          <w:ilvl w:val="0"/>
          <w:numId w:val="4"/>
        </w:numPr>
        <w:suppressAutoHyphens/>
        <w:autoSpaceDN/>
        <w:adjustRightInd/>
        <w:ind w:firstLine="567"/>
        <w:jc w:val="both"/>
        <w:rPr>
          <w:rFonts w:ascii="Times New Roman" w:hAnsi="Times New Roman" w:cs="Times New Roman"/>
          <w:i/>
          <w:sz w:val="28"/>
          <w:szCs w:val="28"/>
        </w:rPr>
      </w:pPr>
      <w:r>
        <w:rPr>
          <w:rFonts w:ascii="Times New Roman" w:hAnsi="Times New Roman" w:cs="Times New Roman"/>
          <w:sz w:val="28"/>
          <w:szCs w:val="28"/>
        </w:rPr>
        <w:t>Контрольный орган;</w:t>
      </w:r>
    </w:p>
    <w:p w:rsidR="0081367A" w:rsidRDefault="0081367A" w:rsidP="0081367A">
      <w:pPr>
        <w:pStyle w:val="ConsNormal"/>
        <w:widowControl/>
        <w:numPr>
          <w:ilvl w:val="0"/>
          <w:numId w:val="4"/>
        </w:numPr>
        <w:suppressAutoHyphens/>
        <w:autoSpaceDN/>
        <w:adjustRightInd/>
        <w:ind w:firstLine="567"/>
        <w:jc w:val="both"/>
        <w:rPr>
          <w:rFonts w:ascii="Times New Roman" w:hAnsi="Times New Roman" w:cs="Times New Roman"/>
          <w:i/>
          <w:sz w:val="28"/>
          <w:szCs w:val="28"/>
        </w:rPr>
      </w:pPr>
      <w:r>
        <w:rPr>
          <w:rFonts w:ascii="Times New Roman" w:hAnsi="Times New Roman" w:cs="Times New Roman"/>
          <w:sz w:val="28"/>
          <w:szCs w:val="28"/>
        </w:rPr>
        <w:t xml:space="preserve"> главные распорядители (распорядители) бюджетных средств;</w:t>
      </w:r>
    </w:p>
    <w:p w:rsidR="0081367A" w:rsidRDefault="0081367A" w:rsidP="0081367A">
      <w:pPr>
        <w:pStyle w:val="ConsNormal"/>
        <w:widowControl/>
        <w:numPr>
          <w:ilvl w:val="0"/>
          <w:numId w:val="4"/>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81367A" w:rsidRDefault="0081367A" w:rsidP="0081367A">
      <w:pPr>
        <w:pStyle w:val="ConsNormal"/>
        <w:widowControl/>
        <w:numPr>
          <w:ilvl w:val="0"/>
          <w:numId w:val="4"/>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получатели бюджетных средств;</w:t>
      </w:r>
    </w:p>
    <w:p w:rsidR="0081367A" w:rsidRDefault="0081367A" w:rsidP="0081367A">
      <w:pPr>
        <w:pStyle w:val="ConsNormal"/>
        <w:widowControl/>
        <w:numPr>
          <w:ilvl w:val="0"/>
          <w:numId w:val="4"/>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главные администраторы (администраторы) доходов местного бюджета.</w:t>
      </w:r>
    </w:p>
    <w:p w:rsidR="0081367A" w:rsidRDefault="0081367A" w:rsidP="0081367A">
      <w:pPr>
        <w:pStyle w:val="ConsNormal"/>
        <w:widowControl/>
        <w:ind w:firstLine="567"/>
        <w:jc w:val="both"/>
        <w:rPr>
          <w:rFonts w:ascii="Times New Roman" w:hAnsi="Times New Roman" w:cs="Times New Roman"/>
          <w:sz w:val="28"/>
          <w:szCs w:val="28"/>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2. Бюджетные полномочия представительного органа</w:t>
      </w:r>
    </w:p>
    <w:p w:rsidR="0081367A" w:rsidRDefault="0081367A" w:rsidP="0081367A">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81367A" w:rsidRDefault="0081367A" w:rsidP="0081367A">
      <w:pPr>
        <w:numPr>
          <w:ilvl w:val="0"/>
          <w:numId w:val="5"/>
        </w:numPr>
        <w:suppressAutoHyphens/>
        <w:autoSpaceDE w:val="0"/>
        <w:spacing w:line="240" w:lineRule="auto"/>
        <w:ind w:firstLine="567"/>
        <w:jc w:val="both"/>
        <w:rPr>
          <w:rFonts w:cs="Times New Roman"/>
        </w:rPr>
      </w:pPr>
      <w:r>
        <w:rPr>
          <w:rFonts w:cs="Times New Roman"/>
        </w:rPr>
        <w:t>рассматривает и утверждает местный бюджет;</w:t>
      </w:r>
    </w:p>
    <w:p w:rsidR="0081367A" w:rsidRDefault="0081367A" w:rsidP="0081367A">
      <w:pPr>
        <w:numPr>
          <w:ilvl w:val="0"/>
          <w:numId w:val="5"/>
        </w:numPr>
        <w:suppressAutoHyphens/>
        <w:autoSpaceDE w:val="0"/>
        <w:spacing w:line="240" w:lineRule="auto"/>
        <w:ind w:firstLine="567"/>
        <w:jc w:val="both"/>
        <w:rPr>
          <w:rFonts w:cs="Times New Roman"/>
        </w:rPr>
      </w:pPr>
      <w:r>
        <w:rPr>
          <w:rFonts w:cs="Times New Roman"/>
        </w:rPr>
        <w:t>рассматривает и утверждает отчеты об исполнении местного бюджета;</w:t>
      </w:r>
    </w:p>
    <w:p w:rsidR="0081367A" w:rsidRDefault="0081367A" w:rsidP="0081367A">
      <w:pPr>
        <w:numPr>
          <w:ilvl w:val="0"/>
          <w:numId w:val="5"/>
        </w:numPr>
        <w:suppressAutoHyphens/>
        <w:autoSpaceDE w:val="0"/>
        <w:spacing w:line="240" w:lineRule="auto"/>
        <w:ind w:firstLine="567"/>
        <w:jc w:val="both"/>
        <w:rPr>
          <w:rFonts w:cs="Times New Roman"/>
        </w:rPr>
      </w:pPr>
      <w:r>
        <w:rPr>
          <w:rFonts w:cs="Times New Roman"/>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81367A" w:rsidRDefault="0081367A" w:rsidP="0081367A">
      <w:pPr>
        <w:numPr>
          <w:ilvl w:val="0"/>
          <w:numId w:val="5"/>
        </w:numPr>
        <w:suppressAutoHyphens/>
        <w:autoSpaceDE w:val="0"/>
        <w:spacing w:line="240" w:lineRule="auto"/>
        <w:ind w:firstLine="567"/>
        <w:jc w:val="both"/>
        <w:rPr>
          <w:rFonts w:cs="Times New Roman"/>
        </w:rPr>
      </w:pPr>
      <w:r>
        <w:rPr>
          <w:rFonts w:cs="Times New Roman"/>
        </w:rPr>
        <w:t>формирует и определяет правовой статус контрольного органа;</w:t>
      </w:r>
    </w:p>
    <w:p w:rsidR="0081367A" w:rsidRDefault="0081367A" w:rsidP="0081367A">
      <w:pPr>
        <w:numPr>
          <w:ilvl w:val="0"/>
          <w:numId w:val="5"/>
        </w:numPr>
        <w:suppressAutoHyphens/>
        <w:autoSpaceDE w:val="0"/>
        <w:spacing w:line="240" w:lineRule="auto"/>
        <w:ind w:firstLine="567"/>
        <w:jc w:val="both"/>
        <w:rPr>
          <w:rFonts w:cs="Times New Roman"/>
        </w:rPr>
      </w:pPr>
      <w:r>
        <w:rPr>
          <w:rFonts w:cs="Times New Roman"/>
        </w:rPr>
        <w:t>устанавливает порядок осуществления внешней проверки годового отчета об исполнении местного бюджета</w:t>
      </w:r>
      <w:r w:rsidR="00E6677B">
        <w:rPr>
          <w:rFonts w:cs="Times New Roman"/>
        </w:rPr>
        <w:t xml:space="preserve"> </w:t>
      </w:r>
      <w:r>
        <w:rPr>
          <w:rFonts w:cs="Times New Roman"/>
        </w:rPr>
        <w:t>контрольным органом;</w:t>
      </w:r>
    </w:p>
    <w:p w:rsidR="0081367A" w:rsidRDefault="0081367A" w:rsidP="0081367A">
      <w:pPr>
        <w:numPr>
          <w:ilvl w:val="0"/>
          <w:numId w:val="5"/>
        </w:numPr>
        <w:suppressAutoHyphens/>
        <w:autoSpaceDE w:val="0"/>
        <w:spacing w:line="240" w:lineRule="auto"/>
        <w:ind w:firstLine="567"/>
        <w:jc w:val="both"/>
        <w:rPr>
          <w:rFonts w:cs="Times New Roman"/>
        </w:rPr>
      </w:pPr>
      <w:r>
        <w:rPr>
          <w:rFonts w:cs="Times New Roman"/>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муниципального образования.</w:t>
      </w:r>
      <w:r>
        <w:rPr>
          <w:rFonts w:cs="Times New Roman"/>
          <w:color w:val="FFFFFF"/>
        </w:rPr>
        <w:t xml:space="preserve"> </w:t>
      </w:r>
    </w:p>
    <w:p w:rsidR="0081367A" w:rsidRDefault="0081367A" w:rsidP="0081367A">
      <w:pPr>
        <w:suppressAutoHyphens/>
        <w:autoSpaceDE w:val="0"/>
        <w:spacing w:line="240" w:lineRule="auto"/>
        <w:ind w:firstLine="567"/>
        <w:jc w:val="both"/>
        <w:rPr>
          <w:rFonts w:cs="Times New Roman"/>
        </w:rPr>
      </w:pPr>
      <w:r>
        <w:rPr>
          <w:rFonts w:cs="Times New Roman"/>
          <w:color w:val="FFFFFF"/>
        </w:rPr>
        <w:t xml:space="preserve">местного самоуправления </w:t>
      </w:r>
      <w:r>
        <w:rPr>
          <w:rFonts w:cs="Times New Roman"/>
          <w:i/>
          <w:color w:val="FFFFFF"/>
        </w:rPr>
        <w:t>наименование поселения</w:t>
      </w:r>
      <w:r>
        <w:rPr>
          <w:rFonts w:cs="Times New Roman"/>
          <w:color w:val="FFFFFF"/>
        </w:rPr>
        <w:t>.</w:t>
      </w: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3. Бюджетные полномочия Главы сельсовета</w:t>
      </w:r>
    </w:p>
    <w:p w:rsidR="0081367A" w:rsidRDefault="0081367A" w:rsidP="0081367A">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Глава сельсовета подписывает решение представительного органа об утверждении местного бюджета на очередной финансовый год и плановый период.</w:t>
      </w:r>
      <w:r w:rsidR="00E6677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1367A" w:rsidRDefault="0081367A" w:rsidP="0081367A">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Подает ходатайство о введении временной финансовой администрации в муниципальном образовании </w:t>
      </w:r>
      <w:proofErr w:type="spellStart"/>
      <w:r>
        <w:rPr>
          <w:rFonts w:ascii="Times New Roman" w:hAnsi="Times New Roman" w:cs="Times New Roman"/>
          <w:sz w:val="28"/>
          <w:szCs w:val="28"/>
        </w:rPr>
        <w:t>Имисский</w:t>
      </w:r>
      <w:proofErr w:type="spellEnd"/>
      <w:r>
        <w:rPr>
          <w:rFonts w:ascii="Times New Roman" w:hAnsi="Times New Roman" w:cs="Times New Roman"/>
          <w:sz w:val="28"/>
          <w:szCs w:val="28"/>
        </w:rPr>
        <w:t xml:space="preserve"> сельсовет.</w:t>
      </w:r>
    </w:p>
    <w:p w:rsidR="0081367A" w:rsidRDefault="0081367A" w:rsidP="0081367A">
      <w:pPr>
        <w:pStyle w:val="ConsNormal"/>
        <w:widowControl/>
        <w:ind w:firstLine="567"/>
        <w:jc w:val="both"/>
        <w:rPr>
          <w:rFonts w:ascii="Times New Roman" w:hAnsi="Times New Roman" w:cs="Times New Roman"/>
          <w:sz w:val="28"/>
          <w:szCs w:val="28"/>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4. Бюджетные полномочия местной администрации.</w:t>
      </w:r>
    </w:p>
    <w:p w:rsidR="0081367A" w:rsidRDefault="0081367A" w:rsidP="0081367A">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1. Местная администрация обладает следующими полномочиями:</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81367A" w:rsidRDefault="0081367A" w:rsidP="0081367A">
      <w:pPr>
        <w:pStyle w:val="ConsNormal"/>
        <w:widowControl/>
        <w:numPr>
          <w:ilvl w:val="1"/>
          <w:numId w:val="6"/>
        </w:numPr>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81367A" w:rsidRDefault="0081367A" w:rsidP="0081367A">
      <w:pPr>
        <w:pStyle w:val="ConsNormal"/>
        <w:widowControl/>
        <w:numPr>
          <w:ilvl w:val="1"/>
          <w:numId w:val="6"/>
        </w:numPr>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81367A" w:rsidRDefault="0081367A" w:rsidP="0081367A">
      <w:pPr>
        <w:pStyle w:val="ConsNormal"/>
        <w:widowControl/>
        <w:numPr>
          <w:ilvl w:val="1"/>
          <w:numId w:val="6"/>
        </w:numPr>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порядок ведения реестра расходных обязательств;</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осуществляет управление муниципальным долгом администрации </w:t>
      </w:r>
      <w:proofErr w:type="spellStart"/>
      <w:r>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осуществляет муниципальные заимствования от имени администрации </w:t>
      </w:r>
      <w:proofErr w:type="spellStart"/>
      <w:r>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предоставляет муниципальные гарантии от имени администрации </w:t>
      </w:r>
      <w:proofErr w:type="spellStart"/>
      <w:r>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w:t>
      </w:r>
      <w:proofErr w:type="gramStart"/>
      <w:r>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Pr>
          <w:rFonts w:ascii="Times New Roman" w:hAnsi="Times New Roman" w:cs="Times New Roman"/>
          <w:sz w:val="28"/>
          <w:szCs w:val="28"/>
        </w:rPr>
        <w:t xml:space="preserve"> Федерации, являющихся органами местного самоуправления </w:t>
      </w:r>
      <w:proofErr w:type="spellStart"/>
      <w:r>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 и (или) находящимися в их ведении бюджетными учреждениями;</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порядок составления местного бюджета;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составляет проект местного бюджета;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разработки прогноза социально-экономического развития </w:t>
      </w:r>
      <w:proofErr w:type="spellStart"/>
      <w:r>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 одобряет прогноз социально-экономического развития;</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lastRenderedPageBreak/>
        <w:t>устанавливает форму и порядок разработки среднесрочного финансового плана;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определяет сроки реализации муниципальных программ в установленном порядке;</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w:t>
      </w:r>
      <w:proofErr w:type="gramStart"/>
      <w:r>
        <w:rPr>
          <w:rFonts w:ascii="Times New Roman" w:hAnsi="Times New Roman" w:cs="Times New Roman"/>
          <w:sz w:val="28"/>
          <w:szCs w:val="28"/>
        </w:rPr>
        <w:t>проведения оценки эффективности реализации муниципальных программ</w:t>
      </w:r>
      <w:proofErr w:type="gramEnd"/>
      <w:r>
        <w:rPr>
          <w:rFonts w:ascii="Times New Roman" w:hAnsi="Times New Roman" w:cs="Times New Roman"/>
          <w:sz w:val="28"/>
          <w:szCs w:val="28"/>
        </w:rPr>
        <w:t xml:space="preserve"> и ее критерии;</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порядок и сроки составления проекта местного бюджета;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обеспечивает исполнение местного бюджета;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утверждает генеральные условия эмиссии муниципальных ценных бумаг </w:t>
      </w:r>
      <w:proofErr w:type="spellStart"/>
      <w:r>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организует бюджетный учет, составляет отчеты об исполнении местного бюджета;</w:t>
      </w:r>
    </w:p>
    <w:p w:rsidR="0081367A" w:rsidRDefault="0081367A" w:rsidP="0081367A">
      <w:pPr>
        <w:pStyle w:val="ConsNormal"/>
        <w:widowControl/>
        <w:numPr>
          <w:ilvl w:val="1"/>
          <w:numId w:val="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w:t>
      </w:r>
      <w:proofErr w:type="spellStart"/>
      <w:r>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w:t>
      </w:r>
    </w:p>
    <w:p w:rsidR="0081367A" w:rsidRDefault="0081367A" w:rsidP="0081367A">
      <w:pPr>
        <w:pStyle w:val="ConsNormal"/>
        <w:widowControl/>
        <w:ind w:firstLine="567"/>
        <w:jc w:val="both"/>
        <w:rPr>
          <w:rFonts w:ascii="Times New Roman" w:hAnsi="Times New Roman" w:cs="Times New Roman"/>
          <w:b/>
          <w:sz w:val="28"/>
          <w:szCs w:val="28"/>
        </w:rPr>
      </w:pPr>
    </w:p>
    <w:p w:rsidR="0081367A" w:rsidRDefault="0081367A" w:rsidP="0081367A">
      <w:pPr>
        <w:pStyle w:val="ConsNormal"/>
        <w:widowControl/>
        <w:ind w:firstLine="567"/>
        <w:jc w:val="center"/>
        <w:rPr>
          <w:rStyle w:val="ab"/>
          <w:i/>
          <w:color w:val="000000"/>
          <w:shd w:val="clear" w:color="auto" w:fill="FFFFFF"/>
        </w:rPr>
      </w:pPr>
      <w:r>
        <w:rPr>
          <w:rFonts w:ascii="Times New Roman" w:hAnsi="Times New Roman" w:cs="Times New Roman"/>
          <w:b/>
          <w:sz w:val="28"/>
          <w:szCs w:val="28"/>
        </w:rPr>
        <w:t xml:space="preserve">Статья 5. </w:t>
      </w:r>
      <w:r>
        <w:rPr>
          <w:rStyle w:val="ab"/>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МО </w:t>
      </w:r>
      <w:proofErr w:type="spellStart"/>
      <w:r>
        <w:rPr>
          <w:rStyle w:val="ab"/>
          <w:rFonts w:ascii="Times New Roman" w:hAnsi="Times New Roman" w:cs="Times New Roman"/>
          <w:color w:val="000000"/>
          <w:sz w:val="28"/>
          <w:szCs w:val="28"/>
          <w:shd w:val="clear" w:color="auto" w:fill="FFFFFF"/>
        </w:rPr>
        <w:t>Имисский</w:t>
      </w:r>
      <w:proofErr w:type="spellEnd"/>
      <w:r>
        <w:rPr>
          <w:rStyle w:val="ab"/>
          <w:rFonts w:ascii="Times New Roman" w:hAnsi="Times New Roman" w:cs="Times New Roman"/>
          <w:color w:val="000000"/>
          <w:sz w:val="28"/>
          <w:szCs w:val="28"/>
          <w:shd w:val="clear" w:color="auto" w:fill="FFFFFF"/>
        </w:rPr>
        <w:t xml:space="preserve"> сельсовет</w:t>
      </w:r>
    </w:p>
    <w:p w:rsidR="0081367A" w:rsidRDefault="0081367A" w:rsidP="0081367A">
      <w:pPr>
        <w:numPr>
          <w:ilvl w:val="0"/>
          <w:numId w:val="7"/>
        </w:numPr>
        <w:suppressAutoHyphens/>
        <w:autoSpaceDE w:val="0"/>
        <w:autoSpaceDN w:val="0"/>
        <w:adjustRightInd w:val="0"/>
        <w:spacing w:line="240" w:lineRule="auto"/>
        <w:ind w:firstLine="567"/>
        <w:jc w:val="both"/>
      </w:pPr>
      <w:r>
        <w:rPr>
          <w:rFonts w:cs="Times New Roman"/>
          <w:color w:val="000000"/>
          <w:shd w:val="clear" w:color="auto" w:fill="FFFFFF"/>
        </w:rPr>
        <w:t>Бюджетные полномочия</w:t>
      </w:r>
      <w:r w:rsidR="00E6677B">
        <w:rPr>
          <w:rFonts w:cs="Times New Roman"/>
          <w:color w:val="000000"/>
          <w:shd w:val="clear" w:color="auto" w:fill="FFFFFF"/>
        </w:rPr>
        <w:t xml:space="preserve"> </w:t>
      </w:r>
      <w:r>
        <w:rPr>
          <w:rFonts w:cs="Times New Roman"/>
          <w:color w:val="000000"/>
          <w:shd w:val="clear" w:color="auto" w:fill="FFFFFF"/>
        </w:rPr>
        <w:t xml:space="preserve">контрольного органа по осуществлению </w:t>
      </w:r>
      <w:r>
        <w:rPr>
          <w:rFonts w:cs="Times New Roman"/>
          <w:iCs/>
        </w:rPr>
        <w:t xml:space="preserve">муниципального финансового контроля </w:t>
      </w:r>
      <w:r>
        <w:rPr>
          <w:rFonts w:cs="Times New Roman"/>
        </w:rPr>
        <w:t xml:space="preserve">определяются </w:t>
      </w:r>
      <w:r>
        <w:rPr>
          <w:rFonts w:cs="Times New Roman"/>
          <w:iCs/>
        </w:rPr>
        <w:t xml:space="preserve">в соответствии с </w:t>
      </w:r>
      <w:r>
        <w:rPr>
          <w:rFonts w:cs="Times New Roman"/>
        </w:rPr>
        <w:t>Бюджетным кодексом Российской Федерации.</w:t>
      </w:r>
    </w:p>
    <w:p w:rsidR="0081367A" w:rsidRDefault="0081367A" w:rsidP="0081367A">
      <w:pPr>
        <w:numPr>
          <w:ilvl w:val="0"/>
          <w:numId w:val="7"/>
        </w:numPr>
        <w:suppressAutoHyphens/>
        <w:autoSpaceDE w:val="0"/>
        <w:autoSpaceDN w:val="0"/>
        <w:adjustRightInd w:val="0"/>
        <w:spacing w:line="240" w:lineRule="auto"/>
        <w:ind w:firstLine="567"/>
        <w:jc w:val="both"/>
        <w:rPr>
          <w:rFonts w:cs="Times New Roman"/>
          <w:color w:val="000000"/>
          <w:shd w:val="clear" w:color="auto" w:fill="FFFFFF"/>
        </w:rPr>
      </w:pPr>
      <w:r>
        <w:rPr>
          <w:rFonts w:cs="Times New Roman"/>
          <w:color w:val="000000"/>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1367A" w:rsidRDefault="0081367A" w:rsidP="0081367A">
      <w:pPr>
        <w:autoSpaceDE w:val="0"/>
        <w:autoSpaceDN w:val="0"/>
        <w:adjustRightInd w:val="0"/>
        <w:ind w:firstLine="567"/>
        <w:jc w:val="both"/>
        <w:rPr>
          <w:rFonts w:cs="Times New Roman"/>
          <w:color w:val="000000"/>
          <w:shd w:val="clear" w:color="auto" w:fill="FFFFFF"/>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Глава 2. Доходы и расходы местного бюджета</w:t>
      </w:r>
    </w:p>
    <w:p w:rsidR="0081367A" w:rsidRDefault="0081367A" w:rsidP="0081367A">
      <w:pPr>
        <w:pStyle w:val="ConsNormal"/>
        <w:widowControl/>
        <w:ind w:firstLine="567"/>
        <w:jc w:val="both"/>
        <w:rPr>
          <w:rFonts w:ascii="Times New Roman" w:hAnsi="Times New Roman" w:cs="Times New Roman"/>
          <w:b/>
          <w:sz w:val="28"/>
          <w:szCs w:val="28"/>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6. Доходы местного бюджета</w:t>
      </w:r>
    </w:p>
    <w:p w:rsidR="0081367A" w:rsidRDefault="0081367A" w:rsidP="0081367A">
      <w:pPr>
        <w:pStyle w:val="ConsNormal"/>
        <w:widowControl/>
        <w:numPr>
          <w:ilvl w:val="0"/>
          <w:numId w:val="8"/>
        </w:numPr>
        <w:suppressAutoHyphens/>
        <w:autoSpaceDN/>
        <w:adjustRightInd/>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367A" w:rsidRDefault="0081367A" w:rsidP="0081367A">
      <w:pPr>
        <w:pStyle w:val="ConsNormal"/>
        <w:widowControl/>
        <w:suppressAutoHyphens/>
        <w:autoSpaceDN/>
        <w:adjustRightInd/>
        <w:ind w:firstLine="567"/>
        <w:jc w:val="both"/>
        <w:rPr>
          <w:rFonts w:ascii="Times New Roman" w:hAnsi="Times New Roman" w:cs="Times New Roman"/>
          <w:color w:val="000000"/>
          <w:sz w:val="28"/>
          <w:szCs w:val="28"/>
        </w:rPr>
      </w:pPr>
    </w:p>
    <w:p w:rsidR="0081367A" w:rsidRDefault="0081367A" w:rsidP="0081367A">
      <w:pPr>
        <w:ind w:firstLine="567"/>
        <w:jc w:val="center"/>
        <w:rPr>
          <w:rStyle w:val="ab"/>
          <w:shd w:val="clear" w:color="auto" w:fill="FFFFFF"/>
        </w:rPr>
      </w:pPr>
      <w:r>
        <w:rPr>
          <w:rFonts w:cs="Times New Roman"/>
          <w:b/>
        </w:rPr>
        <w:lastRenderedPageBreak/>
        <w:t xml:space="preserve">Статья 7. </w:t>
      </w:r>
      <w:r>
        <w:rPr>
          <w:rStyle w:val="ab"/>
          <w:rFonts w:cs="Times New Roman"/>
          <w:color w:val="000000"/>
          <w:shd w:val="clear" w:color="auto" w:fill="FFFFFF"/>
        </w:rPr>
        <w:t>Формирование расходов местного бюджета</w:t>
      </w:r>
    </w:p>
    <w:p w:rsidR="0081367A" w:rsidRDefault="0081367A" w:rsidP="0081367A">
      <w:pPr>
        <w:numPr>
          <w:ilvl w:val="0"/>
          <w:numId w:val="9"/>
        </w:numPr>
        <w:suppressAutoHyphens/>
        <w:spacing w:line="240" w:lineRule="auto"/>
        <w:ind w:firstLine="567"/>
        <w:jc w:val="both"/>
      </w:pPr>
      <w:proofErr w:type="gramStart"/>
      <w:r>
        <w:rPr>
          <w:rFonts w:cs="Times New Roman"/>
          <w:color w:val="000000"/>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roofErr w:type="gramEnd"/>
    </w:p>
    <w:p w:rsidR="0081367A" w:rsidRDefault="0081367A" w:rsidP="0081367A">
      <w:pPr>
        <w:numPr>
          <w:ilvl w:val="0"/>
          <w:numId w:val="9"/>
        </w:numPr>
        <w:suppressAutoHyphens/>
        <w:spacing w:line="240" w:lineRule="auto"/>
        <w:ind w:firstLine="567"/>
        <w:jc w:val="both"/>
        <w:rPr>
          <w:rFonts w:cs="Times New Roman"/>
        </w:rPr>
      </w:pPr>
      <w:r>
        <w:rPr>
          <w:rFonts w:cs="Times New Roman"/>
          <w:color w:val="000000"/>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81367A" w:rsidRDefault="0081367A" w:rsidP="0081367A">
      <w:pPr>
        <w:ind w:firstLine="567"/>
        <w:jc w:val="both"/>
        <w:rPr>
          <w:rFonts w:cs="Times New Roman"/>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8. Резервный фонд местной администрации</w:t>
      </w:r>
    </w:p>
    <w:p w:rsidR="0081367A" w:rsidRDefault="0081367A" w:rsidP="0081367A">
      <w:pPr>
        <w:pStyle w:val="ConsNormal"/>
        <w:widowControl/>
        <w:numPr>
          <w:ilvl w:val="0"/>
          <w:numId w:val="10"/>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81367A" w:rsidRDefault="0081367A" w:rsidP="0081367A">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w:t>
      </w:r>
      <w:r w:rsidR="00E6677B">
        <w:rPr>
          <w:rFonts w:ascii="Times New Roman" w:hAnsi="Times New Roman" w:cs="Times New Roman"/>
          <w:sz w:val="28"/>
          <w:szCs w:val="28"/>
        </w:rPr>
        <w:t xml:space="preserve"> </w:t>
      </w:r>
      <w:r>
        <w:rPr>
          <w:rFonts w:ascii="Times New Roman" w:hAnsi="Times New Roman" w:cs="Times New Roman"/>
          <w:sz w:val="28"/>
          <w:szCs w:val="28"/>
        </w:rPr>
        <w:t xml:space="preserve">о местном бюджете общего объема расходов. </w:t>
      </w:r>
    </w:p>
    <w:p w:rsidR="0081367A" w:rsidRDefault="0081367A" w:rsidP="0081367A">
      <w:pPr>
        <w:pStyle w:val="ConsNormal"/>
        <w:widowControl/>
        <w:numPr>
          <w:ilvl w:val="0"/>
          <w:numId w:val="10"/>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w:t>
      </w:r>
      <w:r w:rsidR="00E6677B">
        <w:rPr>
          <w:rFonts w:ascii="Times New Roman" w:hAnsi="Times New Roman" w:cs="Times New Roman"/>
          <w:sz w:val="28"/>
          <w:szCs w:val="28"/>
        </w:rPr>
        <w:t xml:space="preserve"> </w:t>
      </w:r>
      <w:r>
        <w:rPr>
          <w:rFonts w:ascii="Times New Roman" w:hAnsi="Times New Roman" w:cs="Times New Roman"/>
          <w:sz w:val="28"/>
          <w:szCs w:val="28"/>
        </w:rPr>
        <w:t xml:space="preserve">работ и иных мероприятий, связанных с ликвидацией последствий стихийных бедствий и других чрезвычайных ситуаций. </w:t>
      </w:r>
    </w:p>
    <w:p w:rsidR="0081367A" w:rsidRDefault="0081367A" w:rsidP="0081367A">
      <w:pPr>
        <w:numPr>
          <w:ilvl w:val="0"/>
          <w:numId w:val="10"/>
        </w:numPr>
        <w:suppressAutoHyphens/>
        <w:autoSpaceDE w:val="0"/>
        <w:autoSpaceDN w:val="0"/>
        <w:adjustRightInd w:val="0"/>
        <w:spacing w:line="240" w:lineRule="auto"/>
        <w:ind w:firstLine="567"/>
        <w:jc w:val="both"/>
        <w:rPr>
          <w:rFonts w:cs="Times New Roman"/>
        </w:rPr>
      </w:pPr>
      <w:r>
        <w:rPr>
          <w:rFonts w:cs="Times New Roman"/>
        </w:rPr>
        <w:t>Порядок использования бюджетных ассигнований резервного фонда местной администрации устанавливается местной администрацией.</w:t>
      </w:r>
    </w:p>
    <w:p w:rsidR="0081367A" w:rsidRDefault="0081367A" w:rsidP="0081367A">
      <w:pPr>
        <w:autoSpaceDE w:val="0"/>
        <w:autoSpaceDN w:val="0"/>
        <w:adjustRightInd w:val="0"/>
        <w:ind w:firstLine="567"/>
        <w:jc w:val="both"/>
        <w:rPr>
          <w:rFonts w:cs="Times New Roman"/>
        </w:rPr>
      </w:pPr>
      <w:r>
        <w:rPr>
          <w:rFonts w:cs="Times New Roman"/>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81367A" w:rsidRDefault="0081367A" w:rsidP="0081367A">
      <w:pPr>
        <w:numPr>
          <w:ilvl w:val="0"/>
          <w:numId w:val="10"/>
        </w:numPr>
        <w:tabs>
          <w:tab w:val="left" w:pos="720"/>
        </w:tabs>
        <w:suppressAutoHyphens/>
        <w:autoSpaceDE w:val="0"/>
        <w:autoSpaceDN w:val="0"/>
        <w:adjustRightInd w:val="0"/>
        <w:spacing w:line="240" w:lineRule="auto"/>
        <w:ind w:firstLine="567"/>
        <w:jc w:val="both"/>
        <w:rPr>
          <w:rFonts w:cs="Times New Roman"/>
        </w:rPr>
      </w:pPr>
      <w:r>
        <w:rPr>
          <w:rFonts w:cs="Times New Roman"/>
        </w:rPr>
        <w:t>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81367A" w:rsidRDefault="0081367A" w:rsidP="0081367A">
      <w:pPr>
        <w:tabs>
          <w:tab w:val="left" w:pos="720"/>
        </w:tabs>
        <w:autoSpaceDE w:val="0"/>
        <w:autoSpaceDN w:val="0"/>
        <w:adjustRightInd w:val="0"/>
        <w:ind w:firstLine="567"/>
        <w:jc w:val="both"/>
        <w:rPr>
          <w:rFonts w:cs="Times New Roman"/>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9. Осуществление расходов, не предусмотренных местным бюджетом</w:t>
      </w:r>
    </w:p>
    <w:p w:rsidR="0081367A" w:rsidRDefault="0081367A" w:rsidP="0081367A">
      <w:pPr>
        <w:autoSpaceDE w:val="0"/>
        <w:autoSpaceDN w:val="0"/>
        <w:adjustRightInd w:val="0"/>
        <w:ind w:firstLine="567"/>
        <w:jc w:val="both"/>
        <w:rPr>
          <w:rFonts w:cs="Times New Roman"/>
        </w:rPr>
      </w:pPr>
      <w:r>
        <w:rPr>
          <w:rFonts w:cs="Times New Roman"/>
        </w:rPr>
        <w:t xml:space="preserve">1. </w:t>
      </w:r>
      <w:proofErr w:type="gramStart"/>
      <w:r>
        <w:rPr>
          <w:rFonts w:cs="Times New Roman"/>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w:t>
      </w:r>
      <w:r w:rsidR="00E6677B">
        <w:rPr>
          <w:rFonts w:cs="Times New Roman"/>
        </w:rPr>
        <w:t xml:space="preserve"> </w:t>
      </w:r>
      <w:r>
        <w:rPr>
          <w:rFonts w:cs="Times New Roman"/>
        </w:rPr>
        <w:t xml:space="preserve">либо в текущем финансовом году после внесения соответствующих изменений в решение </w:t>
      </w:r>
      <w:r>
        <w:rPr>
          <w:rFonts w:cs="Times New Roman"/>
        </w:rPr>
        <w:lastRenderedPageBreak/>
        <w:t>представительного органа о местном бюджете при наличии соответствующих источников</w:t>
      </w:r>
      <w:proofErr w:type="gramEnd"/>
      <w:r>
        <w:rPr>
          <w:rFonts w:cs="Times New Roman"/>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81367A" w:rsidRDefault="0081367A" w:rsidP="0081367A">
      <w:pPr>
        <w:autoSpaceDE w:val="0"/>
        <w:autoSpaceDN w:val="0"/>
        <w:adjustRightInd w:val="0"/>
        <w:ind w:firstLine="567"/>
        <w:jc w:val="both"/>
        <w:rPr>
          <w:rFonts w:cs="Times New Roman"/>
        </w:rPr>
      </w:pPr>
      <w:r>
        <w:rPr>
          <w:rFonts w:cs="Times New Roman"/>
        </w:rPr>
        <w:t xml:space="preserve">2. </w:t>
      </w:r>
      <w:proofErr w:type="gramStart"/>
      <w:r>
        <w:rPr>
          <w:rFonts w:cs="Times New Roman"/>
        </w:rPr>
        <w:t>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w:t>
      </w:r>
      <w:proofErr w:type="gramEnd"/>
      <w:r>
        <w:rPr>
          <w:rFonts w:cs="Times New Roman"/>
        </w:rPr>
        <w:t xml:space="preserve"> ресурсов на новые виды расходных обязательств в местный бюджет. </w:t>
      </w:r>
    </w:p>
    <w:p w:rsidR="0081367A" w:rsidRDefault="0081367A" w:rsidP="0081367A">
      <w:pPr>
        <w:autoSpaceDE w:val="0"/>
        <w:autoSpaceDN w:val="0"/>
        <w:adjustRightInd w:val="0"/>
        <w:ind w:firstLine="567"/>
        <w:jc w:val="both"/>
        <w:outlineLvl w:val="0"/>
        <w:rPr>
          <w:rFonts w:cs="Times New Roman"/>
          <w:b/>
        </w:rPr>
      </w:pPr>
    </w:p>
    <w:p w:rsidR="0081367A" w:rsidRDefault="0081367A" w:rsidP="0081367A">
      <w:pPr>
        <w:autoSpaceDE w:val="0"/>
        <w:autoSpaceDN w:val="0"/>
        <w:adjustRightInd w:val="0"/>
        <w:ind w:firstLine="567"/>
        <w:jc w:val="center"/>
        <w:outlineLvl w:val="0"/>
        <w:rPr>
          <w:rFonts w:cs="Times New Roman"/>
          <w:b/>
        </w:rPr>
      </w:pPr>
      <w:r>
        <w:rPr>
          <w:rFonts w:cs="Times New Roman"/>
          <w:b/>
        </w:rPr>
        <w:t>Статья 10. Муниципальные программы</w:t>
      </w:r>
    </w:p>
    <w:p w:rsidR="0081367A" w:rsidRDefault="0081367A" w:rsidP="0081367A">
      <w:pPr>
        <w:autoSpaceDE w:val="0"/>
        <w:autoSpaceDN w:val="0"/>
        <w:adjustRightInd w:val="0"/>
        <w:ind w:firstLine="567"/>
        <w:jc w:val="both"/>
        <w:rPr>
          <w:rFonts w:cs="Times New Roman"/>
        </w:rPr>
      </w:pPr>
      <w:r>
        <w:rPr>
          <w:rFonts w:cs="Times New Roman"/>
        </w:rPr>
        <w:t>1. Муниципальные программы утверждаются местной администрацией.</w:t>
      </w:r>
    </w:p>
    <w:p w:rsidR="0081367A" w:rsidRDefault="0081367A" w:rsidP="0081367A">
      <w:pPr>
        <w:autoSpaceDE w:val="0"/>
        <w:autoSpaceDN w:val="0"/>
        <w:adjustRightInd w:val="0"/>
        <w:ind w:firstLine="567"/>
        <w:jc w:val="both"/>
        <w:rPr>
          <w:rFonts w:cs="Times New Roman"/>
        </w:rPr>
      </w:pPr>
      <w:r>
        <w:rPr>
          <w:rFonts w:cs="Times New Roman"/>
        </w:rPr>
        <w:t xml:space="preserve">2. </w:t>
      </w:r>
      <w:proofErr w:type="gramStart"/>
      <w:r>
        <w:rPr>
          <w:rFonts w:cs="Times New Roman"/>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81367A" w:rsidRDefault="0081367A" w:rsidP="0081367A">
      <w:pPr>
        <w:autoSpaceDE w:val="0"/>
        <w:autoSpaceDN w:val="0"/>
        <w:adjustRightInd w:val="0"/>
        <w:ind w:firstLine="567"/>
        <w:jc w:val="both"/>
        <w:rPr>
          <w:rFonts w:cs="Times New Roman"/>
        </w:rPr>
      </w:pPr>
      <w:r>
        <w:rPr>
          <w:rFonts w:cs="Times New Roman"/>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81367A" w:rsidRDefault="0081367A" w:rsidP="0081367A">
      <w:pPr>
        <w:autoSpaceDE w:val="0"/>
        <w:autoSpaceDN w:val="0"/>
        <w:adjustRightInd w:val="0"/>
        <w:ind w:firstLine="567"/>
        <w:jc w:val="both"/>
        <w:rPr>
          <w:rFonts w:cs="Times New Roman"/>
        </w:rPr>
      </w:pPr>
      <w:r>
        <w:rPr>
          <w:rFonts w:cs="Times New Roman"/>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81367A" w:rsidRDefault="0081367A" w:rsidP="0081367A">
      <w:pPr>
        <w:autoSpaceDE w:val="0"/>
        <w:autoSpaceDN w:val="0"/>
        <w:adjustRightInd w:val="0"/>
        <w:ind w:firstLine="567"/>
        <w:jc w:val="both"/>
        <w:rPr>
          <w:rFonts w:cs="Times New Roman"/>
        </w:rPr>
      </w:pPr>
      <w:r>
        <w:rPr>
          <w:rFonts w:cs="Times New Roman"/>
        </w:rPr>
        <w:t xml:space="preserve">4. По каждой муниципальной программе ежегодно проводится оценка эффективности ее реализации. </w:t>
      </w:r>
    </w:p>
    <w:p w:rsidR="0081367A" w:rsidRDefault="0081367A" w:rsidP="0081367A">
      <w:pPr>
        <w:autoSpaceDE w:val="0"/>
        <w:autoSpaceDN w:val="0"/>
        <w:adjustRightInd w:val="0"/>
        <w:ind w:firstLine="567"/>
        <w:jc w:val="both"/>
        <w:rPr>
          <w:rFonts w:cs="Times New Roman"/>
        </w:rPr>
      </w:pPr>
      <w:r>
        <w:rPr>
          <w:rFonts w:cs="Times New Roman"/>
        </w:rPr>
        <w:t xml:space="preserve">По результатам указанной оценки местной администрацией </w:t>
      </w:r>
      <w:proofErr w:type="gramStart"/>
      <w:r>
        <w:rPr>
          <w:rFonts w:cs="Times New Roman"/>
        </w:rPr>
        <w:t>может быть принято решение о необходимости прекращения или об изменении начиная</w:t>
      </w:r>
      <w:proofErr w:type="gramEnd"/>
      <w:r>
        <w:rPr>
          <w:rFonts w:cs="Times New Roman"/>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1367A" w:rsidRDefault="0081367A" w:rsidP="0081367A">
      <w:pPr>
        <w:pStyle w:val="ConsPlusNormal"/>
        <w:widowControl/>
        <w:ind w:firstLine="567"/>
        <w:jc w:val="both"/>
        <w:rPr>
          <w:rFonts w:ascii="Times New Roman" w:hAnsi="Times New Roman" w:cs="Times New Roman"/>
          <w:sz w:val="28"/>
          <w:szCs w:val="28"/>
        </w:rPr>
      </w:pPr>
    </w:p>
    <w:p w:rsidR="0081367A" w:rsidRDefault="0081367A" w:rsidP="0081367A">
      <w:pPr>
        <w:pStyle w:val="ConsPlusNormal"/>
        <w:widowControl/>
        <w:ind w:firstLine="567"/>
        <w:jc w:val="center"/>
        <w:outlineLvl w:val="3"/>
        <w:rPr>
          <w:rFonts w:ascii="Times New Roman" w:hAnsi="Times New Roman" w:cs="Times New Roman"/>
          <w:b/>
          <w:sz w:val="28"/>
          <w:szCs w:val="28"/>
        </w:rPr>
      </w:pPr>
      <w:r>
        <w:rPr>
          <w:rFonts w:ascii="Times New Roman" w:hAnsi="Times New Roman" w:cs="Times New Roman"/>
          <w:b/>
          <w:sz w:val="28"/>
          <w:szCs w:val="28"/>
        </w:rPr>
        <w:t>Статья 11. Ведомственные целевые программы</w:t>
      </w:r>
    </w:p>
    <w:p w:rsidR="0081367A" w:rsidRDefault="0081367A" w:rsidP="0081367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81367A" w:rsidRDefault="0081367A" w:rsidP="0081367A">
      <w:pPr>
        <w:pStyle w:val="ConsPlusNormal"/>
        <w:widowControl/>
        <w:ind w:firstLine="567"/>
        <w:jc w:val="both"/>
        <w:rPr>
          <w:rFonts w:ascii="Times New Roman" w:hAnsi="Times New Roman" w:cs="Times New Roman"/>
          <w:sz w:val="28"/>
          <w:szCs w:val="28"/>
        </w:rPr>
      </w:pPr>
    </w:p>
    <w:p w:rsidR="0081367A" w:rsidRDefault="0081367A" w:rsidP="0081367A">
      <w:pPr>
        <w:ind w:firstLine="567"/>
        <w:jc w:val="center"/>
        <w:rPr>
          <w:rFonts w:cs="Times New Roman"/>
          <w:b/>
        </w:rPr>
      </w:pPr>
      <w:r>
        <w:rPr>
          <w:rFonts w:cs="Times New Roman"/>
          <w:b/>
        </w:rPr>
        <w:t>Глава 3. Составление проекта местного бюджета</w:t>
      </w: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12. Основы составления проекта местного бюджета</w:t>
      </w:r>
    </w:p>
    <w:p w:rsidR="0081367A" w:rsidRDefault="0081367A" w:rsidP="0081367A">
      <w:pPr>
        <w:numPr>
          <w:ilvl w:val="1"/>
          <w:numId w:val="11"/>
        </w:numPr>
        <w:suppressAutoHyphens/>
        <w:autoSpaceDE w:val="0"/>
        <w:autoSpaceDN w:val="0"/>
        <w:adjustRightInd w:val="0"/>
        <w:spacing w:line="240" w:lineRule="auto"/>
        <w:ind w:firstLine="567"/>
        <w:jc w:val="both"/>
        <w:rPr>
          <w:rFonts w:cs="Times New Roman"/>
        </w:rPr>
      </w:pPr>
      <w:r>
        <w:rPr>
          <w:rFonts w:cs="Times New Roman"/>
        </w:rPr>
        <w:t xml:space="preserve">Проект местного бюджета составляется на основе прогноза социально-экономического развития МО </w:t>
      </w:r>
      <w:proofErr w:type="spellStart"/>
      <w:r>
        <w:rPr>
          <w:rFonts w:cs="Times New Roman"/>
        </w:rPr>
        <w:t>Имисский</w:t>
      </w:r>
      <w:proofErr w:type="spellEnd"/>
      <w:r>
        <w:rPr>
          <w:rFonts w:cs="Times New Roman"/>
        </w:rPr>
        <w:t xml:space="preserve"> сельсовет </w:t>
      </w:r>
      <w:proofErr w:type="spellStart"/>
      <w:proofErr w:type="gramStart"/>
      <w:r>
        <w:rPr>
          <w:rFonts w:cs="Times New Roman"/>
        </w:rPr>
        <w:t>сельсовет</w:t>
      </w:r>
      <w:proofErr w:type="spellEnd"/>
      <w:proofErr w:type="gramEnd"/>
      <w:r>
        <w:rPr>
          <w:rFonts w:cs="Times New Roman"/>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81367A" w:rsidRDefault="0081367A" w:rsidP="0081367A">
      <w:pPr>
        <w:pStyle w:val="ConsNormal"/>
        <w:widowControl/>
        <w:numPr>
          <w:ilvl w:val="1"/>
          <w:numId w:val="11"/>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Проект местного бюджета составляется и утверждается сроком на</w:t>
      </w:r>
      <w:r w:rsidR="00E6677B">
        <w:rPr>
          <w:rFonts w:ascii="Times New Roman" w:hAnsi="Times New Roman" w:cs="Times New Roman"/>
          <w:sz w:val="28"/>
          <w:szCs w:val="28"/>
        </w:rPr>
        <w:t xml:space="preserve"> </w:t>
      </w:r>
      <w:r>
        <w:rPr>
          <w:rFonts w:ascii="Times New Roman" w:hAnsi="Times New Roman" w:cs="Times New Roman"/>
          <w:sz w:val="28"/>
          <w:szCs w:val="28"/>
        </w:rPr>
        <w:t>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81367A" w:rsidRDefault="0081367A" w:rsidP="0081367A">
      <w:pPr>
        <w:pStyle w:val="ConsNormal"/>
        <w:widowControl/>
        <w:ind w:firstLine="567"/>
        <w:jc w:val="both"/>
        <w:rPr>
          <w:rFonts w:ascii="Times New Roman" w:hAnsi="Times New Roman" w:cs="Times New Roman"/>
          <w:sz w:val="28"/>
          <w:szCs w:val="28"/>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13. Организация работы по составлению проекта местного бюджета</w:t>
      </w:r>
    </w:p>
    <w:p w:rsidR="0081367A" w:rsidRDefault="0081367A" w:rsidP="0081367A">
      <w:pPr>
        <w:pStyle w:val="ConsNormal"/>
        <w:widowControl/>
        <w:numPr>
          <w:ilvl w:val="1"/>
          <w:numId w:val="12"/>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проекта местного бюджета основывается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81367A" w:rsidRDefault="0081367A" w:rsidP="0081367A">
      <w:pPr>
        <w:pStyle w:val="ConsNormal"/>
        <w:numPr>
          <w:ilvl w:val="0"/>
          <w:numId w:val="13"/>
        </w:numPr>
        <w:suppressAutoHyphens/>
        <w:autoSpaceDN/>
        <w:adjustRightInd/>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положениях</w:t>
      </w:r>
      <w:proofErr w:type="gramEnd"/>
      <w:r>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1367A" w:rsidRDefault="0081367A" w:rsidP="0081367A">
      <w:pPr>
        <w:pStyle w:val="ConsNormal"/>
        <w:numPr>
          <w:ilvl w:val="0"/>
          <w:numId w:val="13"/>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основных </w:t>
      </w:r>
      <w:proofErr w:type="gramStart"/>
      <w:r>
        <w:rPr>
          <w:rFonts w:ascii="Times New Roman" w:hAnsi="Times New Roman" w:cs="Times New Roman"/>
          <w:sz w:val="28"/>
          <w:szCs w:val="28"/>
        </w:rPr>
        <w:t>направлениях</w:t>
      </w:r>
      <w:proofErr w:type="gramEnd"/>
      <w:r>
        <w:rPr>
          <w:rFonts w:ascii="Times New Roman" w:hAnsi="Times New Roman" w:cs="Times New Roman"/>
          <w:sz w:val="28"/>
          <w:szCs w:val="28"/>
        </w:rPr>
        <w:t xml:space="preserve"> бюджетной политики и основных направлениях налоговой политики;</w:t>
      </w:r>
    </w:p>
    <w:p w:rsidR="0081367A" w:rsidRDefault="0081367A" w:rsidP="0081367A">
      <w:pPr>
        <w:pStyle w:val="ConsNormal"/>
        <w:numPr>
          <w:ilvl w:val="0"/>
          <w:numId w:val="13"/>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основных </w:t>
      </w:r>
      <w:proofErr w:type="gramStart"/>
      <w:r>
        <w:rPr>
          <w:rFonts w:ascii="Times New Roman" w:hAnsi="Times New Roman" w:cs="Times New Roman"/>
          <w:sz w:val="28"/>
          <w:szCs w:val="28"/>
        </w:rPr>
        <w:t>направлениях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таможенно-тарифной</w:t>
      </w:r>
      <w:proofErr w:type="spellEnd"/>
      <w:r>
        <w:rPr>
          <w:rFonts w:ascii="Times New Roman" w:hAnsi="Times New Roman" w:cs="Times New Roman"/>
          <w:sz w:val="28"/>
          <w:szCs w:val="28"/>
        </w:rPr>
        <w:t xml:space="preserve"> политики Российской Федерации;</w:t>
      </w:r>
    </w:p>
    <w:p w:rsidR="0081367A" w:rsidRDefault="0081367A" w:rsidP="0081367A">
      <w:pPr>
        <w:pStyle w:val="ConsNormal"/>
        <w:numPr>
          <w:ilvl w:val="0"/>
          <w:numId w:val="13"/>
        </w:numPr>
        <w:suppressAutoHyphens/>
        <w:autoSpaceDN/>
        <w:adjustRightInd/>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прогнозе</w:t>
      </w:r>
      <w:proofErr w:type="gramEnd"/>
      <w:r>
        <w:rPr>
          <w:rFonts w:ascii="Times New Roman" w:hAnsi="Times New Roman" w:cs="Times New Roman"/>
          <w:sz w:val="28"/>
          <w:szCs w:val="28"/>
        </w:rPr>
        <w:t xml:space="preserve"> социально-экономического развития;</w:t>
      </w:r>
    </w:p>
    <w:p w:rsidR="0081367A" w:rsidRDefault="0081367A" w:rsidP="0081367A">
      <w:pPr>
        <w:pStyle w:val="ConsNormal"/>
        <w:numPr>
          <w:ilvl w:val="0"/>
          <w:numId w:val="13"/>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бюджетном </w:t>
      </w:r>
      <w:proofErr w:type="gramStart"/>
      <w:r>
        <w:rPr>
          <w:rFonts w:ascii="Times New Roman" w:hAnsi="Times New Roman" w:cs="Times New Roman"/>
          <w:sz w:val="28"/>
          <w:szCs w:val="28"/>
        </w:rPr>
        <w:t>прогнозе</w:t>
      </w:r>
      <w:proofErr w:type="gramEnd"/>
      <w:r>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81367A" w:rsidRDefault="0081367A" w:rsidP="0081367A">
      <w:pPr>
        <w:pStyle w:val="ConsNormal"/>
        <w:widowControl/>
        <w:numPr>
          <w:ilvl w:val="0"/>
          <w:numId w:val="13"/>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муниципальных </w:t>
      </w:r>
      <w:proofErr w:type="gramStart"/>
      <w:r>
        <w:rPr>
          <w:rFonts w:ascii="Times New Roman" w:hAnsi="Times New Roman" w:cs="Times New Roman"/>
          <w:sz w:val="28"/>
          <w:szCs w:val="28"/>
        </w:rPr>
        <w:t>программах</w:t>
      </w:r>
      <w:proofErr w:type="gramEnd"/>
      <w:r>
        <w:rPr>
          <w:rFonts w:ascii="Times New Roman" w:hAnsi="Times New Roman" w:cs="Times New Roman"/>
          <w:sz w:val="28"/>
          <w:szCs w:val="28"/>
        </w:rPr>
        <w:t xml:space="preserve"> (проектах муниципальных программ, проектах изменений указанных программ).</w:t>
      </w:r>
    </w:p>
    <w:p w:rsidR="0081367A" w:rsidRDefault="0081367A" w:rsidP="0081367A">
      <w:pPr>
        <w:pStyle w:val="ConsNormal"/>
        <w:widowControl/>
        <w:numPr>
          <w:ilvl w:val="3"/>
          <w:numId w:val="12"/>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81367A" w:rsidRDefault="0081367A" w:rsidP="0081367A">
      <w:pPr>
        <w:pStyle w:val="ConsNormal"/>
        <w:widowControl/>
        <w:numPr>
          <w:ilvl w:val="3"/>
          <w:numId w:val="12"/>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Местная администрация вправе получать необходимые для составления проекта местного бюджета сведения от юридических лиц.</w:t>
      </w:r>
    </w:p>
    <w:p w:rsidR="0081367A" w:rsidRDefault="0081367A" w:rsidP="0081367A">
      <w:pPr>
        <w:pStyle w:val="ConsNormal"/>
        <w:widowControl/>
        <w:ind w:firstLine="567"/>
        <w:jc w:val="both"/>
        <w:rPr>
          <w:rFonts w:ascii="Times New Roman" w:hAnsi="Times New Roman" w:cs="Times New Roman"/>
          <w:sz w:val="28"/>
          <w:szCs w:val="28"/>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14. Прогноз социально-экономического развития МО </w:t>
      </w:r>
      <w:proofErr w:type="spellStart"/>
      <w:r>
        <w:rPr>
          <w:rFonts w:ascii="Times New Roman" w:hAnsi="Times New Roman" w:cs="Times New Roman"/>
          <w:b/>
          <w:sz w:val="28"/>
          <w:szCs w:val="28"/>
        </w:rPr>
        <w:t>Имисский</w:t>
      </w:r>
      <w:proofErr w:type="spellEnd"/>
      <w:r>
        <w:rPr>
          <w:rFonts w:ascii="Times New Roman" w:hAnsi="Times New Roman" w:cs="Times New Roman"/>
          <w:b/>
          <w:sz w:val="28"/>
          <w:szCs w:val="28"/>
        </w:rPr>
        <w:t xml:space="preserve"> сельсовет</w:t>
      </w:r>
    </w:p>
    <w:p w:rsidR="0081367A" w:rsidRDefault="0081367A" w:rsidP="0081367A">
      <w:pPr>
        <w:numPr>
          <w:ilvl w:val="1"/>
          <w:numId w:val="14"/>
        </w:numPr>
        <w:suppressAutoHyphens/>
        <w:autoSpaceDE w:val="0"/>
        <w:autoSpaceDN w:val="0"/>
        <w:adjustRightInd w:val="0"/>
        <w:spacing w:line="240" w:lineRule="auto"/>
        <w:ind w:firstLine="567"/>
        <w:jc w:val="both"/>
        <w:rPr>
          <w:rFonts w:cs="Times New Roman"/>
        </w:rPr>
      </w:pPr>
      <w:r>
        <w:rPr>
          <w:rFonts w:cs="Times New Roman"/>
        </w:rPr>
        <w:t xml:space="preserve">Прогноз социально-экономического развития МО </w:t>
      </w:r>
      <w:proofErr w:type="spellStart"/>
      <w:r>
        <w:rPr>
          <w:rFonts w:cs="Times New Roman"/>
        </w:rPr>
        <w:t>Имисский</w:t>
      </w:r>
      <w:proofErr w:type="spellEnd"/>
      <w:r>
        <w:rPr>
          <w:rFonts w:cs="Times New Roman"/>
        </w:rPr>
        <w:t xml:space="preserve"> сельсовет разрабатывается на3 года.</w:t>
      </w:r>
    </w:p>
    <w:p w:rsidR="0081367A" w:rsidRDefault="0081367A" w:rsidP="0081367A">
      <w:pPr>
        <w:autoSpaceDE w:val="0"/>
        <w:ind w:firstLine="567"/>
        <w:jc w:val="both"/>
        <w:rPr>
          <w:rFonts w:cs="Times New Roman"/>
        </w:rPr>
      </w:pPr>
      <w:r>
        <w:rPr>
          <w:rFonts w:cs="Times New Roman"/>
        </w:rPr>
        <w:t xml:space="preserve">Прогноз социально-экономического развития МО </w:t>
      </w:r>
      <w:proofErr w:type="spellStart"/>
      <w:r>
        <w:rPr>
          <w:rFonts w:cs="Times New Roman"/>
        </w:rPr>
        <w:t>Имисский</w:t>
      </w:r>
      <w:proofErr w:type="spellEnd"/>
      <w:r w:rsidR="00E6677B">
        <w:rPr>
          <w:rFonts w:cs="Times New Roman"/>
        </w:rPr>
        <w:t xml:space="preserve"> </w:t>
      </w:r>
      <w:r>
        <w:rPr>
          <w:rFonts w:cs="Times New Roman"/>
        </w:rPr>
        <w:t>сельсовет ежегодно разрабатывается в порядке, установленном местной администрацией.</w:t>
      </w:r>
    </w:p>
    <w:p w:rsidR="0081367A" w:rsidRDefault="0081367A" w:rsidP="0081367A">
      <w:pPr>
        <w:ind w:firstLine="567"/>
        <w:jc w:val="both"/>
        <w:rPr>
          <w:rFonts w:cs="Times New Roman"/>
        </w:rPr>
      </w:pPr>
      <w:r>
        <w:rPr>
          <w:rFonts w:cs="Times New Roman"/>
        </w:rPr>
        <w:t xml:space="preserve">Разработка прогноза социально-экономического развития МО </w:t>
      </w:r>
      <w:proofErr w:type="spellStart"/>
      <w:r>
        <w:rPr>
          <w:rFonts w:cs="Times New Roman"/>
        </w:rPr>
        <w:t>Имисский</w:t>
      </w:r>
      <w:proofErr w:type="spellEnd"/>
      <w:r>
        <w:rPr>
          <w:rFonts w:cs="Times New Roman"/>
        </w:rPr>
        <w:t xml:space="preserve"> сельсовет осуществляется уполномоченным местной администрацией органом (должностным лицом) местной администрации.</w:t>
      </w:r>
    </w:p>
    <w:p w:rsidR="0081367A" w:rsidRDefault="0081367A" w:rsidP="0081367A">
      <w:pPr>
        <w:autoSpaceDE w:val="0"/>
        <w:ind w:firstLine="567"/>
        <w:jc w:val="both"/>
        <w:rPr>
          <w:rFonts w:cs="Times New Roman"/>
        </w:rPr>
      </w:pPr>
      <w:r>
        <w:rPr>
          <w:rFonts w:cs="Times New Roman"/>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1367A" w:rsidRDefault="0081367A" w:rsidP="0081367A">
      <w:pPr>
        <w:autoSpaceDE w:val="0"/>
        <w:ind w:firstLine="567"/>
        <w:jc w:val="both"/>
        <w:rPr>
          <w:rFonts w:cs="Times New Roman"/>
        </w:rPr>
      </w:pPr>
      <w:r>
        <w:rPr>
          <w:rFonts w:cs="Times New Roman"/>
        </w:rPr>
        <w:t xml:space="preserve">В пояснительной записке к прогнозу социально-экономического развития МО </w:t>
      </w:r>
      <w:proofErr w:type="spellStart"/>
      <w:r>
        <w:rPr>
          <w:rFonts w:cs="Times New Roman"/>
        </w:rPr>
        <w:t>Имисский</w:t>
      </w:r>
      <w:proofErr w:type="spellEnd"/>
      <w:r w:rsidR="00E6677B">
        <w:rPr>
          <w:rFonts w:cs="Times New Roman"/>
        </w:rPr>
        <w:t xml:space="preserve"> </w:t>
      </w:r>
      <w:r>
        <w:rPr>
          <w:rFonts w:cs="Times New Roman"/>
        </w:rPr>
        <w:t>сельсовет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1367A" w:rsidRDefault="0081367A" w:rsidP="0081367A">
      <w:pPr>
        <w:autoSpaceDE w:val="0"/>
        <w:ind w:firstLine="567"/>
        <w:jc w:val="both"/>
        <w:rPr>
          <w:rFonts w:cs="Times New Roman"/>
        </w:rPr>
      </w:pPr>
      <w:r>
        <w:rPr>
          <w:rFonts w:cs="Times New Roman"/>
        </w:rPr>
        <w:t xml:space="preserve">Изменение прогноза социально-экономического развития МО </w:t>
      </w:r>
      <w:proofErr w:type="spellStart"/>
      <w:r>
        <w:rPr>
          <w:rFonts w:cs="Times New Roman"/>
        </w:rPr>
        <w:t>Имисский</w:t>
      </w:r>
      <w:proofErr w:type="spellEnd"/>
      <w:r>
        <w:rPr>
          <w:rFonts w:cs="Times New Roman"/>
        </w:rPr>
        <w:t xml:space="preserve"> сельсовет в ходе составления или рассмотрения проекта бюджета влечет за собой изменение основных характеристик проекта местного бюджета.</w:t>
      </w:r>
    </w:p>
    <w:p w:rsidR="0081367A" w:rsidRDefault="0081367A" w:rsidP="0081367A">
      <w:pPr>
        <w:numPr>
          <w:ilvl w:val="1"/>
          <w:numId w:val="14"/>
        </w:numPr>
        <w:suppressAutoHyphens/>
        <w:autoSpaceDE w:val="0"/>
        <w:autoSpaceDN w:val="0"/>
        <w:adjustRightInd w:val="0"/>
        <w:spacing w:line="240" w:lineRule="auto"/>
        <w:ind w:firstLine="567"/>
        <w:jc w:val="both"/>
        <w:rPr>
          <w:rFonts w:cs="Times New Roman"/>
        </w:rPr>
      </w:pPr>
      <w:r>
        <w:rPr>
          <w:rFonts w:cs="Times New Roman"/>
        </w:rPr>
        <w:t xml:space="preserve">Прогноз социально-экономического развития МО </w:t>
      </w:r>
      <w:proofErr w:type="spellStart"/>
      <w:r>
        <w:rPr>
          <w:rFonts w:cs="Times New Roman"/>
        </w:rPr>
        <w:t>Имисский</w:t>
      </w:r>
      <w:proofErr w:type="spellEnd"/>
      <w:r>
        <w:rPr>
          <w:rFonts w:cs="Times New Roman"/>
        </w:rPr>
        <w:t xml:space="preserve"> сельсовет одобряется местной администрацией одновременно с принятием решения о внесении проекта бюджета в представительный орган. </w:t>
      </w:r>
    </w:p>
    <w:p w:rsidR="0081367A" w:rsidRDefault="0081367A" w:rsidP="0081367A">
      <w:pPr>
        <w:autoSpaceDE w:val="0"/>
        <w:autoSpaceDN w:val="0"/>
        <w:adjustRightInd w:val="0"/>
        <w:ind w:firstLine="567"/>
        <w:jc w:val="both"/>
        <w:rPr>
          <w:rFonts w:cs="Times New Roman"/>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Статья 15. Среднесрочный финансовый план МО </w:t>
      </w:r>
      <w:proofErr w:type="spellStart"/>
      <w:r>
        <w:rPr>
          <w:rFonts w:ascii="Times New Roman" w:hAnsi="Times New Roman" w:cs="Times New Roman"/>
          <w:b/>
          <w:sz w:val="28"/>
          <w:szCs w:val="28"/>
        </w:rPr>
        <w:t>Имисский</w:t>
      </w:r>
      <w:proofErr w:type="spellEnd"/>
      <w:r>
        <w:rPr>
          <w:rFonts w:ascii="Times New Roman" w:hAnsi="Times New Roman" w:cs="Times New Roman"/>
          <w:b/>
          <w:sz w:val="28"/>
          <w:szCs w:val="28"/>
        </w:rPr>
        <w:t xml:space="preserve"> сельсовет</w:t>
      </w:r>
    </w:p>
    <w:p w:rsidR="0081367A" w:rsidRDefault="0081367A" w:rsidP="0081367A">
      <w:pPr>
        <w:numPr>
          <w:ilvl w:val="2"/>
          <w:numId w:val="14"/>
        </w:numPr>
        <w:suppressAutoHyphens/>
        <w:autoSpaceDE w:val="0"/>
        <w:autoSpaceDN w:val="0"/>
        <w:adjustRightInd w:val="0"/>
        <w:spacing w:line="240" w:lineRule="auto"/>
        <w:ind w:firstLine="567"/>
        <w:jc w:val="both"/>
        <w:rPr>
          <w:rFonts w:cs="Times New Roman"/>
        </w:rPr>
      </w:pPr>
      <w:r>
        <w:rPr>
          <w:rFonts w:cs="Times New Roman"/>
        </w:rPr>
        <w:t xml:space="preserve">Под среднесрочным финансовым планом МО </w:t>
      </w:r>
      <w:proofErr w:type="spellStart"/>
      <w:r>
        <w:rPr>
          <w:rFonts w:cs="Times New Roman"/>
        </w:rPr>
        <w:t>Имисский</w:t>
      </w:r>
      <w:proofErr w:type="spellEnd"/>
      <w:r>
        <w:rPr>
          <w:rFonts w:cs="Times New Roman"/>
        </w:rPr>
        <w:t xml:space="preserve"> сельсовет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81367A" w:rsidRDefault="0081367A" w:rsidP="0081367A">
      <w:pPr>
        <w:autoSpaceDE w:val="0"/>
        <w:autoSpaceDN w:val="0"/>
        <w:adjustRightInd w:val="0"/>
        <w:ind w:firstLine="567"/>
        <w:jc w:val="both"/>
        <w:rPr>
          <w:rFonts w:cs="Times New Roman"/>
        </w:rPr>
      </w:pPr>
      <w:r>
        <w:rPr>
          <w:rFonts w:cs="Times New Roman"/>
        </w:rPr>
        <w:t>Проект среднесрочного финансового плана утверждается местной администрацией и представляется в представительный орган одновременно с проектом местного бюджета.</w:t>
      </w:r>
    </w:p>
    <w:p w:rsidR="0081367A" w:rsidRDefault="0081367A" w:rsidP="0081367A">
      <w:pPr>
        <w:autoSpaceDE w:val="0"/>
        <w:autoSpaceDN w:val="0"/>
        <w:adjustRightInd w:val="0"/>
        <w:ind w:firstLine="567"/>
        <w:jc w:val="both"/>
        <w:rPr>
          <w:rFonts w:cs="Times New Roman"/>
        </w:rPr>
      </w:pPr>
      <w:r>
        <w:rPr>
          <w:rFonts w:cs="Times New Roman"/>
        </w:rPr>
        <w:t>Значения показателей среднесрочного финансового плана и основных показателей проекта местного</w:t>
      </w:r>
      <w:r w:rsidR="00E6677B">
        <w:rPr>
          <w:rFonts w:cs="Times New Roman"/>
        </w:rPr>
        <w:t xml:space="preserve"> </w:t>
      </w:r>
      <w:r>
        <w:rPr>
          <w:rFonts w:cs="Times New Roman"/>
        </w:rPr>
        <w:t xml:space="preserve">бюджета должны соответствовать друг другу. </w:t>
      </w:r>
    </w:p>
    <w:p w:rsidR="0081367A" w:rsidRDefault="0081367A" w:rsidP="0081367A">
      <w:pPr>
        <w:ind w:firstLine="567"/>
        <w:jc w:val="both"/>
        <w:rPr>
          <w:rFonts w:cs="Times New Roman"/>
        </w:rPr>
      </w:pPr>
      <w:r>
        <w:rPr>
          <w:rFonts w:cs="Times New Roman"/>
        </w:rPr>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81367A" w:rsidRDefault="0081367A" w:rsidP="0081367A">
      <w:pPr>
        <w:numPr>
          <w:ilvl w:val="2"/>
          <w:numId w:val="14"/>
        </w:numPr>
        <w:suppressAutoHyphens/>
        <w:autoSpaceDE w:val="0"/>
        <w:autoSpaceDN w:val="0"/>
        <w:adjustRightInd w:val="0"/>
        <w:spacing w:line="240" w:lineRule="auto"/>
        <w:ind w:firstLine="567"/>
        <w:jc w:val="both"/>
        <w:rPr>
          <w:rFonts w:cs="Times New Roman"/>
        </w:rPr>
      </w:pPr>
      <w:r>
        <w:rPr>
          <w:rFonts w:cs="Times New Roman"/>
        </w:rPr>
        <w:lastRenderedPageBreak/>
        <w:t>Утвержденный среднесрочный финансовый план должен содержать следующие параметры:</w:t>
      </w:r>
    </w:p>
    <w:p w:rsidR="0081367A" w:rsidRDefault="0081367A" w:rsidP="0081367A">
      <w:pPr>
        <w:numPr>
          <w:ilvl w:val="0"/>
          <w:numId w:val="15"/>
        </w:numPr>
        <w:suppressAutoHyphens/>
        <w:autoSpaceDE w:val="0"/>
        <w:spacing w:line="240" w:lineRule="auto"/>
        <w:ind w:firstLine="567"/>
        <w:jc w:val="both"/>
        <w:rPr>
          <w:rFonts w:cs="Times New Roman"/>
        </w:rPr>
      </w:pPr>
      <w:r>
        <w:rPr>
          <w:rFonts w:cs="Times New Roman"/>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81367A" w:rsidRDefault="0081367A" w:rsidP="0081367A">
      <w:pPr>
        <w:numPr>
          <w:ilvl w:val="0"/>
          <w:numId w:val="15"/>
        </w:numPr>
        <w:suppressAutoHyphens/>
        <w:autoSpaceDE w:val="0"/>
        <w:spacing w:line="240" w:lineRule="auto"/>
        <w:ind w:firstLine="567"/>
        <w:jc w:val="both"/>
        <w:rPr>
          <w:rFonts w:cs="Times New Roman"/>
        </w:rPr>
      </w:pPr>
      <w:r>
        <w:rPr>
          <w:rFonts w:cs="Times New Roman"/>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81367A" w:rsidRDefault="0081367A" w:rsidP="0081367A">
      <w:pPr>
        <w:numPr>
          <w:ilvl w:val="0"/>
          <w:numId w:val="15"/>
        </w:numPr>
        <w:suppressAutoHyphens/>
        <w:autoSpaceDE w:val="0"/>
        <w:spacing w:line="240" w:lineRule="auto"/>
        <w:ind w:firstLine="567"/>
        <w:jc w:val="both"/>
        <w:rPr>
          <w:rFonts w:cs="Times New Roman"/>
        </w:rPr>
      </w:pPr>
      <w:r>
        <w:rPr>
          <w:rFonts w:cs="Times New Roman"/>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81367A" w:rsidRDefault="0081367A" w:rsidP="0081367A">
      <w:pPr>
        <w:numPr>
          <w:ilvl w:val="0"/>
          <w:numId w:val="15"/>
        </w:numPr>
        <w:suppressAutoHyphens/>
        <w:autoSpaceDE w:val="0"/>
        <w:spacing w:line="240" w:lineRule="auto"/>
        <w:ind w:firstLine="567"/>
        <w:jc w:val="both"/>
        <w:rPr>
          <w:rFonts w:cs="Times New Roman"/>
        </w:rPr>
      </w:pPr>
      <w:r>
        <w:rPr>
          <w:rFonts w:cs="Times New Roman"/>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81367A" w:rsidRDefault="0081367A" w:rsidP="0081367A">
      <w:pPr>
        <w:numPr>
          <w:ilvl w:val="0"/>
          <w:numId w:val="15"/>
        </w:numPr>
        <w:suppressAutoHyphens/>
        <w:autoSpaceDE w:val="0"/>
        <w:spacing w:line="240" w:lineRule="auto"/>
        <w:ind w:firstLine="567"/>
        <w:jc w:val="both"/>
        <w:rPr>
          <w:rFonts w:cs="Times New Roman"/>
        </w:rPr>
      </w:pPr>
      <w:r>
        <w:rPr>
          <w:rFonts w:cs="Times New Roman"/>
        </w:rPr>
        <w:t>дефицит (</w:t>
      </w:r>
      <w:proofErr w:type="spellStart"/>
      <w:r>
        <w:rPr>
          <w:rFonts w:cs="Times New Roman"/>
        </w:rPr>
        <w:t>профицит</w:t>
      </w:r>
      <w:proofErr w:type="spellEnd"/>
      <w:r>
        <w:rPr>
          <w:rFonts w:cs="Times New Roman"/>
        </w:rPr>
        <w:t>) местного бюджета;</w:t>
      </w:r>
    </w:p>
    <w:p w:rsidR="0081367A" w:rsidRDefault="0081367A" w:rsidP="0081367A">
      <w:pPr>
        <w:numPr>
          <w:ilvl w:val="0"/>
          <w:numId w:val="15"/>
        </w:numPr>
        <w:suppressAutoHyphens/>
        <w:autoSpaceDE w:val="0"/>
        <w:spacing w:line="240" w:lineRule="auto"/>
        <w:ind w:firstLine="567"/>
        <w:jc w:val="both"/>
        <w:rPr>
          <w:rFonts w:cs="Times New Roman"/>
        </w:rPr>
      </w:pPr>
      <w:r>
        <w:rPr>
          <w:rFonts w:cs="Times New Roman"/>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81367A" w:rsidRDefault="0081367A" w:rsidP="0081367A">
      <w:pPr>
        <w:autoSpaceDE w:val="0"/>
        <w:autoSpaceDN w:val="0"/>
        <w:adjustRightInd w:val="0"/>
        <w:ind w:firstLine="567"/>
        <w:jc w:val="both"/>
        <w:rPr>
          <w:rFonts w:cs="Times New Roman"/>
        </w:rPr>
      </w:pPr>
    </w:p>
    <w:p w:rsidR="0081367A" w:rsidRDefault="0081367A" w:rsidP="0081367A">
      <w:pPr>
        <w:autoSpaceDE w:val="0"/>
        <w:autoSpaceDN w:val="0"/>
        <w:adjustRightInd w:val="0"/>
        <w:ind w:firstLine="567"/>
        <w:jc w:val="center"/>
        <w:outlineLvl w:val="3"/>
        <w:rPr>
          <w:rFonts w:cs="Times New Roman"/>
          <w:b/>
        </w:rPr>
      </w:pPr>
      <w:r>
        <w:rPr>
          <w:rFonts w:cs="Times New Roman"/>
          <w:b/>
        </w:rPr>
        <w:t>Статья 16. Документы и материалы, представляемые одновременно с проектом бюджета</w:t>
      </w:r>
    </w:p>
    <w:p w:rsidR="0081367A" w:rsidRDefault="0081367A" w:rsidP="0081367A">
      <w:pPr>
        <w:autoSpaceDE w:val="0"/>
        <w:autoSpaceDN w:val="0"/>
        <w:adjustRightInd w:val="0"/>
        <w:ind w:firstLine="567"/>
        <w:jc w:val="both"/>
        <w:rPr>
          <w:rFonts w:cs="Times New Roman"/>
        </w:rPr>
      </w:pPr>
      <w:r>
        <w:rPr>
          <w:rFonts w:cs="Times New Roman"/>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81367A" w:rsidRDefault="0081367A" w:rsidP="0081367A">
      <w:pPr>
        <w:autoSpaceDE w:val="0"/>
        <w:autoSpaceDN w:val="0"/>
        <w:adjustRightInd w:val="0"/>
        <w:ind w:firstLine="567"/>
        <w:jc w:val="both"/>
        <w:rPr>
          <w:rFonts w:cs="Times New Roman"/>
        </w:rPr>
      </w:pPr>
      <w:r>
        <w:rPr>
          <w:rFonts w:cs="Times New Roman"/>
        </w:rPr>
        <w:t xml:space="preserve">2. В случае утверждения решением о местном бюджете распределения бюджетных ассигнований по муниципальным программам и </w:t>
      </w:r>
      <w:proofErr w:type="spellStart"/>
      <w:r>
        <w:rPr>
          <w:rFonts w:cs="Times New Roman"/>
        </w:rPr>
        <w:t>непрограммным</w:t>
      </w:r>
      <w:proofErr w:type="spellEnd"/>
      <w:r>
        <w:rPr>
          <w:rFonts w:cs="Times New Roman"/>
        </w:rPr>
        <w:t xml:space="preserve"> направлениям деятельности к проекту решения о бюджете представляются паспорта муниципальных программ.</w:t>
      </w:r>
    </w:p>
    <w:p w:rsidR="0081367A" w:rsidRDefault="0081367A" w:rsidP="0081367A">
      <w:pPr>
        <w:autoSpaceDE w:val="0"/>
        <w:autoSpaceDN w:val="0"/>
        <w:adjustRightInd w:val="0"/>
        <w:ind w:firstLine="567"/>
        <w:jc w:val="both"/>
        <w:rPr>
          <w:rFonts w:cs="Times New Roman"/>
        </w:rPr>
      </w:pPr>
      <w:r>
        <w:rPr>
          <w:rFonts w:cs="Times New Roman"/>
        </w:rPr>
        <w:t>3. В случае</w:t>
      </w:r>
      <w:proofErr w:type="gramStart"/>
      <w:r>
        <w:rPr>
          <w:rFonts w:cs="Times New Roman"/>
        </w:rPr>
        <w:t>,</w:t>
      </w:r>
      <w:proofErr w:type="gramEnd"/>
      <w:r>
        <w:rPr>
          <w:rFonts w:cs="Times New Roman"/>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81367A" w:rsidRDefault="0081367A" w:rsidP="0081367A">
      <w:pPr>
        <w:autoSpaceDE w:val="0"/>
        <w:autoSpaceDN w:val="0"/>
        <w:adjustRightInd w:val="0"/>
        <w:ind w:firstLine="567"/>
        <w:jc w:val="both"/>
        <w:rPr>
          <w:rFonts w:cs="Times New Roman"/>
        </w:rPr>
      </w:pPr>
    </w:p>
    <w:p w:rsidR="0081367A" w:rsidRDefault="0081367A" w:rsidP="0081367A">
      <w:pPr>
        <w:ind w:firstLine="567"/>
        <w:jc w:val="center"/>
        <w:rPr>
          <w:rFonts w:cs="Times New Roman"/>
          <w:b/>
        </w:rPr>
      </w:pPr>
      <w:r>
        <w:rPr>
          <w:rFonts w:cs="Times New Roman"/>
          <w:b/>
        </w:rPr>
        <w:t>Глава 4. Рассмотрение проекта и утверждение решения о местном бюджете</w:t>
      </w: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17. Основы рассмотрения и утверждения местного бюджета</w:t>
      </w:r>
    </w:p>
    <w:p w:rsidR="0081367A" w:rsidRDefault="0081367A" w:rsidP="0081367A">
      <w:pPr>
        <w:autoSpaceDE w:val="0"/>
        <w:autoSpaceDN w:val="0"/>
        <w:adjustRightInd w:val="0"/>
        <w:ind w:firstLine="567"/>
        <w:jc w:val="both"/>
        <w:rPr>
          <w:rFonts w:cs="Times New Roman"/>
        </w:rPr>
      </w:pPr>
      <w:r>
        <w:rPr>
          <w:rFonts w:cs="Times New Roman"/>
        </w:rPr>
        <w:lastRenderedPageBreak/>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Pr>
          <w:rFonts w:cs="Times New Roman"/>
        </w:rPr>
        <w:t>профицит</w:t>
      </w:r>
      <w:proofErr w:type="spellEnd"/>
      <w:r>
        <w:rPr>
          <w:rFonts w:cs="Times New Roman"/>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81367A" w:rsidRDefault="0081367A" w:rsidP="0081367A">
      <w:pPr>
        <w:ind w:firstLine="567"/>
        <w:jc w:val="both"/>
        <w:rPr>
          <w:rFonts w:cs="Times New Roman"/>
        </w:rPr>
      </w:pPr>
      <w:r>
        <w:rPr>
          <w:rFonts w:cs="Times New Roman"/>
        </w:rP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81367A" w:rsidRDefault="0081367A" w:rsidP="0081367A">
      <w:pPr>
        <w:autoSpaceDE w:val="0"/>
        <w:autoSpaceDN w:val="0"/>
        <w:adjustRightInd w:val="0"/>
        <w:ind w:firstLine="567"/>
        <w:jc w:val="both"/>
        <w:rPr>
          <w:rFonts w:cs="Times New Roman"/>
        </w:rPr>
      </w:pPr>
      <w:r>
        <w:rPr>
          <w:rFonts w:cs="Times New Roman"/>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1367A" w:rsidRDefault="0081367A" w:rsidP="0081367A">
      <w:pPr>
        <w:autoSpaceDE w:val="0"/>
        <w:autoSpaceDN w:val="0"/>
        <w:adjustRightInd w:val="0"/>
        <w:ind w:firstLine="567"/>
        <w:jc w:val="both"/>
        <w:rPr>
          <w:rFonts w:cs="Times New Roman"/>
        </w:rPr>
      </w:pPr>
      <w:r>
        <w:rPr>
          <w:rFonts w:cs="Times New Roman"/>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81367A" w:rsidRDefault="0081367A" w:rsidP="0081367A">
      <w:pPr>
        <w:autoSpaceDE w:val="0"/>
        <w:autoSpaceDN w:val="0"/>
        <w:adjustRightInd w:val="0"/>
        <w:ind w:firstLine="567"/>
        <w:jc w:val="both"/>
        <w:rPr>
          <w:rFonts w:cs="Times New Roman"/>
        </w:rPr>
      </w:pPr>
      <w:r>
        <w:rPr>
          <w:rFonts w:cs="Times New Roman"/>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1367A" w:rsidRDefault="0081367A" w:rsidP="0081367A">
      <w:pPr>
        <w:autoSpaceDE w:val="0"/>
        <w:autoSpaceDN w:val="0"/>
        <w:adjustRightInd w:val="0"/>
        <w:ind w:firstLine="567"/>
        <w:jc w:val="both"/>
        <w:rPr>
          <w:rFonts w:cs="Times New Roman"/>
        </w:rPr>
      </w:pPr>
      <w:r>
        <w:rPr>
          <w:rFonts w:cs="Times New Roman"/>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81367A" w:rsidRDefault="0081367A" w:rsidP="0081367A">
      <w:pPr>
        <w:autoSpaceDE w:val="0"/>
        <w:autoSpaceDN w:val="0"/>
        <w:adjustRightInd w:val="0"/>
        <w:ind w:firstLine="567"/>
        <w:jc w:val="both"/>
        <w:rPr>
          <w:rFonts w:cs="Times New Roman"/>
        </w:rPr>
      </w:pPr>
      <w:r>
        <w:rPr>
          <w:rFonts w:cs="Times New Roman"/>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spellStart"/>
      <w:r>
        <w:rPr>
          <w:rFonts w:cs="Times New Roman"/>
        </w:rPr>
        <w:t>Имисского</w:t>
      </w:r>
      <w:proofErr w:type="spellEnd"/>
      <w:r>
        <w:rPr>
          <w:rFonts w:cs="Times New Roman"/>
        </w:rPr>
        <w:t xml:space="preserve"> сельсовета и (или) нормативными правовыми актами представительного органа.</w:t>
      </w:r>
    </w:p>
    <w:p w:rsidR="0081367A" w:rsidRDefault="0081367A" w:rsidP="0081367A">
      <w:pPr>
        <w:autoSpaceDE w:val="0"/>
        <w:ind w:firstLine="567"/>
        <w:jc w:val="both"/>
        <w:rPr>
          <w:rFonts w:cs="Times New Roman"/>
          <w:b/>
        </w:rPr>
      </w:pPr>
    </w:p>
    <w:p w:rsidR="0081367A" w:rsidRDefault="0081367A" w:rsidP="0081367A">
      <w:pPr>
        <w:autoSpaceDE w:val="0"/>
        <w:ind w:firstLine="567"/>
        <w:jc w:val="center"/>
        <w:rPr>
          <w:rFonts w:cs="Times New Roman"/>
          <w:b/>
        </w:rPr>
      </w:pPr>
      <w:r>
        <w:rPr>
          <w:rFonts w:cs="Times New Roman"/>
          <w:b/>
        </w:rPr>
        <w:t>Статья 18. Внесение проекта решения о бюджете в представительный орган</w:t>
      </w:r>
    </w:p>
    <w:p w:rsidR="0081367A" w:rsidRDefault="0081367A" w:rsidP="0081367A">
      <w:pPr>
        <w:autoSpaceDE w:val="0"/>
        <w:autoSpaceDN w:val="0"/>
        <w:adjustRightInd w:val="0"/>
        <w:ind w:firstLine="567"/>
        <w:jc w:val="both"/>
        <w:rPr>
          <w:rFonts w:cs="Times New Roman"/>
        </w:rPr>
      </w:pPr>
      <w:r>
        <w:rPr>
          <w:rFonts w:cs="Times New Roman"/>
        </w:rPr>
        <w:t>1. Глава местной администрации вносит проект решения о местном</w:t>
      </w:r>
      <w:r w:rsidR="00E6677B">
        <w:rPr>
          <w:rFonts w:cs="Times New Roman"/>
        </w:rPr>
        <w:t xml:space="preserve"> </w:t>
      </w:r>
      <w:r>
        <w:rPr>
          <w:rFonts w:cs="Times New Roman"/>
        </w:rPr>
        <w:t>бюджете в представительный орган не позднее 15 ноября текущего года.</w:t>
      </w:r>
    </w:p>
    <w:p w:rsidR="0081367A" w:rsidRDefault="0081367A" w:rsidP="0081367A">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w:t>
      </w:r>
      <w:r w:rsidR="00E6677B">
        <w:rPr>
          <w:rFonts w:ascii="Times New Roman" w:hAnsi="Times New Roman" w:cs="Times New Roman"/>
          <w:sz w:val="28"/>
          <w:szCs w:val="28"/>
        </w:rPr>
        <w:t xml:space="preserve"> </w:t>
      </w:r>
      <w:r>
        <w:rPr>
          <w:rFonts w:ascii="Times New Roman" w:hAnsi="Times New Roman" w:cs="Times New Roman"/>
          <w:sz w:val="28"/>
          <w:szCs w:val="28"/>
        </w:rPr>
        <w:t>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81367A" w:rsidRDefault="0081367A" w:rsidP="0081367A">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81367A" w:rsidRDefault="0081367A" w:rsidP="0081367A">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81367A" w:rsidRDefault="0081367A" w:rsidP="0081367A">
      <w:pPr>
        <w:pStyle w:val="ConsNormal"/>
        <w:widowControl/>
        <w:numPr>
          <w:ilvl w:val="1"/>
          <w:numId w:val="14"/>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Проект решения о бюджете, соответствующие материалы</w:t>
      </w:r>
      <w:r w:rsidR="00E6677B">
        <w:rPr>
          <w:rFonts w:ascii="Times New Roman" w:hAnsi="Times New Roman" w:cs="Times New Roman"/>
          <w:sz w:val="28"/>
          <w:szCs w:val="28"/>
        </w:rPr>
        <w:t xml:space="preserve"> </w:t>
      </w:r>
      <w:r>
        <w:rPr>
          <w:rFonts w:ascii="Times New Roman" w:hAnsi="Times New Roman" w:cs="Times New Roman"/>
          <w:sz w:val="28"/>
          <w:szCs w:val="28"/>
        </w:rPr>
        <w:t xml:space="preserve">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81367A" w:rsidRDefault="0081367A" w:rsidP="0081367A">
      <w:pPr>
        <w:pStyle w:val="ConsNormal"/>
        <w:widowControl/>
        <w:ind w:firstLine="567"/>
        <w:jc w:val="both"/>
        <w:rPr>
          <w:rFonts w:ascii="Times New Roman" w:hAnsi="Times New Roman" w:cs="Times New Roman"/>
          <w:sz w:val="28"/>
          <w:szCs w:val="28"/>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19. Порядок подготовки проекта решения о местном бюджете на очередной финансовый год и плановый период к рассмотрению</w:t>
      </w:r>
    </w:p>
    <w:p w:rsidR="0081367A" w:rsidRDefault="0081367A" w:rsidP="0081367A">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81367A" w:rsidRDefault="0081367A" w:rsidP="0081367A">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81367A" w:rsidRDefault="0081367A" w:rsidP="0081367A">
      <w:pPr>
        <w:pStyle w:val="ConsNormal"/>
        <w:widowControl/>
        <w:ind w:firstLine="567"/>
        <w:jc w:val="both"/>
        <w:rPr>
          <w:rFonts w:ascii="Times New Roman" w:hAnsi="Times New Roman" w:cs="Times New Roman"/>
          <w:sz w:val="28"/>
          <w:szCs w:val="28"/>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20. Порядок рассмотрения проекта решения о местном бюджете на очередной финансовый год и плановый период</w:t>
      </w:r>
    </w:p>
    <w:p w:rsidR="0081367A" w:rsidRDefault="0081367A" w:rsidP="0081367A">
      <w:pPr>
        <w:pStyle w:val="ConsNormal"/>
        <w:widowControl/>
        <w:numPr>
          <w:ilvl w:val="0"/>
          <w:numId w:val="16"/>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w:t>
      </w:r>
    </w:p>
    <w:p w:rsidR="0081367A" w:rsidRDefault="0081367A" w:rsidP="0081367A">
      <w:pPr>
        <w:pStyle w:val="ConsNormal"/>
        <w:widowControl/>
        <w:numPr>
          <w:ilvl w:val="0"/>
          <w:numId w:val="16"/>
        </w:numPr>
        <w:suppressAutoHyphens/>
        <w:autoSpaceDN/>
        <w:adjustRightInd/>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Рассмотрение проекта решения о местном бюджете на очередной финансовый год и плановый период в включает в себя:</w:t>
      </w:r>
      <w:proofErr w:type="gramEnd"/>
    </w:p>
    <w:p w:rsidR="0081367A" w:rsidRDefault="0081367A" w:rsidP="0081367A">
      <w:pPr>
        <w:pStyle w:val="ConsNormal"/>
        <w:widowControl/>
        <w:numPr>
          <w:ilvl w:val="1"/>
          <w:numId w:val="17"/>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обсуждение прогноза социально-экономического развития сельсовета на очередной финансовый год и плановый период, основных направлений бюджетной и налоговой политики;</w:t>
      </w:r>
    </w:p>
    <w:p w:rsidR="0081367A" w:rsidRDefault="0081367A" w:rsidP="0081367A">
      <w:pPr>
        <w:pStyle w:val="ConsNormal"/>
        <w:widowControl/>
        <w:numPr>
          <w:ilvl w:val="1"/>
          <w:numId w:val="17"/>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обсуждение основных характеристик</w:t>
      </w:r>
      <w:r w:rsidR="00E6677B">
        <w:rPr>
          <w:rFonts w:ascii="Times New Roman" w:hAnsi="Times New Roman" w:cs="Times New Roman"/>
          <w:sz w:val="28"/>
          <w:szCs w:val="28"/>
        </w:rPr>
        <w:t xml:space="preserve"> </w:t>
      </w:r>
      <w:r>
        <w:rPr>
          <w:rFonts w:ascii="Times New Roman" w:hAnsi="Times New Roman" w:cs="Times New Roman"/>
          <w:sz w:val="28"/>
          <w:szCs w:val="28"/>
        </w:rPr>
        <w:t>местного бюджета:</w:t>
      </w:r>
    </w:p>
    <w:p w:rsidR="0081367A" w:rsidRDefault="0081367A" w:rsidP="0081367A">
      <w:pPr>
        <w:pStyle w:val="ConsNormal"/>
        <w:widowControl/>
        <w:numPr>
          <w:ilvl w:val="2"/>
          <w:numId w:val="17"/>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общего объема доходов и расходов местного бюджета в очередном финансовом году и плановом периоде;</w:t>
      </w:r>
    </w:p>
    <w:p w:rsidR="0081367A" w:rsidRDefault="0081367A" w:rsidP="0081367A">
      <w:pPr>
        <w:numPr>
          <w:ilvl w:val="2"/>
          <w:numId w:val="18"/>
        </w:numPr>
        <w:suppressAutoHyphens/>
        <w:autoSpaceDE w:val="0"/>
        <w:spacing w:line="240" w:lineRule="auto"/>
        <w:ind w:firstLine="567"/>
        <w:jc w:val="both"/>
        <w:rPr>
          <w:rFonts w:cs="Times New Roman"/>
        </w:rPr>
      </w:pPr>
      <w:r>
        <w:rPr>
          <w:rFonts w:cs="Times New Roman"/>
        </w:rPr>
        <w:t xml:space="preserve">верхнего предела муниципального долга МО </w:t>
      </w:r>
      <w:proofErr w:type="spellStart"/>
      <w:r>
        <w:rPr>
          <w:rFonts w:cs="Times New Roman"/>
        </w:rPr>
        <w:t>Имисский</w:t>
      </w:r>
      <w:proofErr w:type="spellEnd"/>
      <w:r>
        <w:rPr>
          <w:rFonts w:cs="Times New Roman"/>
        </w:rPr>
        <w:t xml:space="preserve"> сельсовет на конец очередного финансового года</w:t>
      </w:r>
      <w:r w:rsidR="00E6677B">
        <w:rPr>
          <w:rFonts w:cs="Times New Roman"/>
        </w:rPr>
        <w:t xml:space="preserve"> </w:t>
      </w:r>
      <w:r>
        <w:rPr>
          <w:rFonts w:cs="Times New Roman"/>
        </w:rPr>
        <w:t>и каждого года планового периода;</w:t>
      </w:r>
    </w:p>
    <w:p w:rsidR="0081367A" w:rsidRDefault="0081367A" w:rsidP="0081367A">
      <w:pPr>
        <w:pStyle w:val="ConsNormal"/>
        <w:widowControl/>
        <w:numPr>
          <w:ilvl w:val="2"/>
          <w:numId w:val="18"/>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дефицита (</w:t>
      </w:r>
      <w:proofErr w:type="spellStart"/>
      <w:r>
        <w:rPr>
          <w:rFonts w:ascii="Times New Roman" w:hAnsi="Times New Roman" w:cs="Times New Roman"/>
          <w:sz w:val="28"/>
          <w:szCs w:val="28"/>
        </w:rPr>
        <w:t>профицита</w:t>
      </w:r>
      <w:proofErr w:type="spellEnd"/>
      <w:r>
        <w:rPr>
          <w:rFonts w:ascii="Times New Roman" w:hAnsi="Times New Roman" w:cs="Times New Roman"/>
          <w:sz w:val="28"/>
          <w:szCs w:val="28"/>
        </w:rPr>
        <w:t>) местного бюджета.</w:t>
      </w:r>
    </w:p>
    <w:p w:rsidR="0081367A" w:rsidRDefault="0081367A" w:rsidP="0081367A">
      <w:pPr>
        <w:pStyle w:val="ConsNormal"/>
        <w:widowControl/>
        <w:numPr>
          <w:ilvl w:val="1"/>
          <w:numId w:val="18"/>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 принятию проекта решения представительного органа о местном бюджете на очередной финансовый год и плановый период за основу;</w:t>
      </w:r>
    </w:p>
    <w:p w:rsidR="0081367A" w:rsidRDefault="0081367A" w:rsidP="0081367A">
      <w:pPr>
        <w:pStyle w:val="ConsNormal"/>
        <w:widowControl/>
        <w:numPr>
          <w:ilvl w:val="1"/>
          <w:numId w:val="18"/>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lastRenderedPageBreak/>
        <w:t>голосование по поправкам, поданным в соответствии с пунктом 1 статьи 19 настоящего Положения.</w:t>
      </w:r>
    </w:p>
    <w:p w:rsidR="0081367A" w:rsidRDefault="0081367A" w:rsidP="0081367A">
      <w:pPr>
        <w:pStyle w:val="ConsNormal"/>
        <w:widowControl/>
        <w:ind w:firstLine="567"/>
        <w:jc w:val="both"/>
        <w:rPr>
          <w:rFonts w:ascii="Times New Roman" w:hAnsi="Times New Roman" w:cs="Times New Roman"/>
          <w:sz w:val="28"/>
          <w:szCs w:val="28"/>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21. Внесение изменений и дополнений в решение представительного органа о местном бюджете</w:t>
      </w:r>
    </w:p>
    <w:p w:rsidR="0081367A" w:rsidRDefault="0081367A" w:rsidP="0081367A">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местной администрации вносит </w:t>
      </w:r>
      <w:proofErr w:type="gramStart"/>
      <w:r>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81367A" w:rsidRDefault="0081367A" w:rsidP="0081367A">
      <w:pPr>
        <w:autoSpaceDE w:val="0"/>
        <w:autoSpaceDN w:val="0"/>
        <w:adjustRightInd w:val="0"/>
        <w:ind w:firstLine="567"/>
        <w:jc w:val="both"/>
        <w:rPr>
          <w:rFonts w:cs="Times New Roman"/>
        </w:rPr>
      </w:pPr>
      <w:r>
        <w:rPr>
          <w:rFonts w:cs="Times New Roman"/>
        </w:rPr>
        <w:t>Одновременно с проектом указанного</w:t>
      </w:r>
      <w:r w:rsidR="00E6677B">
        <w:rPr>
          <w:rFonts w:cs="Times New Roman"/>
        </w:rPr>
        <w:t xml:space="preserve"> </w:t>
      </w:r>
      <w:r>
        <w:rPr>
          <w:rFonts w:cs="Times New Roman"/>
        </w:rPr>
        <w:t>решения</w:t>
      </w:r>
      <w:r w:rsidR="00E6677B">
        <w:rPr>
          <w:rFonts w:cs="Times New Roman"/>
        </w:rPr>
        <w:t xml:space="preserve"> </w:t>
      </w:r>
      <w:r>
        <w:rPr>
          <w:rFonts w:cs="Times New Roman"/>
        </w:rPr>
        <w:t>представляются следующие документы и материалы:</w:t>
      </w:r>
    </w:p>
    <w:p w:rsidR="0081367A" w:rsidRDefault="0081367A" w:rsidP="0081367A">
      <w:pPr>
        <w:numPr>
          <w:ilvl w:val="1"/>
          <w:numId w:val="19"/>
        </w:numPr>
        <w:suppressAutoHyphens/>
        <w:autoSpaceDE w:val="0"/>
        <w:autoSpaceDN w:val="0"/>
        <w:adjustRightInd w:val="0"/>
        <w:spacing w:line="240" w:lineRule="auto"/>
        <w:ind w:firstLine="567"/>
        <w:jc w:val="both"/>
        <w:rPr>
          <w:rFonts w:cs="Times New Roman"/>
        </w:rPr>
      </w:pPr>
      <w:r>
        <w:rPr>
          <w:rFonts w:cs="Times New Roman"/>
        </w:rPr>
        <w:t xml:space="preserve">ожидаемые итоги социально-экономического развития в текущем финансовом году и уточненный прогноз социально-экономического развития МО </w:t>
      </w:r>
      <w:proofErr w:type="spellStart"/>
      <w:r>
        <w:rPr>
          <w:rFonts w:cs="Times New Roman"/>
        </w:rPr>
        <w:t>Имисский</w:t>
      </w:r>
      <w:proofErr w:type="spellEnd"/>
      <w:r>
        <w:rPr>
          <w:rFonts w:cs="Times New Roman"/>
        </w:rPr>
        <w:t xml:space="preserve"> сельсовет в плановом периоде;</w:t>
      </w:r>
    </w:p>
    <w:p w:rsidR="0081367A" w:rsidRDefault="0081367A" w:rsidP="0081367A">
      <w:pPr>
        <w:numPr>
          <w:ilvl w:val="1"/>
          <w:numId w:val="19"/>
        </w:numPr>
        <w:suppressAutoHyphens/>
        <w:autoSpaceDE w:val="0"/>
        <w:autoSpaceDN w:val="0"/>
        <w:adjustRightInd w:val="0"/>
        <w:spacing w:line="240" w:lineRule="auto"/>
        <w:ind w:firstLine="567"/>
        <w:jc w:val="both"/>
        <w:rPr>
          <w:rFonts w:cs="Times New Roman"/>
        </w:rPr>
      </w:pPr>
      <w:r>
        <w:rPr>
          <w:rFonts w:cs="Times New Roman"/>
        </w:rPr>
        <w:t>сведения об исполнении местного бюджета за истекший отчетный период текущего финансового года;</w:t>
      </w:r>
    </w:p>
    <w:p w:rsidR="0081367A" w:rsidRDefault="0081367A" w:rsidP="0081367A">
      <w:pPr>
        <w:numPr>
          <w:ilvl w:val="1"/>
          <w:numId w:val="19"/>
        </w:numPr>
        <w:suppressAutoHyphens/>
        <w:autoSpaceDE w:val="0"/>
        <w:autoSpaceDN w:val="0"/>
        <w:adjustRightInd w:val="0"/>
        <w:spacing w:line="240" w:lineRule="auto"/>
        <w:ind w:firstLine="567"/>
        <w:jc w:val="both"/>
        <w:rPr>
          <w:rFonts w:cs="Times New Roman"/>
        </w:rPr>
      </w:pPr>
      <w:r>
        <w:rPr>
          <w:rFonts w:cs="Times New Roman"/>
        </w:rPr>
        <w:t>оценка ожидаемого исполнения местного бюджета в текущем финансовом году;</w:t>
      </w:r>
    </w:p>
    <w:p w:rsidR="0081367A" w:rsidRDefault="0081367A" w:rsidP="0081367A">
      <w:pPr>
        <w:numPr>
          <w:ilvl w:val="1"/>
          <w:numId w:val="19"/>
        </w:numPr>
        <w:suppressAutoHyphens/>
        <w:autoSpaceDE w:val="0"/>
        <w:autoSpaceDN w:val="0"/>
        <w:adjustRightInd w:val="0"/>
        <w:spacing w:line="240" w:lineRule="auto"/>
        <w:ind w:firstLine="567"/>
        <w:jc w:val="both"/>
        <w:rPr>
          <w:rFonts w:cs="Times New Roman"/>
        </w:rPr>
      </w:pPr>
      <w:r>
        <w:rPr>
          <w:rFonts w:cs="Times New Roman"/>
        </w:rPr>
        <w:t>пояснительная записка с обоснованием предлагаемых изменений в решение о местном бюджете на текущий финансовый год и плановый период.</w:t>
      </w:r>
    </w:p>
    <w:p w:rsidR="0081367A" w:rsidRDefault="0081367A" w:rsidP="0081367A">
      <w:pPr>
        <w:suppressAutoHyphens/>
        <w:autoSpaceDE w:val="0"/>
        <w:autoSpaceDN w:val="0"/>
        <w:adjustRightInd w:val="0"/>
        <w:spacing w:line="240" w:lineRule="auto"/>
        <w:ind w:firstLine="567"/>
        <w:jc w:val="both"/>
        <w:rPr>
          <w:rFonts w:cs="Times New Roman"/>
        </w:rPr>
      </w:pPr>
    </w:p>
    <w:p w:rsidR="0081367A" w:rsidRDefault="0081367A" w:rsidP="0081367A">
      <w:pPr>
        <w:ind w:firstLine="567"/>
        <w:jc w:val="center"/>
        <w:rPr>
          <w:rFonts w:cs="Times New Roman"/>
          <w:b/>
        </w:rPr>
      </w:pPr>
      <w:r>
        <w:rPr>
          <w:rFonts w:cs="Times New Roman"/>
          <w:b/>
        </w:rPr>
        <w:t>Глава 5. Исполнение местного бюджета</w:t>
      </w: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22. Исполнение местного бюджета по доходам и расходам</w:t>
      </w:r>
    </w:p>
    <w:p w:rsidR="0081367A" w:rsidRDefault="0081367A" w:rsidP="0081367A">
      <w:pPr>
        <w:numPr>
          <w:ilvl w:val="0"/>
          <w:numId w:val="20"/>
        </w:numPr>
        <w:suppressAutoHyphens/>
        <w:autoSpaceDE w:val="0"/>
        <w:autoSpaceDN w:val="0"/>
        <w:adjustRightInd w:val="0"/>
        <w:spacing w:line="240" w:lineRule="auto"/>
        <w:ind w:firstLine="567"/>
        <w:jc w:val="both"/>
        <w:rPr>
          <w:rFonts w:cs="Times New Roman"/>
        </w:rPr>
      </w:pPr>
      <w:r>
        <w:rPr>
          <w:rFonts w:cs="Times New Roman"/>
        </w:rPr>
        <w:t>Исполнение бюджетов по доходам предусматривает:</w:t>
      </w:r>
    </w:p>
    <w:p w:rsidR="0081367A" w:rsidRDefault="0081367A" w:rsidP="0081367A">
      <w:pPr>
        <w:numPr>
          <w:ilvl w:val="0"/>
          <w:numId w:val="21"/>
        </w:numPr>
        <w:suppressAutoHyphens/>
        <w:autoSpaceDE w:val="0"/>
        <w:autoSpaceDN w:val="0"/>
        <w:adjustRightInd w:val="0"/>
        <w:spacing w:line="240" w:lineRule="auto"/>
        <w:ind w:firstLine="567"/>
        <w:jc w:val="both"/>
        <w:rPr>
          <w:rFonts w:cs="Times New Roman"/>
        </w:rPr>
      </w:pPr>
      <w:proofErr w:type="gramStart"/>
      <w:r>
        <w:rPr>
          <w:rFonts w:cs="Times New Roman"/>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w:t>
      </w:r>
      <w:r w:rsidR="00E6677B">
        <w:rPr>
          <w:rFonts w:cs="Times New Roman"/>
        </w:rPr>
        <w:t xml:space="preserve"> </w:t>
      </w:r>
      <w:r>
        <w:rPr>
          <w:rFonts w:cs="Times New Roman"/>
        </w:rPr>
        <w:t>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w:t>
      </w:r>
      <w:proofErr w:type="gramEnd"/>
      <w:r>
        <w:rPr>
          <w:rFonts w:cs="Times New Roman"/>
        </w:rPr>
        <w:t xml:space="preserve"> бюджет;</w:t>
      </w:r>
    </w:p>
    <w:p w:rsidR="0081367A" w:rsidRDefault="0081367A" w:rsidP="0081367A">
      <w:pPr>
        <w:numPr>
          <w:ilvl w:val="0"/>
          <w:numId w:val="21"/>
        </w:numPr>
        <w:suppressAutoHyphens/>
        <w:autoSpaceDE w:val="0"/>
        <w:autoSpaceDN w:val="0"/>
        <w:adjustRightInd w:val="0"/>
        <w:spacing w:line="240" w:lineRule="auto"/>
        <w:ind w:firstLine="567"/>
        <w:jc w:val="both"/>
        <w:rPr>
          <w:rFonts w:cs="Times New Roman"/>
        </w:rPr>
      </w:pPr>
      <w:r>
        <w:rPr>
          <w:rFonts w:cs="Times New Roman"/>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1367A" w:rsidRDefault="0081367A" w:rsidP="0081367A">
      <w:pPr>
        <w:numPr>
          <w:ilvl w:val="0"/>
          <w:numId w:val="21"/>
        </w:numPr>
        <w:suppressAutoHyphens/>
        <w:autoSpaceDE w:val="0"/>
        <w:autoSpaceDN w:val="0"/>
        <w:adjustRightInd w:val="0"/>
        <w:spacing w:line="240" w:lineRule="auto"/>
        <w:ind w:firstLine="567"/>
        <w:jc w:val="both"/>
        <w:rPr>
          <w:rFonts w:cs="Times New Roman"/>
        </w:rPr>
      </w:pPr>
      <w:r>
        <w:rPr>
          <w:rFonts w:cs="Times New Roman"/>
        </w:rPr>
        <w:t>зачет излишне уплаченных или излишне взысканных сумм в соответствии с законодательством Российской Федерации;</w:t>
      </w:r>
    </w:p>
    <w:p w:rsidR="0081367A" w:rsidRDefault="0081367A" w:rsidP="0081367A">
      <w:pPr>
        <w:numPr>
          <w:ilvl w:val="0"/>
          <w:numId w:val="21"/>
        </w:numPr>
        <w:suppressAutoHyphens/>
        <w:autoSpaceDE w:val="0"/>
        <w:autoSpaceDN w:val="0"/>
        <w:adjustRightInd w:val="0"/>
        <w:spacing w:line="240" w:lineRule="auto"/>
        <w:ind w:firstLine="567"/>
        <w:jc w:val="both"/>
        <w:rPr>
          <w:rFonts w:cs="Times New Roman"/>
        </w:rPr>
      </w:pPr>
      <w:r>
        <w:rPr>
          <w:rFonts w:cs="Times New Roman"/>
        </w:rPr>
        <w:t>уточнение администратором доходов бюджета платежей в бюджеты бюджетной системы Российской Федерации;</w:t>
      </w:r>
    </w:p>
    <w:p w:rsidR="0081367A" w:rsidRDefault="0081367A" w:rsidP="0081367A">
      <w:pPr>
        <w:numPr>
          <w:ilvl w:val="0"/>
          <w:numId w:val="21"/>
        </w:numPr>
        <w:suppressAutoHyphens/>
        <w:autoSpaceDE w:val="0"/>
        <w:autoSpaceDN w:val="0"/>
        <w:adjustRightInd w:val="0"/>
        <w:spacing w:line="240" w:lineRule="auto"/>
        <w:ind w:firstLine="567"/>
        <w:jc w:val="both"/>
        <w:rPr>
          <w:rFonts w:cs="Times New Roman"/>
        </w:rPr>
      </w:pPr>
      <w:proofErr w:type="gramStart"/>
      <w:r>
        <w:rPr>
          <w:rFonts w:cs="Times New Roman"/>
        </w:rPr>
        <w:t xml:space="preserve">перечисление Федеральным казначейством излишне распределенных сумм, средств, необходимых для осуществления возврата </w:t>
      </w:r>
      <w:r>
        <w:rPr>
          <w:rFonts w:cs="Times New Roman"/>
        </w:rPr>
        <w:lastRenderedPageBreak/>
        <w:t>(зачета,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Pr>
          <w:rFonts w:cs="Times New Roman"/>
        </w:rPr>
        <w:t xml:space="preserve"> системы Российской Федерации, в порядке, установленном Министерством финансов Российской Федерации.</w:t>
      </w:r>
    </w:p>
    <w:p w:rsidR="0081367A" w:rsidRDefault="0081367A" w:rsidP="0081367A">
      <w:pPr>
        <w:numPr>
          <w:ilvl w:val="0"/>
          <w:numId w:val="20"/>
        </w:numPr>
        <w:suppressAutoHyphens/>
        <w:autoSpaceDE w:val="0"/>
        <w:autoSpaceDN w:val="0"/>
        <w:adjustRightInd w:val="0"/>
        <w:spacing w:line="240" w:lineRule="auto"/>
        <w:ind w:firstLine="567"/>
        <w:jc w:val="both"/>
        <w:rPr>
          <w:rFonts w:cs="Times New Roman"/>
        </w:rPr>
      </w:pPr>
      <w:r>
        <w:rPr>
          <w:rFonts w:cs="Times New Roman"/>
        </w:rPr>
        <w:t>Исполнение бюджета по расходам предусматривает:</w:t>
      </w:r>
    </w:p>
    <w:p w:rsidR="0081367A" w:rsidRDefault="0081367A" w:rsidP="0081367A">
      <w:pPr>
        <w:numPr>
          <w:ilvl w:val="0"/>
          <w:numId w:val="22"/>
        </w:numPr>
        <w:suppressAutoHyphens/>
        <w:autoSpaceDE w:val="0"/>
        <w:spacing w:line="240" w:lineRule="auto"/>
        <w:ind w:firstLine="567"/>
        <w:jc w:val="both"/>
        <w:rPr>
          <w:rFonts w:cs="Times New Roman"/>
        </w:rPr>
      </w:pPr>
      <w:r>
        <w:rPr>
          <w:rFonts w:cs="Times New Roman"/>
        </w:rPr>
        <w:t>принятие и учет бюджетных и денежных обязательств</w:t>
      </w:r>
      <w:proofErr w:type="gramStart"/>
      <w:r>
        <w:rPr>
          <w:rFonts w:cs="Times New Roman"/>
        </w:rPr>
        <w:t>;;</w:t>
      </w:r>
      <w:proofErr w:type="gramEnd"/>
    </w:p>
    <w:p w:rsidR="0081367A" w:rsidRDefault="0081367A" w:rsidP="0081367A">
      <w:pPr>
        <w:numPr>
          <w:ilvl w:val="0"/>
          <w:numId w:val="22"/>
        </w:numPr>
        <w:suppressAutoHyphens/>
        <w:autoSpaceDE w:val="0"/>
        <w:spacing w:line="240" w:lineRule="auto"/>
        <w:ind w:firstLine="567"/>
        <w:jc w:val="both"/>
        <w:rPr>
          <w:rFonts w:cs="Times New Roman"/>
        </w:rPr>
      </w:pPr>
      <w:r>
        <w:rPr>
          <w:rFonts w:cs="Times New Roman"/>
        </w:rPr>
        <w:t>подтверждение денежных обязательств;</w:t>
      </w:r>
    </w:p>
    <w:p w:rsidR="0081367A" w:rsidRDefault="0081367A" w:rsidP="0081367A">
      <w:pPr>
        <w:numPr>
          <w:ilvl w:val="0"/>
          <w:numId w:val="22"/>
        </w:numPr>
        <w:suppressAutoHyphens/>
        <w:autoSpaceDE w:val="0"/>
        <w:spacing w:line="240" w:lineRule="auto"/>
        <w:ind w:firstLine="567"/>
        <w:jc w:val="both"/>
        <w:rPr>
          <w:rFonts w:cs="Times New Roman"/>
        </w:rPr>
      </w:pPr>
      <w:r>
        <w:rPr>
          <w:rFonts w:cs="Times New Roman"/>
        </w:rPr>
        <w:t>санкционирование оплаты денежных обязательств;</w:t>
      </w:r>
    </w:p>
    <w:p w:rsidR="0081367A" w:rsidRDefault="0081367A" w:rsidP="0081367A">
      <w:pPr>
        <w:numPr>
          <w:ilvl w:val="0"/>
          <w:numId w:val="22"/>
        </w:numPr>
        <w:suppressAutoHyphens/>
        <w:autoSpaceDE w:val="0"/>
        <w:spacing w:line="240" w:lineRule="auto"/>
        <w:ind w:firstLine="567"/>
        <w:jc w:val="both"/>
        <w:rPr>
          <w:rFonts w:cs="Times New Roman"/>
        </w:rPr>
      </w:pPr>
      <w:r>
        <w:rPr>
          <w:rFonts w:cs="Times New Roman"/>
        </w:rPr>
        <w:t>подтверждение исполнения денежных обязательств.</w:t>
      </w:r>
    </w:p>
    <w:p w:rsidR="0081367A" w:rsidRDefault="0081367A" w:rsidP="0081367A">
      <w:pPr>
        <w:numPr>
          <w:ilvl w:val="0"/>
          <w:numId w:val="20"/>
        </w:numPr>
        <w:suppressAutoHyphens/>
        <w:autoSpaceDE w:val="0"/>
        <w:autoSpaceDN w:val="0"/>
        <w:adjustRightInd w:val="0"/>
        <w:spacing w:line="240" w:lineRule="auto"/>
        <w:ind w:firstLine="567"/>
        <w:jc w:val="both"/>
        <w:rPr>
          <w:rFonts w:cs="Times New Roman"/>
        </w:rPr>
      </w:pPr>
      <w:r>
        <w:rPr>
          <w:rFonts w:cs="Times New Roman"/>
        </w:rPr>
        <w:t xml:space="preserve">Получатель бюджетных средств принимает бюджетные обязательства в </w:t>
      </w:r>
      <w:proofErr w:type="gramStart"/>
      <w:r>
        <w:rPr>
          <w:rFonts w:cs="Times New Roman"/>
        </w:rPr>
        <w:t>пределах</w:t>
      </w:r>
      <w:proofErr w:type="gramEnd"/>
      <w:r>
        <w:rPr>
          <w:rFonts w:cs="Times New Roman"/>
        </w:rPr>
        <w:t xml:space="preserve"> доведенных до него лимитов бюджетных обязательств.</w:t>
      </w:r>
    </w:p>
    <w:p w:rsidR="0081367A" w:rsidRDefault="0081367A" w:rsidP="0081367A">
      <w:pPr>
        <w:autoSpaceDE w:val="0"/>
        <w:autoSpaceDN w:val="0"/>
        <w:adjustRightInd w:val="0"/>
        <w:ind w:firstLine="567"/>
        <w:jc w:val="both"/>
        <w:rPr>
          <w:rFonts w:cs="Times New Roman"/>
        </w:rPr>
      </w:pPr>
      <w:r>
        <w:rPr>
          <w:rFonts w:cs="Times New Roman"/>
        </w:rPr>
        <w:t>Получатель бюджетных сре</w:t>
      </w:r>
      <w:proofErr w:type="gramStart"/>
      <w:r>
        <w:rPr>
          <w:rFonts w:cs="Times New Roman"/>
        </w:rPr>
        <w:t>дств пр</w:t>
      </w:r>
      <w:proofErr w:type="gramEnd"/>
      <w:r>
        <w:rPr>
          <w:rFonts w:cs="Times New Roman"/>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1367A" w:rsidRDefault="0081367A" w:rsidP="0081367A">
      <w:pPr>
        <w:autoSpaceDE w:val="0"/>
        <w:autoSpaceDN w:val="0"/>
        <w:adjustRightInd w:val="0"/>
        <w:ind w:firstLine="567"/>
        <w:jc w:val="both"/>
        <w:rPr>
          <w:rFonts w:cs="Times New Roman"/>
        </w:rPr>
      </w:pPr>
      <w:r>
        <w:rPr>
          <w:rFonts w:cs="Times New Roman"/>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81367A" w:rsidRDefault="0081367A" w:rsidP="0081367A">
      <w:pPr>
        <w:numPr>
          <w:ilvl w:val="0"/>
          <w:numId w:val="20"/>
        </w:numPr>
        <w:suppressAutoHyphens/>
        <w:autoSpaceDE w:val="0"/>
        <w:autoSpaceDN w:val="0"/>
        <w:adjustRightInd w:val="0"/>
        <w:spacing w:line="240" w:lineRule="auto"/>
        <w:ind w:firstLine="567"/>
        <w:jc w:val="both"/>
        <w:rPr>
          <w:rFonts w:cs="Times New Roman"/>
        </w:rPr>
      </w:pPr>
      <w:r>
        <w:rPr>
          <w:rFonts w:cs="Times New Roman"/>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81367A" w:rsidRDefault="0081367A" w:rsidP="0081367A">
      <w:pPr>
        <w:autoSpaceDE w:val="0"/>
        <w:autoSpaceDN w:val="0"/>
        <w:adjustRightInd w:val="0"/>
        <w:ind w:firstLine="567"/>
        <w:jc w:val="both"/>
        <w:rPr>
          <w:rFonts w:cs="Times New Roman"/>
        </w:rPr>
      </w:pPr>
      <w:r>
        <w:rPr>
          <w:rFonts w:cs="Times New Roman"/>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rFonts w:cs="Times New Roman"/>
        </w:rPr>
        <w:t>пределах</w:t>
      </w:r>
      <w:proofErr w:type="gramEnd"/>
      <w:r>
        <w:rPr>
          <w:rFonts w:cs="Times New Roman"/>
        </w:rPr>
        <w:t xml:space="preserve"> доведенных до получателя бюджетных средств лимитов бюджетных обязательств.</w:t>
      </w:r>
    </w:p>
    <w:p w:rsidR="0081367A" w:rsidRDefault="0081367A" w:rsidP="0081367A">
      <w:pPr>
        <w:numPr>
          <w:ilvl w:val="0"/>
          <w:numId w:val="20"/>
        </w:numPr>
        <w:suppressAutoHyphens/>
        <w:autoSpaceDE w:val="0"/>
        <w:autoSpaceDN w:val="0"/>
        <w:adjustRightInd w:val="0"/>
        <w:spacing w:line="240" w:lineRule="auto"/>
        <w:ind w:firstLine="567"/>
        <w:jc w:val="both"/>
        <w:rPr>
          <w:rFonts w:cs="Times New Roman"/>
        </w:rPr>
      </w:pPr>
      <w:r>
        <w:rPr>
          <w:rFonts w:cs="Times New Roman"/>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Pr>
          <w:rFonts w:cs="Times New Roman"/>
        </w:rPr>
        <w:t>неденежных</w:t>
      </w:r>
      <w:proofErr w:type="spellEnd"/>
      <w:r>
        <w:rPr>
          <w:rFonts w:cs="Times New Roman"/>
        </w:rPr>
        <w:t xml:space="preserve"> операций по исполнению денежных обязательств получателей бюджетных средств.</w:t>
      </w:r>
    </w:p>
    <w:p w:rsidR="0081367A" w:rsidRDefault="0081367A" w:rsidP="0081367A">
      <w:pPr>
        <w:autoSpaceDE w:val="0"/>
        <w:autoSpaceDN w:val="0"/>
        <w:adjustRightInd w:val="0"/>
        <w:ind w:firstLine="567"/>
        <w:jc w:val="both"/>
        <w:rPr>
          <w:rFonts w:cs="Times New Roman"/>
        </w:rPr>
      </w:pPr>
    </w:p>
    <w:p w:rsidR="0081367A" w:rsidRDefault="0081367A" w:rsidP="0081367A">
      <w:pPr>
        <w:autoSpaceDE w:val="0"/>
        <w:autoSpaceDN w:val="0"/>
        <w:adjustRightInd w:val="0"/>
        <w:ind w:firstLine="567"/>
        <w:jc w:val="center"/>
        <w:outlineLvl w:val="3"/>
        <w:rPr>
          <w:rFonts w:cs="Times New Roman"/>
          <w:b/>
        </w:rPr>
      </w:pPr>
      <w:r>
        <w:rPr>
          <w:rFonts w:cs="Times New Roman"/>
          <w:b/>
        </w:rPr>
        <w:lastRenderedPageBreak/>
        <w:t xml:space="preserve">Статья </w:t>
      </w:r>
      <w:r>
        <w:rPr>
          <w:rFonts w:cs="Times New Roman"/>
          <w:b/>
          <w:bCs/>
        </w:rPr>
        <w:t>23</w:t>
      </w:r>
      <w:r>
        <w:rPr>
          <w:rFonts w:cs="Times New Roman"/>
          <w:b/>
        </w:rPr>
        <w:t>. Исполнение бюджета по источникам финансирования дефицита бюджета</w:t>
      </w:r>
    </w:p>
    <w:p w:rsidR="0081367A" w:rsidRDefault="0081367A" w:rsidP="0081367A">
      <w:pPr>
        <w:autoSpaceDE w:val="0"/>
        <w:autoSpaceDN w:val="0"/>
        <w:adjustRightInd w:val="0"/>
        <w:ind w:firstLine="567"/>
        <w:jc w:val="both"/>
        <w:rPr>
          <w:rFonts w:cs="Times New Roman"/>
        </w:rPr>
      </w:pPr>
      <w:proofErr w:type="gramStart"/>
      <w:r>
        <w:rPr>
          <w:rFonts w:cs="Times New Roman"/>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установленном местной администрацией в соответствии с положениями Бюджетного кодекса Российской Федерации.</w:t>
      </w:r>
      <w:proofErr w:type="gramEnd"/>
    </w:p>
    <w:p w:rsidR="0081367A" w:rsidRDefault="0081367A" w:rsidP="0081367A">
      <w:pPr>
        <w:autoSpaceDE w:val="0"/>
        <w:autoSpaceDN w:val="0"/>
        <w:adjustRightInd w:val="0"/>
        <w:ind w:firstLine="567"/>
        <w:jc w:val="both"/>
        <w:rPr>
          <w:rFonts w:cs="Times New Roman"/>
        </w:rPr>
      </w:pPr>
      <w:r>
        <w:rPr>
          <w:rFonts w:cs="Times New Roman"/>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81367A" w:rsidRDefault="0081367A" w:rsidP="0081367A">
      <w:pPr>
        <w:autoSpaceDE w:val="0"/>
        <w:autoSpaceDN w:val="0"/>
        <w:adjustRightInd w:val="0"/>
        <w:ind w:firstLine="567"/>
        <w:jc w:val="both"/>
        <w:rPr>
          <w:rFonts w:cs="Times New Roman"/>
        </w:rPr>
      </w:pPr>
    </w:p>
    <w:p w:rsidR="0081367A" w:rsidRDefault="0081367A" w:rsidP="0081367A">
      <w:pPr>
        <w:autoSpaceDE w:val="0"/>
        <w:autoSpaceDN w:val="0"/>
        <w:adjustRightInd w:val="0"/>
        <w:ind w:firstLine="567"/>
        <w:jc w:val="center"/>
        <w:outlineLvl w:val="3"/>
        <w:rPr>
          <w:rFonts w:cs="Times New Roman"/>
          <w:b/>
        </w:rPr>
      </w:pPr>
      <w:r>
        <w:rPr>
          <w:rFonts w:cs="Times New Roman"/>
          <w:b/>
        </w:rPr>
        <w:t xml:space="preserve">Статья </w:t>
      </w:r>
      <w:r>
        <w:rPr>
          <w:rFonts w:cs="Times New Roman"/>
          <w:b/>
          <w:bCs/>
        </w:rPr>
        <w:t>24</w:t>
      </w:r>
      <w:r>
        <w:rPr>
          <w:rFonts w:cs="Times New Roman"/>
          <w:b/>
        </w:rPr>
        <w:t>. Лицевые счета для учета операций по исполнению бюджета</w:t>
      </w:r>
    </w:p>
    <w:p w:rsidR="0081367A" w:rsidRDefault="0081367A" w:rsidP="0081367A">
      <w:pPr>
        <w:autoSpaceDE w:val="0"/>
        <w:autoSpaceDN w:val="0"/>
        <w:adjustRightInd w:val="0"/>
        <w:ind w:firstLine="567"/>
        <w:jc w:val="both"/>
        <w:rPr>
          <w:rFonts w:cs="Times New Roman"/>
        </w:rPr>
      </w:pPr>
      <w:r>
        <w:rPr>
          <w:rFonts w:cs="Times New Roman"/>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81367A" w:rsidRDefault="0081367A" w:rsidP="0081367A">
      <w:pPr>
        <w:autoSpaceDE w:val="0"/>
        <w:autoSpaceDN w:val="0"/>
        <w:adjustRightInd w:val="0"/>
        <w:ind w:firstLine="567"/>
        <w:jc w:val="both"/>
        <w:rPr>
          <w:rFonts w:cs="Times New Roman"/>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25. Бюджетная смета</w:t>
      </w:r>
    </w:p>
    <w:p w:rsidR="0081367A" w:rsidRDefault="0081367A" w:rsidP="0081367A">
      <w:pPr>
        <w:pStyle w:val="ConsNormal"/>
        <w:widowControl/>
        <w:ind w:firstLine="567"/>
        <w:jc w:val="both"/>
        <w:rPr>
          <w:rFonts w:ascii="Times New Roman" w:hAnsi="Times New Roman" w:cs="Times New Roman"/>
          <w:b/>
          <w:sz w:val="28"/>
          <w:szCs w:val="28"/>
        </w:rPr>
      </w:pPr>
    </w:p>
    <w:p w:rsidR="0081367A" w:rsidRDefault="0081367A" w:rsidP="0081367A">
      <w:pPr>
        <w:numPr>
          <w:ilvl w:val="1"/>
          <w:numId w:val="23"/>
        </w:numPr>
        <w:tabs>
          <w:tab w:val="left" w:pos="600"/>
        </w:tabs>
        <w:suppressAutoHyphens/>
        <w:autoSpaceDE w:val="0"/>
        <w:spacing w:line="240" w:lineRule="auto"/>
        <w:ind w:firstLine="567"/>
        <w:jc w:val="both"/>
        <w:rPr>
          <w:rFonts w:cs="Times New Roman"/>
        </w:rPr>
      </w:pPr>
      <w:r>
        <w:rPr>
          <w:rFonts w:cs="Times New Roman"/>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81367A" w:rsidRDefault="0081367A" w:rsidP="0081367A">
      <w:pPr>
        <w:autoSpaceDE w:val="0"/>
        <w:ind w:firstLine="567"/>
        <w:jc w:val="both"/>
        <w:rPr>
          <w:rFonts w:cs="Times New Roman"/>
        </w:rPr>
      </w:pPr>
      <w:r>
        <w:rPr>
          <w:rFonts w:cs="Times New Roman"/>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1367A" w:rsidRDefault="0081367A" w:rsidP="0081367A">
      <w:pPr>
        <w:numPr>
          <w:ilvl w:val="1"/>
          <w:numId w:val="23"/>
        </w:numPr>
        <w:suppressAutoHyphens/>
        <w:autoSpaceDE w:val="0"/>
        <w:spacing w:line="240" w:lineRule="auto"/>
        <w:ind w:firstLine="567"/>
        <w:jc w:val="both"/>
        <w:rPr>
          <w:rFonts w:cs="Times New Roman"/>
        </w:rPr>
      </w:pPr>
      <w:r>
        <w:rPr>
          <w:rFonts w:cs="Times New Roman"/>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1367A" w:rsidRDefault="0081367A" w:rsidP="0081367A">
      <w:pPr>
        <w:autoSpaceDE w:val="0"/>
        <w:ind w:firstLine="567"/>
        <w:jc w:val="both"/>
        <w:rPr>
          <w:rFonts w:cs="Times New Roman"/>
        </w:rPr>
      </w:pPr>
      <w:r>
        <w:rPr>
          <w:rFonts w:cs="Times New Roman"/>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81367A" w:rsidRDefault="0081367A" w:rsidP="0081367A">
      <w:pPr>
        <w:autoSpaceDE w:val="0"/>
        <w:ind w:firstLine="567"/>
        <w:jc w:val="both"/>
        <w:rPr>
          <w:rFonts w:cs="Times New Roman"/>
        </w:rPr>
      </w:pPr>
      <w:proofErr w:type="gramStart"/>
      <w:r>
        <w:rPr>
          <w:rFonts w:cs="Times New Roman"/>
        </w:rPr>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81367A" w:rsidRDefault="0081367A" w:rsidP="0081367A">
      <w:pPr>
        <w:autoSpaceDE w:val="0"/>
        <w:ind w:firstLine="567"/>
        <w:jc w:val="both"/>
        <w:rPr>
          <w:rFonts w:cs="Times New Roman"/>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26. Финансирование представительного органа и</w:t>
      </w:r>
      <w:r w:rsidR="00E6677B">
        <w:rPr>
          <w:rFonts w:ascii="Times New Roman" w:hAnsi="Times New Roman" w:cs="Times New Roman"/>
          <w:b/>
          <w:sz w:val="28"/>
          <w:szCs w:val="28"/>
        </w:rPr>
        <w:t xml:space="preserve"> </w:t>
      </w:r>
      <w:r>
        <w:rPr>
          <w:rFonts w:ascii="Times New Roman" w:hAnsi="Times New Roman" w:cs="Times New Roman"/>
          <w:b/>
          <w:sz w:val="28"/>
          <w:szCs w:val="28"/>
        </w:rPr>
        <w:t>контрольного органа</w:t>
      </w:r>
    </w:p>
    <w:p w:rsidR="0081367A" w:rsidRDefault="0081367A" w:rsidP="0081367A">
      <w:pPr>
        <w:autoSpaceDE w:val="0"/>
        <w:ind w:firstLine="567"/>
        <w:jc w:val="both"/>
        <w:rPr>
          <w:rFonts w:cs="Times New Roman"/>
        </w:rPr>
      </w:pPr>
      <w:r>
        <w:rPr>
          <w:rFonts w:cs="Times New Roman"/>
        </w:rPr>
        <w:t>Финансирование представительного органа и</w:t>
      </w:r>
      <w:r w:rsidR="00E6677B">
        <w:rPr>
          <w:rFonts w:cs="Times New Roman"/>
        </w:rPr>
        <w:t xml:space="preserve"> </w:t>
      </w:r>
      <w:r>
        <w:rPr>
          <w:rFonts w:cs="Times New Roman"/>
        </w:rPr>
        <w:t>контрольного органа осуществляется путем перечисления денежных средств на лицевые счета представительного органа и</w:t>
      </w:r>
      <w:r w:rsidR="00E6677B">
        <w:rPr>
          <w:rFonts w:cs="Times New Roman"/>
        </w:rPr>
        <w:t xml:space="preserve"> </w:t>
      </w:r>
      <w:r>
        <w:rPr>
          <w:rFonts w:cs="Times New Roman"/>
        </w:rPr>
        <w:t>контрольного органа, открытых в установленном порядке.</w:t>
      </w:r>
    </w:p>
    <w:p w:rsidR="0081367A" w:rsidRDefault="0081367A" w:rsidP="0081367A">
      <w:pPr>
        <w:autoSpaceDE w:val="0"/>
        <w:ind w:firstLine="567"/>
        <w:jc w:val="both"/>
        <w:rPr>
          <w:rFonts w:cs="Times New Roman"/>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Статья 27. </w:t>
      </w:r>
      <w:proofErr w:type="gramStart"/>
      <w:r>
        <w:rPr>
          <w:rFonts w:ascii="Times New Roman" w:hAnsi="Times New Roman" w:cs="Times New Roman"/>
          <w:b/>
          <w:sz w:val="28"/>
          <w:szCs w:val="28"/>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81367A" w:rsidRDefault="0081367A" w:rsidP="0081367A">
      <w:pPr>
        <w:autoSpaceDE w:val="0"/>
        <w:ind w:firstLine="567"/>
        <w:jc w:val="both"/>
        <w:rPr>
          <w:rFonts w:cs="Times New Roman"/>
        </w:rPr>
      </w:pPr>
      <w:r>
        <w:rPr>
          <w:rFonts w:cs="Times New Roman"/>
        </w:rPr>
        <w:t xml:space="preserve">1. </w:t>
      </w:r>
      <w:proofErr w:type="gramStart"/>
      <w:r>
        <w:rPr>
          <w:rFonts w:cs="Times New Roman"/>
        </w:rPr>
        <w:t>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финансовым органом</w:t>
      </w:r>
      <w:r w:rsidR="00E6677B">
        <w:rPr>
          <w:rFonts w:cs="Times New Roman"/>
        </w:rPr>
        <w:t xml:space="preserve"> </w:t>
      </w:r>
      <w:r>
        <w:rPr>
          <w:rFonts w:cs="Times New Roman"/>
        </w:rPr>
        <w:t>на замещение муниципальных заимствований, погашение муниципального долга,</w:t>
      </w:r>
      <w:r w:rsidR="00E6677B">
        <w:rPr>
          <w:rFonts w:cs="Times New Roman"/>
        </w:rPr>
        <w:t xml:space="preserve"> </w:t>
      </w:r>
      <w:r>
        <w:rPr>
          <w:rFonts w:cs="Times New Roman"/>
        </w:rPr>
        <w:t>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40 настоящего Положения.</w:t>
      </w:r>
      <w:proofErr w:type="gramEnd"/>
      <w:r w:rsidR="00E6677B">
        <w:rPr>
          <w:rFonts w:cs="Times New Roman"/>
        </w:rPr>
        <w:t xml:space="preserve"> </w:t>
      </w:r>
      <w:r>
        <w:rPr>
          <w:rFonts w:cs="Times New Roman"/>
        </w:rPr>
        <w:t xml:space="preserve">При этом в решение о местном бюджете на текущий финансовый год и плановый период не вносится изменений. </w:t>
      </w:r>
    </w:p>
    <w:p w:rsidR="0081367A" w:rsidRDefault="0081367A" w:rsidP="0081367A">
      <w:pPr>
        <w:autoSpaceDE w:val="0"/>
        <w:ind w:firstLine="567"/>
        <w:jc w:val="both"/>
        <w:rPr>
          <w:rFonts w:cs="Times New Roman"/>
        </w:rPr>
      </w:pPr>
      <w:r>
        <w:rPr>
          <w:rFonts w:cs="Times New Roman"/>
        </w:rPr>
        <w:t xml:space="preserve">2. </w:t>
      </w:r>
      <w:proofErr w:type="gramStart"/>
      <w:r>
        <w:rPr>
          <w:rFonts w:cs="Times New Roman"/>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Pr>
          <w:rFonts w:cs="Times New Roman"/>
        </w:rPr>
        <w:t xml:space="preserve"> </w:t>
      </w:r>
      <w:proofErr w:type="gramStart"/>
      <w:r>
        <w:rPr>
          <w:rFonts w:cs="Times New Roman"/>
        </w:rPr>
        <w:t>бюджете</w:t>
      </w:r>
      <w:proofErr w:type="gramEnd"/>
      <w:r>
        <w:rPr>
          <w:rFonts w:cs="Times New Roman"/>
        </w:rPr>
        <w:t xml:space="preserve"> на текущий финансовый год и плановый период.</w:t>
      </w:r>
    </w:p>
    <w:p w:rsidR="0081367A" w:rsidRDefault="0081367A" w:rsidP="0081367A">
      <w:pPr>
        <w:autoSpaceDE w:val="0"/>
        <w:ind w:firstLine="567"/>
        <w:jc w:val="both"/>
        <w:rPr>
          <w:rFonts w:cs="Times New Roman"/>
        </w:rPr>
      </w:pPr>
      <w:r>
        <w:rPr>
          <w:rFonts w:cs="Times New Roman"/>
        </w:rPr>
        <w:t xml:space="preserve">3. </w:t>
      </w:r>
      <w:proofErr w:type="gramStart"/>
      <w:r>
        <w:rPr>
          <w:rFonts w:cs="Times New Roman"/>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w:t>
      </w:r>
      <w:r>
        <w:rPr>
          <w:rFonts w:cs="Times New Roman"/>
        </w:rPr>
        <w:lastRenderedPageBreak/>
        <w:t>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w:t>
      </w:r>
      <w:proofErr w:type="gramEnd"/>
      <w:r>
        <w:rPr>
          <w:rFonts w:cs="Times New Roman"/>
        </w:rPr>
        <w:t xml:space="preserve">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81367A" w:rsidRDefault="0081367A" w:rsidP="0081367A">
      <w:pPr>
        <w:autoSpaceDE w:val="0"/>
        <w:autoSpaceDN w:val="0"/>
        <w:adjustRightInd w:val="0"/>
        <w:ind w:firstLine="567"/>
        <w:jc w:val="both"/>
        <w:outlineLvl w:val="3"/>
        <w:rPr>
          <w:rFonts w:cs="Times New Roman"/>
          <w:b/>
        </w:rPr>
      </w:pPr>
    </w:p>
    <w:p w:rsidR="0081367A" w:rsidRDefault="0081367A" w:rsidP="0081367A">
      <w:pPr>
        <w:autoSpaceDE w:val="0"/>
        <w:ind w:firstLine="567"/>
        <w:jc w:val="center"/>
        <w:rPr>
          <w:rFonts w:cs="Times New Roman"/>
          <w:b/>
        </w:rPr>
      </w:pPr>
      <w:r>
        <w:rPr>
          <w:rFonts w:cs="Times New Roman"/>
          <w:b/>
        </w:rPr>
        <w:t>Статья 28. Составление бюджетной отчетности</w:t>
      </w:r>
    </w:p>
    <w:p w:rsidR="0081367A" w:rsidRDefault="0081367A" w:rsidP="0081367A">
      <w:pPr>
        <w:ind w:firstLine="540"/>
        <w:jc w:val="both"/>
        <w:rPr>
          <w:rFonts w:ascii="Verdana" w:eastAsia="Times New Roman" w:hAnsi="Verdana" w:cs="Times New Roman"/>
          <w:color w:val="000000" w:themeColor="text1"/>
          <w:sz w:val="21"/>
          <w:szCs w:val="21"/>
          <w:lang w:eastAsia="ru-RU"/>
        </w:rPr>
      </w:pPr>
      <w:r>
        <w:rPr>
          <w:rFonts w:cs="Times New Roman"/>
          <w:color w:val="000000" w:themeColor="text1"/>
        </w:rPr>
        <w:t xml:space="preserve">1. </w:t>
      </w:r>
      <w:r>
        <w:rPr>
          <w:rFonts w:eastAsia="Times New Roman" w:cs="Times New Roman"/>
          <w:color w:val="000000" w:themeColor="text1"/>
          <w:lang w:eastAsia="ru-RU"/>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1367A" w:rsidRDefault="0081367A" w:rsidP="0081367A">
      <w:pPr>
        <w:autoSpaceDE w:val="0"/>
        <w:autoSpaceDN w:val="0"/>
        <w:adjustRightInd w:val="0"/>
        <w:ind w:firstLine="567"/>
        <w:jc w:val="both"/>
        <w:rPr>
          <w:rFonts w:eastAsia="Times New Roman" w:cs="Times New Roman"/>
          <w:color w:val="000000" w:themeColor="text1"/>
          <w:lang w:eastAsia="ru-RU"/>
        </w:rPr>
      </w:pPr>
      <w:r>
        <w:rPr>
          <w:rFonts w:eastAsia="Times New Roman" w:cs="Times New Roman"/>
          <w:color w:val="000000" w:themeColor="text1"/>
          <w:lang w:eastAsia="ru-RU"/>
        </w:rP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81367A" w:rsidRDefault="0081367A" w:rsidP="0081367A">
      <w:pPr>
        <w:autoSpaceDE w:val="0"/>
        <w:autoSpaceDN w:val="0"/>
        <w:adjustRightInd w:val="0"/>
        <w:ind w:firstLine="567"/>
        <w:jc w:val="both"/>
        <w:rPr>
          <w:rFonts w:cs="Times New Roman"/>
        </w:rPr>
      </w:pPr>
      <w:r>
        <w:rPr>
          <w:rFonts w:cs="Times New Roman"/>
        </w:rPr>
        <w:t xml:space="preserve">2. Бюджетная отчетность МО </w:t>
      </w:r>
      <w:proofErr w:type="spellStart"/>
      <w:r>
        <w:rPr>
          <w:rFonts w:cs="Times New Roman"/>
        </w:rPr>
        <w:t>Имисский</w:t>
      </w:r>
      <w:proofErr w:type="spellEnd"/>
      <w:r>
        <w:rPr>
          <w:rFonts w:cs="Times New Roman"/>
        </w:rPr>
        <w:t xml:space="preserve"> сельсовет составляется местной администрацией на основании сводной бюджетной отчетности главных администраторов бюджетных средств.</w:t>
      </w:r>
    </w:p>
    <w:p w:rsidR="0081367A" w:rsidRDefault="0081367A" w:rsidP="0081367A">
      <w:pPr>
        <w:autoSpaceDE w:val="0"/>
        <w:autoSpaceDN w:val="0"/>
        <w:adjustRightInd w:val="0"/>
        <w:ind w:firstLine="567"/>
        <w:jc w:val="both"/>
        <w:rPr>
          <w:rFonts w:cs="Times New Roman"/>
        </w:rPr>
      </w:pPr>
      <w:r>
        <w:rPr>
          <w:rFonts w:cs="Times New Roman"/>
        </w:rPr>
        <w:t>3. Бюджетная отчетность является годовой. Отчет об исполнении бюджета является ежеквартальным.</w:t>
      </w:r>
    </w:p>
    <w:p w:rsidR="0081367A" w:rsidRDefault="0081367A" w:rsidP="0081367A">
      <w:pPr>
        <w:autoSpaceDE w:val="0"/>
        <w:ind w:firstLine="567"/>
        <w:jc w:val="both"/>
        <w:rPr>
          <w:rFonts w:cs="Times New Roman"/>
        </w:rPr>
      </w:pPr>
      <w:r>
        <w:rPr>
          <w:rFonts w:cs="Times New Roman"/>
        </w:rPr>
        <w:t>4. Бюджетная отчетность представляется бухгалтером в местную администрацию.</w:t>
      </w:r>
    </w:p>
    <w:p w:rsidR="0081367A" w:rsidRDefault="0081367A" w:rsidP="0081367A">
      <w:pPr>
        <w:autoSpaceDE w:val="0"/>
        <w:ind w:firstLine="567"/>
        <w:jc w:val="both"/>
        <w:rPr>
          <w:rFonts w:cs="Times New Roman"/>
        </w:rPr>
      </w:pPr>
      <w:r>
        <w:rPr>
          <w:rFonts w:cs="Times New Roman"/>
        </w:rPr>
        <w:t>5.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представительный орган и созданный им орган внешнего муниципального финансового контроля.</w:t>
      </w:r>
    </w:p>
    <w:p w:rsidR="0081367A" w:rsidRDefault="0081367A" w:rsidP="0081367A">
      <w:pPr>
        <w:autoSpaceDE w:val="0"/>
        <w:ind w:firstLine="567"/>
        <w:jc w:val="both"/>
        <w:rPr>
          <w:rFonts w:cs="Times New Roman"/>
        </w:rPr>
      </w:pPr>
      <w:r>
        <w:rPr>
          <w:rFonts w:cs="Times New Roman"/>
        </w:rPr>
        <w:t>Годовой отчет об исполнении местного бюджета подлежит утверждению решением представительного органа.</w:t>
      </w:r>
    </w:p>
    <w:p w:rsidR="0081367A" w:rsidRDefault="0081367A" w:rsidP="0081367A">
      <w:pPr>
        <w:autoSpaceDE w:val="0"/>
        <w:ind w:firstLine="567"/>
        <w:jc w:val="both"/>
        <w:rPr>
          <w:rFonts w:cs="Times New Roman"/>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29. Завершение текущего финансового года</w:t>
      </w:r>
    </w:p>
    <w:p w:rsidR="0081367A" w:rsidRDefault="0081367A" w:rsidP="0081367A">
      <w:pPr>
        <w:pStyle w:val="ConsNormal"/>
        <w:widowControl/>
        <w:numPr>
          <w:ilvl w:val="0"/>
          <w:numId w:val="24"/>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Операции по исполнению бюджета завершаются</w:t>
      </w:r>
      <w:r w:rsidR="00E6677B">
        <w:rPr>
          <w:rFonts w:ascii="Times New Roman" w:hAnsi="Times New Roman" w:cs="Times New Roman"/>
          <w:sz w:val="28"/>
          <w:szCs w:val="28"/>
        </w:rPr>
        <w:t xml:space="preserve"> </w:t>
      </w:r>
      <w:r>
        <w:rPr>
          <w:rFonts w:ascii="Times New Roman" w:hAnsi="Times New Roman" w:cs="Times New Roman"/>
          <w:sz w:val="28"/>
          <w:szCs w:val="28"/>
        </w:rPr>
        <w:t>31 декабря.</w:t>
      </w:r>
    </w:p>
    <w:p w:rsidR="0081367A" w:rsidRDefault="0081367A" w:rsidP="0081367A">
      <w:pPr>
        <w:pStyle w:val="ConsNormal"/>
        <w:widowControl/>
        <w:numPr>
          <w:ilvl w:val="0"/>
          <w:numId w:val="24"/>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1367A" w:rsidRDefault="0081367A" w:rsidP="0081367A">
      <w:pPr>
        <w:numPr>
          <w:ilvl w:val="0"/>
          <w:numId w:val="24"/>
        </w:numPr>
        <w:suppressAutoHyphens/>
        <w:autoSpaceDE w:val="0"/>
        <w:autoSpaceDN w:val="0"/>
        <w:adjustRightInd w:val="0"/>
        <w:spacing w:line="240" w:lineRule="auto"/>
        <w:ind w:firstLine="567"/>
        <w:jc w:val="both"/>
        <w:rPr>
          <w:rFonts w:cs="Times New Roman"/>
        </w:rPr>
      </w:pPr>
      <w:r>
        <w:rPr>
          <w:rFonts w:cs="Times New Roman"/>
        </w:rPr>
        <w:t xml:space="preserve">Не использованные получателями бюджетных средств остатки бюджетных средств, находящиеся не на едином счете местного бюджета, не </w:t>
      </w:r>
      <w:r>
        <w:rPr>
          <w:rFonts w:cs="Times New Roman"/>
        </w:rPr>
        <w:lastRenderedPageBreak/>
        <w:t>позднее двух последних рабочих дней текущего финансового года подлежат перечислению получателями бюджетных средств на единый счет бюджета.</w:t>
      </w:r>
    </w:p>
    <w:p w:rsidR="0081367A" w:rsidRDefault="0081367A" w:rsidP="0081367A">
      <w:pPr>
        <w:numPr>
          <w:ilvl w:val="0"/>
          <w:numId w:val="24"/>
        </w:numPr>
        <w:suppressAutoHyphens/>
        <w:autoSpaceDE w:val="0"/>
        <w:autoSpaceDN w:val="0"/>
        <w:adjustRightInd w:val="0"/>
        <w:spacing w:line="240" w:lineRule="auto"/>
        <w:ind w:firstLine="567"/>
        <w:jc w:val="both"/>
        <w:rPr>
          <w:rFonts w:cs="Times New Roman"/>
        </w:rPr>
      </w:pPr>
      <w:r>
        <w:rPr>
          <w:rFonts w:cs="Times New Roman"/>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81367A" w:rsidRDefault="0081367A" w:rsidP="0081367A">
      <w:pPr>
        <w:autoSpaceDE w:val="0"/>
        <w:autoSpaceDN w:val="0"/>
        <w:adjustRightInd w:val="0"/>
        <w:ind w:firstLine="567"/>
        <w:jc w:val="both"/>
        <w:rPr>
          <w:rFonts w:cs="Times New Roman"/>
        </w:rPr>
      </w:pPr>
      <w:r>
        <w:rPr>
          <w:rFonts w:cs="Times New Roman"/>
        </w:rPr>
        <w:t xml:space="preserve"> </w:t>
      </w:r>
      <w:proofErr w:type="gramStart"/>
      <w:r>
        <w:rPr>
          <w:rFonts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Pr>
          <w:rFonts w:cs="Times New Roman"/>
        </w:rPr>
        <w:t>, соответствующих целям предоставления указанных межбюджетных трансфертов.</w:t>
      </w:r>
    </w:p>
    <w:p w:rsidR="0081367A" w:rsidRDefault="0081367A" w:rsidP="0081367A">
      <w:pPr>
        <w:numPr>
          <w:ilvl w:val="0"/>
          <w:numId w:val="24"/>
        </w:numPr>
        <w:tabs>
          <w:tab w:val="left" w:pos="0"/>
        </w:tabs>
        <w:suppressAutoHyphens/>
        <w:autoSpaceDE w:val="0"/>
        <w:autoSpaceDN w:val="0"/>
        <w:adjustRightInd w:val="0"/>
        <w:spacing w:line="240" w:lineRule="auto"/>
        <w:ind w:firstLine="567"/>
        <w:jc w:val="both"/>
        <w:rPr>
          <w:rFonts w:cs="Times New Roman"/>
        </w:rPr>
      </w:pPr>
      <w:r>
        <w:rPr>
          <w:rFonts w:cs="Times New Roman"/>
        </w:rPr>
        <w:t>Местная администрация устанавливают порядок обеспечения получателей бюджетных сре</w:t>
      </w:r>
      <w:proofErr w:type="gramStart"/>
      <w:r>
        <w:rPr>
          <w:rFonts w:cs="Times New Roman"/>
        </w:rPr>
        <w:t>дств пр</w:t>
      </w:r>
      <w:proofErr w:type="gramEnd"/>
      <w:r>
        <w:rPr>
          <w:rFonts w:cs="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1367A" w:rsidRDefault="0081367A" w:rsidP="0081367A">
      <w:pPr>
        <w:autoSpaceDE w:val="0"/>
        <w:autoSpaceDN w:val="0"/>
        <w:adjustRightInd w:val="0"/>
        <w:ind w:firstLine="567"/>
        <w:jc w:val="both"/>
        <w:rPr>
          <w:rFonts w:cs="Times New Roman"/>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Глава 6. Составление, внешняя проверка, рассмотрение и утверждение бюджетной отчетности. Муниципальный финансовый контроль</w:t>
      </w:r>
    </w:p>
    <w:p w:rsidR="0081367A" w:rsidRDefault="0081367A" w:rsidP="0081367A">
      <w:pPr>
        <w:pStyle w:val="ConsNormal"/>
        <w:widowControl/>
        <w:ind w:firstLine="567"/>
        <w:jc w:val="center"/>
        <w:rPr>
          <w:rFonts w:ascii="Times New Roman" w:hAnsi="Times New Roman" w:cs="Times New Roman"/>
          <w:b/>
          <w:sz w:val="28"/>
          <w:szCs w:val="28"/>
        </w:rPr>
      </w:pPr>
    </w:p>
    <w:p w:rsidR="0081367A" w:rsidRDefault="0081367A" w:rsidP="0081367A">
      <w:pPr>
        <w:autoSpaceDE w:val="0"/>
        <w:ind w:firstLine="567"/>
        <w:jc w:val="center"/>
        <w:rPr>
          <w:rFonts w:cs="Times New Roman"/>
          <w:b/>
        </w:rPr>
      </w:pPr>
      <w:r>
        <w:rPr>
          <w:rFonts w:cs="Times New Roman"/>
          <w:b/>
        </w:rPr>
        <w:t>Статья 30. Муниципальный финансовый контроль</w:t>
      </w:r>
    </w:p>
    <w:p w:rsidR="0081367A" w:rsidRDefault="0081367A" w:rsidP="0081367A">
      <w:pPr>
        <w:autoSpaceDE w:val="0"/>
        <w:ind w:firstLine="567"/>
        <w:jc w:val="both"/>
        <w:rPr>
          <w:rFonts w:cs="Times New Roman"/>
        </w:rPr>
      </w:pPr>
      <w:r>
        <w:rPr>
          <w:rFonts w:cs="Times New Roman"/>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81367A" w:rsidRDefault="0081367A" w:rsidP="0081367A">
      <w:pPr>
        <w:autoSpaceDE w:val="0"/>
        <w:ind w:firstLine="567"/>
        <w:jc w:val="both"/>
        <w:rPr>
          <w:rFonts w:cs="Times New Roman"/>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31. Порядок представления отчетности об исполнении местного бюджета и отчета об исполнении местного бюджета за истекший финансовый год</w:t>
      </w:r>
    </w:p>
    <w:p w:rsidR="0081367A" w:rsidRDefault="0081367A" w:rsidP="0081367A">
      <w:pPr>
        <w:spacing w:line="240" w:lineRule="auto"/>
        <w:ind w:firstLine="540"/>
        <w:jc w:val="both"/>
        <w:rPr>
          <w:rFonts w:eastAsia="Times New Roman" w:cs="Times New Roman"/>
          <w:lang w:eastAsia="ru-RU"/>
        </w:rPr>
      </w:pPr>
      <w:r>
        <w:rPr>
          <w:rFonts w:cs="Times New Roman"/>
        </w:rPr>
        <w:t xml:space="preserve">1. </w:t>
      </w:r>
      <w:proofErr w:type="gramStart"/>
      <w:r>
        <w:rPr>
          <w:rFonts w:eastAsia="Times New Roman" w:cs="Times New Roman"/>
          <w:lang w:eastAsia="ru-RU"/>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w:t>
      </w:r>
      <w:r>
        <w:rPr>
          <w:rFonts w:eastAsia="Times New Roman" w:cs="Times New Roman"/>
          <w:lang w:eastAsia="ru-RU"/>
        </w:rPr>
        <w:lastRenderedPageBreak/>
        <w:t>соответствующего консолидированного бюджета, иные документы, предусмотренные бюджетным законодательством Российской</w:t>
      </w:r>
      <w:proofErr w:type="gramEnd"/>
      <w:r>
        <w:rPr>
          <w:rFonts w:eastAsia="Times New Roman" w:cs="Times New Roman"/>
          <w:lang w:eastAsia="ru-RU"/>
        </w:rPr>
        <w:t xml:space="preserve"> Федерации.</w:t>
      </w:r>
    </w:p>
    <w:p w:rsidR="0081367A" w:rsidRDefault="0081367A" w:rsidP="0081367A">
      <w:pPr>
        <w:pStyle w:val="Con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Pr>
          <w:rFonts w:ascii="Times New Roman" w:hAnsi="Times New Roman" w:cs="Times New Roman"/>
          <w:b/>
          <w:iCs/>
          <w:sz w:val="28"/>
          <w:szCs w:val="28"/>
        </w:rPr>
        <w:t>32</w:t>
      </w:r>
      <w:r>
        <w:rPr>
          <w:rFonts w:ascii="Times New Roman" w:hAnsi="Times New Roman" w:cs="Times New Roman"/>
          <w:b/>
          <w:sz w:val="28"/>
          <w:szCs w:val="28"/>
        </w:rPr>
        <w:t>. Порядок проведения внешней проверки годового отчета об исполнении местного бюджета</w:t>
      </w:r>
    </w:p>
    <w:p w:rsidR="0081367A" w:rsidRDefault="0081367A" w:rsidP="0081367A">
      <w:pPr>
        <w:numPr>
          <w:ilvl w:val="3"/>
          <w:numId w:val="23"/>
        </w:numPr>
        <w:tabs>
          <w:tab w:val="num" w:pos="993"/>
        </w:tabs>
        <w:suppressAutoHyphens/>
        <w:spacing w:line="240" w:lineRule="auto"/>
        <w:ind w:left="0" w:firstLine="567"/>
        <w:jc w:val="both"/>
        <w:rPr>
          <w:rFonts w:cs="Times New Roman"/>
        </w:rPr>
      </w:pPr>
      <w:r>
        <w:rPr>
          <w:rFonts w:cs="Times New Roman"/>
        </w:rPr>
        <w:t>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1367A" w:rsidRDefault="0081367A" w:rsidP="0081367A">
      <w:pPr>
        <w:numPr>
          <w:ilvl w:val="3"/>
          <w:numId w:val="23"/>
        </w:numPr>
        <w:tabs>
          <w:tab w:val="num" w:pos="993"/>
        </w:tabs>
        <w:suppressAutoHyphens/>
        <w:spacing w:line="240" w:lineRule="auto"/>
        <w:ind w:left="0" w:firstLine="567"/>
        <w:jc w:val="both"/>
        <w:rPr>
          <w:rFonts w:cs="Times New Roman"/>
        </w:rPr>
      </w:pPr>
      <w:r>
        <w:rPr>
          <w:rFonts w:cs="Times New Roman"/>
        </w:rPr>
        <w:t xml:space="preserve"> Внешняя проверка годового отчета об исполнении местного бюджета осуществляется</w:t>
      </w:r>
      <w:r w:rsidR="00E6677B">
        <w:rPr>
          <w:rFonts w:cs="Times New Roman"/>
        </w:rPr>
        <w:t xml:space="preserve"> </w:t>
      </w:r>
      <w:r>
        <w:rPr>
          <w:rFonts w:cs="Times New Roman"/>
        </w:rPr>
        <w:t xml:space="preserve">контрольным органом на основании заключенного соглашения с муниципальным образованием </w:t>
      </w:r>
      <w:proofErr w:type="spellStart"/>
      <w:r>
        <w:rPr>
          <w:rFonts w:cs="Times New Roman"/>
        </w:rPr>
        <w:t>Курагинский</w:t>
      </w:r>
      <w:proofErr w:type="spellEnd"/>
      <w:r>
        <w:rPr>
          <w:rFonts w:cs="Times New Roman"/>
        </w:rPr>
        <w:t xml:space="preserve"> район. </w:t>
      </w:r>
    </w:p>
    <w:p w:rsidR="0081367A" w:rsidRDefault="0081367A" w:rsidP="0081367A">
      <w:pPr>
        <w:numPr>
          <w:ilvl w:val="3"/>
          <w:numId w:val="23"/>
        </w:numPr>
        <w:tabs>
          <w:tab w:val="num" w:pos="993"/>
        </w:tabs>
        <w:suppressAutoHyphens/>
        <w:spacing w:line="240" w:lineRule="auto"/>
        <w:ind w:left="0" w:firstLine="567"/>
        <w:jc w:val="both"/>
        <w:rPr>
          <w:rFonts w:cs="Times New Roman"/>
        </w:rPr>
      </w:pPr>
      <w:r>
        <w:rPr>
          <w:rFonts w:cs="Times New Roman"/>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1367A" w:rsidRDefault="0081367A" w:rsidP="0081367A">
      <w:pPr>
        <w:numPr>
          <w:ilvl w:val="3"/>
          <w:numId w:val="23"/>
        </w:numPr>
        <w:tabs>
          <w:tab w:val="num" w:pos="993"/>
        </w:tabs>
        <w:suppressAutoHyphens/>
        <w:spacing w:line="240" w:lineRule="auto"/>
        <w:ind w:left="0" w:firstLine="567"/>
        <w:jc w:val="both"/>
        <w:rPr>
          <w:rFonts w:cs="Times New Roman"/>
        </w:rPr>
      </w:pPr>
      <w:r>
        <w:rPr>
          <w:rFonts w:cs="Times New Roman"/>
        </w:rPr>
        <w:t>Контрольный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1367A" w:rsidRDefault="0081367A" w:rsidP="0081367A">
      <w:pPr>
        <w:numPr>
          <w:ilvl w:val="3"/>
          <w:numId w:val="23"/>
        </w:numPr>
        <w:tabs>
          <w:tab w:val="num" w:pos="993"/>
        </w:tabs>
        <w:suppressAutoHyphens/>
        <w:spacing w:line="240" w:lineRule="auto"/>
        <w:ind w:left="0" w:firstLine="567"/>
        <w:jc w:val="both"/>
        <w:rPr>
          <w:rFonts w:cs="Times New Roman"/>
        </w:rPr>
      </w:pPr>
      <w:r>
        <w:rPr>
          <w:rFonts w:cs="Times New Roman"/>
        </w:rPr>
        <w:t>Заключение на годовой отчет об исполнении местного бюджета представляется</w:t>
      </w:r>
      <w:r w:rsidR="00E6677B">
        <w:rPr>
          <w:rFonts w:cs="Times New Roman"/>
        </w:rPr>
        <w:t xml:space="preserve"> </w:t>
      </w:r>
      <w:r>
        <w:rPr>
          <w:rFonts w:cs="Times New Roman"/>
        </w:rPr>
        <w:t>контрольным органом в представительный орган с одновременным направлением в местную администрацию.</w:t>
      </w:r>
    </w:p>
    <w:p w:rsidR="0081367A" w:rsidRDefault="0081367A" w:rsidP="0081367A">
      <w:pPr>
        <w:ind w:firstLine="567"/>
        <w:jc w:val="both"/>
        <w:rPr>
          <w:rFonts w:cs="Times New Roman"/>
        </w:rPr>
      </w:pPr>
    </w:p>
    <w:p w:rsidR="00B328FB" w:rsidRDefault="00B328FB" w:rsidP="0081367A">
      <w:pPr>
        <w:pStyle w:val="ConsNormal"/>
        <w:widowControl/>
        <w:ind w:firstLine="567"/>
        <w:jc w:val="center"/>
        <w:rPr>
          <w:rFonts w:ascii="Times New Roman" w:hAnsi="Times New Roman" w:cs="Times New Roman"/>
          <w:b/>
          <w:sz w:val="28"/>
          <w:szCs w:val="28"/>
        </w:rPr>
      </w:pPr>
    </w:p>
    <w:p w:rsidR="00B328FB" w:rsidRDefault="00B328FB" w:rsidP="0081367A">
      <w:pPr>
        <w:pStyle w:val="ConsNormal"/>
        <w:widowControl/>
        <w:ind w:firstLine="567"/>
        <w:jc w:val="center"/>
        <w:rPr>
          <w:rFonts w:ascii="Times New Roman" w:hAnsi="Times New Roman" w:cs="Times New Roman"/>
          <w:b/>
          <w:sz w:val="28"/>
          <w:szCs w:val="28"/>
        </w:rPr>
      </w:pPr>
    </w:p>
    <w:p w:rsidR="00B328FB" w:rsidRDefault="00B328FB" w:rsidP="0081367A">
      <w:pPr>
        <w:pStyle w:val="ConsNormal"/>
        <w:widowControl/>
        <w:ind w:firstLine="567"/>
        <w:jc w:val="center"/>
        <w:rPr>
          <w:rFonts w:ascii="Times New Roman" w:hAnsi="Times New Roman" w:cs="Times New Roman"/>
          <w:b/>
          <w:sz w:val="28"/>
          <w:szCs w:val="28"/>
        </w:rPr>
      </w:pPr>
    </w:p>
    <w:p w:rsidR="0081367A" w:rsidRDefault="0081367A" w:rsidP="0081367A">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32. Рассмотрение отчета об исполнении местного бюджета представительным органом</w:t>
      </w:r>
    </w:p>
    <w:p w:rsidR="0081367A" w:rsidRDefault="0081367A" w:rsidP="0081367A">
      <w:pPr>
        <w:pStyle w:val="ConsNormal"/>
        <w:widowControl/>
        <w:numPr>
          <w:ilvl w:val="0"/>
          <w:numId w:val="25"/>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81367A" w:rsidRDefault="0081367A" w:rsidP="0081367A">
      <w:pPr>
        <w:pStyle w:val="ConsNormal"/>
        <w:widowControl/>
        <w:numPr>
          <w:ilvl w:val="0"/>
          <w:numId w:val="25"/>
        </w:numPr>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На заседании представительного органа заслушивается доклад Главы местной администрации либо, по его распоряжению, заместителя Главы администрации об исполнении местного бюджета.</w:t>
      </w:r>
    </w:p>
    <w:p w:rsidR="0081367A" w:rsidRDefault="00E6677B" w:rsidP="0081367A">
      <w:pPr>
        <w:autoSpaceDE w:val="0"/>
        <w:spacing w:before="200"/>
        <w:jc w:val="both"/>
        <w:rPr>
          <w:rFonts w:eastAsia="Arial" w:cs="Times New Roman"/>
        </w:rPr>
      </w:pPr>
      <w:r>
        <w:rPr>
          <w:rFonts w:eastAsia="Arial" w:cs="Times New Roman"/>
        </w:rPr>
        <w:t xml:space="preserve"> </w:t>
      </w:r>
      <w:r w:rsidR="0081367A">
        <w:rPr>
          <w:rFonts w:eastAsia="Arial" w:cs="Times New Roman"/>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81367A" w:rsidRDefault="00E6677B" w:rsidP="0081367A">
      <w:pPr>
        <w:pStyle w:val="ConsNormal"/>
        <w:widowControl/>
        <w:suppressAutoHyphens/>
        <w:autoSpaceDN/>
        <w:adjustRightInd/>
        <w:ind w:firstLine="0"/>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81367A">
        <w:rPr>
          <w:rFonts w:ascii="Times New Roman" w:eastAsia="Arial" w:hAnsi="Times New Roman" w:cs="Times New Roman"/>
          <w:sz w:val="28"/>
          <w:szCs w:val="28"/>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1367A" w:rsidRPr="0081367A" w:rsidRDefault="0081367A" w:rsidP="0081367A">
      <w:pPr>
        <w:tabs>
          <w:tab w:val="left" w:pos="2460"/>
        </w:tabs>
      </w:pPr>
    </w:p>
    <w:sectPr w:rsidR="0081367A" w:rsidRPr="0081367A" w:rsidSect="00934A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2BE" w:rsidRDefault="008B02BE" w:rsidP="00187C61">
      <w:pPr>
        <w:spacing w:line="240" w:lineRule="auto"/>
      </w:pPr>
      <w:r>
        <w:separator/>
      </w:r>
    </w:p>
  </w:endnote>
  <w:endnote w:type="continuationSeparator" w:id="0">
    <w:p w:rsidR="008B02BE" w:rsidRDefault="008B02BE" w:rsidP="00187C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2BE" w:rsidRDefault="008B02BE" w:rsidP="00187C61">
      <w:pPr>
        <w:spacing w:line="240" w:lineRule="auto"/>
      </w:pPr>
      <w:r>
        <w:separator/>
      </w:r>
    </w:p>
  </w:footnote>
  <w:footnote w:type="continuationSeparator" w:id="0">
    <w:p w:rsidR="008B02BE" w:rsidRDefault="008B02BE" w:rsidP="00187C6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134"/>
        </w:tabs>
        <w:ind w:left="0" w:firstLine="709"/>
      </w:pPr>
      <w:rPr>
        <w:i w:val="0"/>
        <w:sz w:val="28"/>
        <w:szCs w:val="28"/>
      </w:rPr>
    </w:lvl>
  </w:abstractNum>
  <w:abstractNum w:abstractNumId="1">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2">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3">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5">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D51A6A"/>
    <w:multiLevelType w:val="hybridMultilevel"/>
    <w:tmpl w:val="F5A2F3BE"/>
    <w:lvl w:ilvl="0" w:tplc="E272F150">
      <w:start w:val="1"/>
      <w:numFmt w:val="decimal"/>
      <w:lvlText w:val="%1."/>
      <w:lvlJc w:val="left"/>
      <w:pPr>
        <w:tabs>
          <w:tab w:val="num" w:pos="596"/>
        </w:tabs>
        <w:ind w:left="-425"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955FDF"/>
    <w:multiLevelType w:val="hybridMultilevel"/>
    <w:tmpl w:val="22849992"/>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D963BB"/>
    <w:multiLevelType w:val="hybridMultilevel"/>
    <w:tmpl w:val="A8CE8716"/>
    <w:lvl w:ilvl="0" w:tplc="5824C90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9C609B"/>
    <w:multiLevelType w:val="multilevel"/>
    <w:tmpl w:val="314A4366"/>
    <w:lvl w:ilvl="0">
      <w:start w:val="1"/>
      <w:numFmt w:val="decimal"/>
      <w:lvlText w:val="%1."/>
      <w:lvlJc w:val="left"/>
      <w:pPr>
        <w:ind w:left="786" w:hanging="360"/>
      </w:pPr>
      <w:rPr>
        <w:rFonts w:hint="default"/>
        <w:b w:val="0"/>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1134"/>
        </w:tabs>
        <w:ind w:left="0"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22">
    <w:nsid w:val="776A5C8B"/>
    <w:multiLevelType w:val="hybridMultilevel"/>
    <w:tmpl w:val="07F0FF4A"/>
    <w:lvl w:ilvl="0" w:tplc="92E62774">
      <w:start w:val="1"/>
      <w:numFmt w:val="decimal"/>
      <w:lvlText w:val="%1."/>
      <w:lvlJc w:val="left"/>
      <w:pPr>
        <w:tabs>
          <w:tab w:val="num" w:pos="1134"/>
        </w:tabs>
        <w:ind w:left="0" w:firstLine="709"/>
      </w:pPr>
      <w:rPr>
        <w:rFonts w:ascii="Times New Roman" w:hAnsi="Times New Roman" w:cs="Times New Roman" w:hint="default"/>
        <w:b w:val="0"/>
        <w:i w:val="0"/>
        <w:sz w:val="28"/>
      </w:rPr>
    </w:lvl>
    <w:lvl w:ilvl="1" w:tplc="F0BC1930">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21"/>
  </w:num>
  <w:num w:numId="4">
    <w:abstractNumId w:val="0"/>
    <w:lvlOverride w:ilvl="0">
      <w:startOverride w:val="1"/>
    </w:lvlOverride>
  </w:num>
  <w:num w:numId="5">
    <w:abstractNumId w:val="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12CB"/>
    <w:rsid w:val="00004A36"/>
    <w:rsid w:val="000965C7"/>
    <w:rsid w:val="000C12CB"/>
    <w:rsid w:val="000F028B"/>
    <w:rsid w:val="00100DA8"/>
    <w:rsid w:val="001259DC"/>
    <w:rsid w:val="00134176"/>
    <w:rsid w:val="00187C61"/>
    <w:rsid w:val="001D2743"/>
    <w:rsid w:val="001D6D23"/>
    <w:rsid w:val="001E66B9"/>
    <w:rsid w:val="00233353"/>
    <w:rsid w:val="00327C99"/>
    <w:rsid w:val="00392B5A"/>
    <w:rsid w:val="003A03B2"/>
    <w:rsid w:val="003A3E51"/>
    <w:rsid w:val="003B6350"/>
    <w:rsid w:val="003F2329"/>
    <w:rsid w:val="00414A5F"/>
    <w:rsid w:val="00470203"/>
    <w:rsid w:val="0047062A"/>
    <w:rsid w:val="00564294"/>
    <w:rsid w:val="005A49EA"/>
    <w:rsid w:val="005C1792"/>
    <w:rsid w:val="005F23FF"/>
    <w:rsid w:val="006E3FF8"/>
    <w:rsid w:val="006F0E14"/>
    <w:rsid w:val="00716EF0"/>
    <w:rsid w:val="00734ECF"/>
    <w:rsid w:val="007A5BDA"/>
    <w:rsid w:val="007F0B80"/>
    <w:rsid w:val="0081367A"/>
    <w:rsid w:val="0082180F"/>
    <w:rsid w:val="00871ED6"/>
    <w:rsid w:val="008B02BE"/>
    <w:rsid w:val="008B784A"/>
    <w:rsid w:val="00921AF7"/>
    <w:rsid w:val="00934AD0"/>
    <w:rsid w:val="00990584"/>
    <w:rsid w:val="00A3160C"/>
    <w:rsid w:val="00A701D7"/>
    <w:rsid w:val="00A82FFD"/>
    <w:rsid w:val="00A93F05"/>
    <w:rsid w:val="00B004AF"/>
    <w:rsid w:val="00B328FB"/>
    <w:rsid w:val="00C52A76"/>
    <w:rsid w:val="00D461FA"/>
    <w:rsid w:val="00D93DAD"/>
    <w:rsid w:val="00E0628E"/>
    <w:rsid w:val="00E544D6"/>
    <w:rsid w:val="00E6677B"/>
    <w:rsid w:val="00F31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D0"/>
  </w:style>
  <w:style w:type="paragraph" w:styleId="1">
    <w:name w:val="heading 1"/>
    <w:basedOn w:val="a"/>
    <w:next w:val="a"/>
    <w:link w:val="10"/>
    <w:qFormat/>
    <w:rsid w:val="005F23FF"/>
    <w:pPr>
      <w:keepNext/>
      <w:spacing w:line="240" w:lineRule="auto"/>
      <w:ind w:left="-567" w:right="-766"/>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C12C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0C12CB"/>
  </w:style>
  <w:style w:type="character" w:styleId="a3">
    <w:name w:val="Hyperlink"/>
    <w:basedOn w:val="a0"/>
    <w:uiPriority w:val="99"/>
    <w:semiHidden/>
    <w:unhideWhenUsed/>
    <w:rsid w:val="000C12CB"/>
    <w:rPr>
      <w:color w:val="0000FF"/>
      <w:u w:val="single"/>
    </w:rPr>
  </w:style>
  <w:style w:type="character" w:customStyle="1" w:styleId="10">
    <w:name w:val="Заголовок 1 Знак"/>
    <w:basedOn w:val="a0"/>
    <w:link w:val="1"/>
    <w:rsid w:val="005F23FF"/>
    <w:rPr>
      <w:rFonts w:eastAsia="Times New Roman" w:cs="Times New Roman"/>
      <w:szCs w:val="20"/>
      <w:lang w:eastAsia="ru-RU"/>
    </w:rPr>
  </w:style>
  <w:style w:type="paragraph" w:styleId="a4">
    <w:name w:val="No Spacing"/>
    <w:uiPriority w:val="1"/>
    <w:qFormat/>
    <w:rsid w:val="005F23FF"/>
    <w:pPr>
      <w:spacing w:line="240" w:lineRule="auto"/>
    </w:pPr>
    <w:rPr>
      <w:rFonts w:asciiTheme="minorHAnsi" w:hAnsiTheme="minorHAnsi" w:cstheme="minorBidi"/>
      <w:sz w:val="22"/>
      <w:szCs w:val="22"/>
    </w:rPr>
  </w:style>
  <w:style w:type="character" w:customStyle="1" w:styleId="FontStyle11">
    <w:name w:val="Font Style11"/>
    <w:basedOn w:val="a0"/>
    <w:rsid w:val="003F2329"/>
    <w:rPr>
      <w:rFonts w:ascii="Times New Roman" w:hAnsi="Times New Roman" w:cs="Times New Roman"/>
      <w:sz w:val="24"/>
      <w:szCs w:val="24"/>
    </w:rPr>
  </w:style>
  <w:style w:type="character" w:customStyle="1" w:styleId="FontStyle17">
    <w:name w:val="Font Style17"/>
    <w:basedOn w:val="a0"/>
    <w:rsid w:val="003F2329"/>
    <w:rPr>
      <w:rFonts w:ascii="Times New Roman" w:hAnsi="Times New Roman" w:cs="Times New Roman"/>
      <w:sz w:val="22"/>
      <w:szCs w:val="22"/>
    </w:rPr>
  </w:style>
  <w:style w:type="paragraph" w:styleId="a5">
    <w:name w:val="Balloon Text"/>
    <w:basedOn w:val="a"/>
    <w:link w:val="a6"/>
    <w:uiPriority w:val="99"/>
    <w:semiHidden/>
    <w:unhideWhenUsed/>
    <w:rsid w:val="003F232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2329"/>
    <w:rPr>
      <w:rFonts w:ascii="Tahoma" w:hAnsi="Tahoma" w:cs="Tahoma"/>
      <w:sz w:val="16"/>
      <w:szCs w:val="16"/>
    </w:rPr>
  </w:style>
  <w:style w:type="paragraph" w:styleId="a7">
    <w:name w:val="header"/>
    <w:basedOn w:val="a"/>
    <w:link w:val="a8"/>
    <w:uiPriority w:val="99"/>
    <w:semiHidden/>
    <w:unhideWhenUsed/>
    <w:rsid w:val="00187C61"/>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187C61"/>
  </w:style>
  <w:style w:type="paragraph" w:styleId="a9">
    <w:name w:val="footer"/>
    <w:basedOn w:val="a"/>
    <w:link w:val="aa"/>
    <w:uiPriority w:val="99"/>
    <w:semiHidden/>
    <w:unhideWhenUsed/>
    <w:rsid w:val="00187C61"/>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187C61"/>
  </w:style>
  <w:style w:type="paragraph" w:customStyle="1" w:styleId="ConsPlusNormal">
    <w:name w:val="ConsPlusNormal"/>
    <w:rsid w:val="0081367A"/>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styleId="ab">
    <w:name w:val="Strong"/>
    <w:basedOn w:val="a0"/>
    <w:uiPriority w:val="22"/>
    <w:qFormat/>
    <w:rsid w:val="0081367A"/>
    <w:rPr>
      <w:b/>
      <w:bCs/>
    </w:rPr>
  </w:style>
</w:styles>
</file>

<file path=word/webSettings.xml><?xml version="1.0" encoding="utf-8"?>
<w:webSettings xmlns:r="http://schemas.openxmlformats.org/officeDocument/2006/relationships" xmlns:w="http://schemas.openxmlformats.org/wordprocessingml/2006/main">
  <w:divs>
    <w:div w:id="1739475418">
      <w:bodyDiv w:val="1"/>
      <w:marLeft w:val="0"/>
      <w:marRight w:val="0"/>
      <w:marTop w:val="0"/>
      <w:marBottom w:val="0"/>
      <w:divBdr>
        <w:top w:val="none" w:sz="0" w:space="0" w:color="auto"/>
        <w:left w:val="none" w:sz="0" w:space="0" w:color="auto"/>
        <w:bottom w:val="none" w:sz="0" w:space="0" w:color="auto"/>
        <w:right w:val="none" w:sz="0" w:space="0" w:color="auto"/>
      </w:divBdr>
      <w:divsChild>
        <w:div w:id="1855726573">
          <w:marLeft w:val="0"/>
          <w:marRight w:val="0"/>
          <w:marTop w:val="0"/>
          <w:marBottom w:val="0"/>
          <w:divBdr>
            <w:top w:val="none" w:sz="0" w:space="0" w:color="auto"/>
            <w:left w:val="none" w:sz="0" w:space="0" w:color="auto"/>
            <w:bottom w:val="none" w:sz="0" w:space="0" w:color="auto"/>
            <w:right w:val="none" w:sz="0" w:space="0" w:color="auto"/>
          </w:divBdr>
        </w:div>
        <w:div w:id="1826238266">
          <w:marLeft w:val="0"/>
          <w:marRight w:val="0"/>
          <w:marTop w:val="0"/>
          <w:marBottom w:val="0"/>
          <w:divBdr>
            <w:top w:val="none" w:sz="0" w:space="0" w:color="auto"/>
            <w:left w:val="none" w:sz="0" w:space="0" w:color="auto"/>
            <w:bottom w:val="none" w:sz="0" w:space="0" w:color="auto"/>
            <w:right w:val="none" w:sz="0" w:space="0" w:color="auto"/>
          </w:divBdr>
          <w:divsChild>
            <w:div w:id="1464274048">
              <w:marLeft w:val="0"/>
              <w:marRight w:val="0"/>
              <w:marTop w:val="0"/>
              <w:marBottom w:val="0"/>
              <w:divBdr>
                <w:top w:val="none" w:sz="0" w:space="0" w:color="auto"/>
                <w:left w:val="none" w:sz="0" w:space="0" w:color="auto"/>
                <w:bottom w:val="none" w:sz="0" w:space="0" w:color="auto"/>
                <w:right w:val="none" w:sz="0" w:space="0" w:color="auto"/>
              </w:divBdr>
            </w:div>
            <w:div w:id="1609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17623</TotalTime>
  <Pages>19</Pages>
  <Words>5964</Words>
  <Characters>33997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2017-05-24T01:53:00Z</cp:lastPrinted>
  <dcterms:created xsi:type="dcterms:W3CDTF">2017-05-11T08:08:00Z</dcterms:created>
  <dcterms:modified xsi:type="dcterms:W3CDTF">2020-09-08T07:27:00Z</dcterms:modified>
</cp:coreProperties>
</file>