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2E" w:rsidRPr="00AB61F2" w:rsidRDefault="0051412E" w:rsidP="0051412E">
      <w:pPr>
        <w:pStyle w:val="Standard"/>
        <w:ind w:left="-360"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ru-RU" w:eastAsia="ru-RU"/>
        </w:rPr>
        <w:t xml:space="preserve">                ИМИССКИЙ</w:t>
      </w:r>
      <w:r w:rsidRPr="00AB61F2">
        <w:rPr>
          <w:b/>
          <w:sz w:val="28"/>
          <w:szCs w:val="28"/>
          <w:lang w:eastAsia="ru-RU"/>
        </w:rPr>
        <w:t xml:space="preserve"> СЕЛЬСКИЙ СОВЕТ ДЕПУТАТОВ</w:t>
      </w:r>
    </w:p>
    <w:p w:rsidR="0051412E" w:rsidRPr="00AB61F2" w:rsidRDefault="0051412E" w:rsidP="0051412E">
      <w:pPr>
        <w:pStyle w:val="Standard"/>
        <w:ind w:left="-360"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</w:t>
      </w:r>
      <w:r w:rsidRPr="00AB61F2">
        <w:rPr>
          <w:b/>
          <w:sz w:val="28"/>
          <w:szCs w:val="28"/>
          <w:lang w:eastAsia="ru-RU"/>
        </w:rPr>
        <w:t>КУРАГИНСКОГО РАЙОНА</w:t>
      </w:r>
    </w:p>
    <w:p w:rsidR="0051412E" w:rsidRPr="00AB61F2" w:rsidRDefault="0051412E" w:rsidP="0051412E">
      <w:pPr>
        <w:pStyle w:val="Standard"/>
        <w:ind w:left="-360"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</w:t>
      </w:r>
      <w:r w:rsidRPr="00AB61F2">
        <w:rPr>
          <w:b/>
          <w:sz w:val="28"/>
          <w:szCs w:val="28"/>
          <w:lang w:eastAsia="ru-RU"/>
        </w:rPr>
        <w:t>КРАСНОЯРСКОГО КРАЯ</w:t>
      </w:r>
    </w:p>
    <w:p w:rsidR="0051412E" w:rsidRPr="00AB61F2" w:rsidRDefault="0051412E" w:rsidP="0051412E">
      <w:pPr>
        <w:pStyle w:val="Standard"/>
        <w:ind w:left="-360" w:firstLine="709"/>
        <w:rPr>
          <w:b/>
          <w:sz w:val="28"/>
          <w:szCs w:val="28"/>
          <w:lang w:eastAsia="ru-RU"/>
        </w:rPr>
      </w:pPr>
    </w:p>
    <w:p w:rsidR="0051412E" w:rsidRPr="00AB61F2" w:rsidRDefault="0051412E" w:rsidP="0051412E">
      <w:pPr>
        <w:pStyle w:val="Standard"/>
        <w:ind w:left="-360"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</w:t>
      </w:r>
      <w:r w:rsidRPr="00AB61F2">
        <w:rPr>
          <w:b/>
          <w:sz w:val="28"/>
          <w:szCs w:val="28"/>
          <w:lang w:eastAsia="ru-RU"/>
        </w:rPr>
        <w:t>РЕШЕНИЕ</w:t>
      </w:r>
    </w:p>
    <w:p w:rsidR="0051412E" w:rsidRPr="00AB61F2" w:rsidRDefault="0051412E" w:rsidP="0051412E">
      <w:pPr>
        <w:pStyle w:val="Standard"/>
        <w:ind w:left="-360" w:firstLine="709"/>
        <w:rPr>
          <w:lang w:eastAsia="ru-RU"/>
        </w:rPr>
      </w:pPr>
    </w:p>
    <w:p w:rsidR="0051412E" w:rsidRPr="00AB61F2" w:rsidRDefault="00E60152" w:rsidP="0051412E">
      <w:pPr>
        <w:pStyle w:val="Standard"/>
        <w:rPr>
          <w:lang w:eastAsia="ru-RU"/>
        </w:rPr>
      </w:pPr>
      <w:r>
        <w:rPr>
          <w:lang w:val="ru-RU" w:eastAsia="ru-RU"/>
        </w:rPr>
        <w:t>27</w:t>
      </w:r>
      <w:r w:rsidR="0051412E">
        <w:rPr>
          <w:lang w:eastAsia="ru-RU"/>
        </w:rPr>
        <w:t>.</w:t>
      </w:r>
      <w:r w:rsidR="0051412E">
        <w:rPr>
          <w:lang w:val="ru-RU" w:eastAsia="ru-RU"/>
        </w:rPr>
        <w:t>12</w:t>
      </w:r>
      <w:r w:rsidR="0051412E">
        <w:rPr>
          <w:lang w:eastAsia="ru-RU"/>
        </w:rPr>
        <w:t>.202</w:t>
      </w:r>
      <w:r w:rsidR="0051412E">
        <w:rPr>
          <w:lang w:val="ru-RU" w:eastAsia="ru-RU"/>
        </w:rPr>
        <w:t>1</w:t>
      </w:r>
      <w:r w:rsidR="0051412E" w:rsidRPr="00AB61F2">
        <w:rPr>
          <w:lang w:eastAsia="ru-RU"/>
        </w:rPr>
        <w:t xml:space="preserve">           </w:t>
      </w:r>
      <w:r w:rsidR="0051412E" w:rsidRPr="00AB61F2">
        <w:rPr>
          <w:lang w:eastAsia="ru-RU"/>
        </w:rPr>
        <w:tab/>
      </w:r>
      <w:r w:rsidR="0051412E" w:rsidRPr="00AB61F2">
        <w:rPr>
          <w:lang w:eastAsia="ru-RU"/>
        </w:rPr>
        <w:tab/>
        <w:t xml:space="preserve">        </w:t>
      </w:r>
      <w:r w:rsidR="0051412E">
        <w:rPr>
          <w:lang w:eastAsia="ru-RU"/>
        </w:rPr>
        <w:t xml:space="preserve">         с</w:t>
      </w:r>
      <w:proofErr w:type="gramStart"/>
      <w:r w:rsidR="0051412E">
        <w:rPr>
          <w:lang w:eastAsia="ru-RU"/>
        </w:rPr>
        <w:t>.</w:t>
      </w:r>
      <w:proofErr w:type="spellStart"/>
      <w:r w:rsidR="0051412E">
        <w:rPr>
          <w:lang w:val="ru-RU" w:eastAsia="ru-RU"/>
        </w:rPr>
        <w:t>И</w:t>
      </w:r>
      <w:proofErr w:type="gramEnd"/>
      <w:r w:rsidR="0051412E">
        <w:rPr>
          <w:lang w:val="ru-RU" w:eastAsia="ru-RU"/>
        </w:rPr>
        <w:t>мисское</w:t>
      </w:r>
      <w:proofErr w:type="spellEnd"/>
      <w:r w:rsidR="0051412E" w:rsidRPr="00AB61F2">
        <w:rPr>
          <w:lang w:eastAsia="ru-RU"/>
        </w:rPr>
        <w:t xml:space="preserve">           </w:t>
      </w:r>
      <w:r w:rsidR="0051412E" w:rsidRPr="00AB61F2">
        <w:rPr>
          <w:lang w:eastAsia="ru-RU"/>
        </w:rPr>
        <w:tab/>
        <w:t xml:space="preserve"> </w:t>
      </w:r>
      <w:r w:rsidR="0051412E" w:rsidRPr="00AB61F2">
        <w:rPr>
          <w:lang w:eastAsia="ru-RU"/>
        </w:rPr>
        <w:tab/>
        <w:t xml:space="preserve">                    </w:t>
      </w:r>
      <w:r>
        <w:rPr>
          <w:lang w:eastAsia="ru-RU"/>
        </w:rPr>
        <w:t xml:space="preserve">№ </w:t>
      </w:r>
      <w:r>
        <w:rPr>
          <w:lang w:val="ru-RU" w:eastAsia="ru-RU"/>
        </w:rPr>
        <w:t>11</w:t>
      </w:r>
      <w:r w:rsidR="0051412E">
        <w:rPr>
          <w:lang w:eastAsia="ru-RU"/>
        </w:rPr>
        <w:t>-</w:t>
      </w:r>
      <w:r>
        <w:rPr>
          <w:lang w:val="ru-RU" w:eastAsia="ru-RU"/>
        </w:rPr>
        <w:t>47</w:t>
      </w:r>
      <w:r w:rsidR="0051412E" w:rsidRPr="00AB61F2">
        <w:rPr>
          <w:lang w:eastAsia="ru-RU"/>
        </w:rPr>
        <w:t>р</w:t>
      </w:r>
    </w:p>
    <w:p w:rsidR="0051412E" w:rsidRDefault="0051412E" w:rsidP="0051412E">
      <w:pPr>
        <w:pStyle w:val="Standard"/>
        <w:ind w:left="-360" w:firstLine="709"/>
        <w:rPr>
          <w:i/>
          <w:lang w:eastAsia="ru-RU"/>
        </w:rPr>
      </w:pPr>
    </w:p>
    <w:p w:rsidR="0051412E" w:rsidRDefault="0051412E" w:rsidP="0051412E">
      <w:pPr>
        <w:pStyle w:val="Standard"/>
        <w:ind w:left="-360" w:firstLine="709"/>
        <w:rPr>
          <w:i/>
          <w:lang w:eastAsia="ru-RU"/>
        </w:rPr>
      </w:pPr>
    </w:p>
    <w:p w:rsidR="0051412E" w:rsidRDefault="0051412E" w:rsidP="0051412E">
      <w:pPr>
        <w:pStyle w:val="1"/>
        <w:ind w:left="0" w:right="-1"/>
        <w:jc w:val="left"/>
        <w:rPr>
          <w:b/>
          <w:szCs w:val="28"/>
        </w:rPr>
      </w:pPr>
      <w:r>
        <w:rPr>
          <w:b/>
          <w:szCs w:val="28"/>
        </w:rPr>
        <w:t>Об утверждении Положения о порядке</w:t>
      </w:r>
    </w:p>
    <w:p w:rsidR="0051412E" w:rsidRDefault="0051412E" w:rsidP="0051412E">
      <w:pPr>
        <w:pStyle w:val="1"/>
        <w:ind w:left="0" w:right="-1"/>
        <w:jc w:val="left"/>
        <w:rPr>
          <w:b/>
          <w:szCs w:val="28"/>
        </w:rPr>
      </w:pPr>
      <w:r>
        <w:rPr>
          <w:b/>
          <w:szCs w:val="28"/>
        </w:rPr>
        <w:t>организации и проведения собраний,</w:t>
      </w:r>
    </w:p>
    <w:p w:rsidR="0051412E" w:rsidRDefault="0051412E" w:rsidP="0051412E">
      <w:pPr>
        <w:pStyle w:val="1"/>
        <w:ind w:left="0" w:right="-1"/>
        <w:jc w:val="left"/>
        <w:rPr>
          <w:b/>
        </w:rPr>
      </w:pPr>
      <w:r>
        <w:rPr>
          <w:b/>
        </w:rPr>
        <w:t xml:space="preserve">конференций граждан в </w:t>
      </w:r>
      <w:proofErr w:type="gramStart"/>
      <w:r>
        <w:rPr>
          <w:b/>
        </w:rPr>
        <w:t>муниципальном</w:t>
      </w:r>
      <w:proofErr w:type="gramEnd"/>
      <w:r>
        <w:rPr>
          <w:b/>
        </w:rPr>
        <w:t xml:space="preserve"> </w:t>
      </w:r>
    </w:p>
    <w:p w:rsidR="0051412E" w:rsidRPr="00AB61F2" w:rsidRDefault="0051412E" w:rsidP="0051412E">
      <w:pPr>
        <w:pStyle w:val="1"/>
        <w:ind w:left="0" w:right="-1"/>
        <w:jc w:val="left"/>
      </w:pPr>
      <w:proofErr w:type="gramStart"/>
      <w:r>
        <w:rPr>
          <w:b/>
        </w:rPr>
        <w:t>образовании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Имисский</w:t>
      </w:r>
      <w:proofErr w:type="spellEnd"/>
      <w:r>
        <w:rPr>
          <w:b/>
        </w:rPr>
        <w:t xml:space="preserve"> сельсовет</w:t>
      </w:r>
    </w:p>
    <w:p w:rsidR="0051412E" w:rsidRDefault="0051412E" w:rsidP="0051412E">
      <w:pPr>
        <w:pStyle w:val="1"/>
        <w:ind w:left="-360" w:right="-1" w:firstLine="709"/>
        <w:jc w:val="left"/>
        <w:rPr>
          <w:szCs w:val="28"/>
        </w:rPr>
      </w:pPr>
    </w:p>
    <w:p w:rsidR="0051412E" w:rsidRPr="003F7149" w:rsidRDefault="0051412E" w:rsidP="0051412E">
      <w:pPr>
        <w:pStyle w:val="Standard"/>
        <w:ind w:right="45" w:firstLine="360"/>
        <w:jc w:val="both"/>
        <w:rPr>
          <w:sz w:val="20"/>
          <w:szCs w:val="20"/>
          <w:lang w:val="ru-RU"/>
        </w:rPr>
      </w:pPr>
      <w:r>
        <w:rPr>
          <w:sz w:val="28"/>
          <w:szCs w:val="28"/>
          <w:lang w:eastAsia="ru-RU"/>
        </w:rPr>
        <w:t xml:space="preserve">         </w:t>
      </w:r>
      <w:proofErr w:type="spellStart"/>
      <w:r>
        <w:rPr>
          <w:sz w:val="28"/>
          <w:szCs w:val="28"/>
          <w:lang w:eastAsia="ru-RU"/>
        </w:rPr>
        <w:t>На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основании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статей</w:t>
      </w:r>
      <w:proofErr w:type="spellEnd"/>
      <w:r>
        <w:rPr>
          <w:sz w:val="28"/>
          <w:szCs w:val="28"/>
          <w:lang w:eastAsia="ru-RU"/>
        </w:rPr>
        <w:t xml:space="preserve"> 29, 30 </w:t>
      </w:r>
      <w:proofErr w:type="spellStart"/>
      <w:r>
        <w:rPr>
          <w:sz w:val="28"/>
          <w:szCs w:val="28"/>
          <w:lang w:eastAsia="ru-RU"/>
        </w:rPr>
        <w:t>Федерального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закона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от</w:t>
      </w:r>
      <w:proofErr w:type="spellEnd"/>
      <w:r>
        <w:rPr>
          <w:sz w:val="28"/>
          <w:szCs w:val="28"/>
          <w:lang w:eastAsia="ru-RU"/>
        </w:rPr>
        <w:t xml:space="preserve"> 06.10.03 г. № 131-ФЗ «</w:t>
      </w:r>
      <w:proofErr w:type="spellStart"/>
      <w:r>
        <w:rPr>
          <w:sz w:val="28"/>
          <w:szCs w:val="28"/>
          <w:lang w:eastAsia="ru-RU"/>
        </w:rPr>
        <w:t>Об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общих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принципах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организации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местного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самоуправления</w:t>
      </w:r>
      <w:proofErr w:type="spellEnd"/>
      <w:r>
        <w:rPr>
          <w:sz w:val="28"/>
          <w:szCs w:val="28"/>
          <w:lang w:eastAsia="ru-RU"/>
        </w:rPr>
        <w:t xml:space="preserve"> в </w:t>
      </w:r>
      <w:proofErr w:type="spellStart"/>
      <w:r>
        <w:rPr>
          <w:sz w:val="28"/>
          <w:szCs w:val="28"/>
          <w:lang w:eastAsia="ru-RU"/>
        </w:rPr>
        <w:t>Российской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Федерации</w:t>
      </w:r>
      <w:proofErr w:type="spellEnd"/>
      <w:r>
        <w:rPr>
          <w:sz w:val="28"/>
          <w:szCs w:val="28"/>
          <w:lang w:eastAsia="ru-RU"/>
        </w:rPr>
        <w:t xml:space="preserve">», в </w:t>
      </w:r>
      <w:proofErr w:type="spellStart"/>
      <w:r>
        <w:rPr>
          <w:sz w:val="28"/>
          <w:szCs w:val="28"/>
          <w:lang w:eastAsia="ru-RU"/>
        </w:rPr>
        <w:t>соответствии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статьей</w:t>
      </w:r>
      <w:proofErr w:type="spellEnd"/>
      <w:r>
        <w:rPr>
          <w:sz w:val="28"/>
          <w:szCs w:val="28"/>
          <w:lang w:eastAsia="ru-RU"/>
        </w:rPr>
        <w:t xml:space="preserve"> 44.1Устава </w:t>
      </w:r>
      <w:r>
        <w:rPr>
          <w:sz w:val="28"/>
          <w:szCs w:val="28"/>
          <w:lang w:val="ru-RU" w:eastAsia="ru-RU"/>
        </w:rPr>
        <w:t xml:space="preserve"> муниципального образования </w:t>
      </w:r>
      <w:proofErr w:type="spellStart"/>
      <w:r>
        <w:rPr>
          <w:sz w:val="28"/>
          <w:szCs w:val="28"/>
          <w:lang w:val="ru-RU" w:eastAsia="ru-RU"/>
        </w:rPr>
        <w:t>Имисский</w:t>
      </w:r>
      <w:proofErr w:type="spellEnd"/>
      <w:r>
        <w:rPr>
          <w:sz w:val="28"/>
          <w:szCs w:val="28"/>
          <w:lang w:val="ru-RU" w:eastAsia="ru-RU"/>
        </w:rPr>
        <w:t xml:space="preserve"> сельсовет, </w:t>
      </w:r>
      <w:proofErr w:type="spellStart"/>
      <w:r>
        <w:rPr>
          <w:sz w:val="28"/>
          <w:szCs w:val="28"/>
          <w:lang w:val="ru-RU" w:eastAsia="ru-RU"/>
        </w:rPr>
        <w:t>Имисский</w:t>
      </w:r>
      <w:proofErr w:type="spellEnd"/>
      <w:r>
        <w:rPr>
          <w:sz w:val="28"/>
          <w:szCs w:val="28"/>
          <w:lang w:val="ru-RU" w:eastAsia="ru-RU"/>
        </w:rPr>
        <w:t xml:space="preserve"> сельский Совет депутатов</w:t>
      </w:r>
      <w:r>
        <w:rPr>
          <w:sz w:val="20"/>
          <w:szCs w:val="20"/>
          <w:lang w:val="ru-RU"/>
        </w:rPr>
        <w:t xml:space="preserve">  </w:t>
      </w:r>
      <w:r>
        <w:rPr>
          <w:b/>
          <w:sz w:val="28"/>
          <w:szCs w:val="28"/>
        </w:rPr>
        <w:t>РЕШИЛ:</w:t>
      </w:r>
    </w:p>
    <w:p w:rsidR="0051412E" w:rsidRDefault="0051412E" w:rsidP="0051412E">
      <w:pPr>
        <w:pStyle w:val="Standard"/>
        <w:ind w:firstLine="34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Утвердить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Положение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порядке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проведения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собраний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конференций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</w:t>
      </w:r>
      <w:proofErr w:type="spellEnd"/>
      <w:r>
        <w:rPr>
          <w:sz w:val="28"/>
          <w:szCs w:val="28"/>
        </w:rPr>
        <w:t xml:space="preserve"> в </w:t>
      </w:r>
      <w:r>
        <w:rPr>
          <w:sz w:val="28"/>
          <w:szCs w:val="28"/>
          <w:lang w:val="ru-RU"/>
        </w:rPr>
        <w:t xml:space="preserve">муниципальном образовании </w:t>
      </w:r>
      <w:proofErr w:type="spellStart"/>
      <w:r>
        <w:rPr>
          <w:sz w:val="28"/>
          <w:szCs w:val="28"/>
          <w:lang w:val="ru-RU" w:eastAsia="ru-RU"/>
        </w:rPr>
        <w:t>Имисский</w:t>
      </w:r>
      <w:proofErr w:type="spellEnd"/>
      <w:r>
        <w:rPr>
          <w:sz w:val="28"/>
          <w:szCs w:val="28"/>
          <w:lang w:val="ru-RU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согласно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приложению</w:t>
      </w:r>
      <w:proofErr w:type="spellEnd"/>
      <w:r>
        <w:rPr>
          <w:sz w:val="28"/>
          <w:szCs w:val="28"/>
        </w:rPr>
        <w:t xml:space="preserve"> 1.</w:t>
      </w:r>
    </w:p>
    <w:p w:rsidR="00CD1A66" w:rsidRPr="00CD1A66" w:rsidRDefault="00CD1A66" w:rsidP="00CD1A66">
      <w:pPr>
        <w:pStyle w:val="1"/>
        <w:ind w:left="0" w:right="-1"/>
        <w:jc w:val="left"/>
      </w:pPr>
      <w:r>
        <w:rPr>
          <w:szCs w:val="28"/>
        </w:rPr>
        <w:t xml:space="preserve">    2.Признать утратившим силу Решение от 12.11.2020 № 02-14-р «</w:t>
      </w:r>
      <w:r w:rsidRPr="00CD1A66">
        <w:rPr>
          <w:szCs w:val="28"/>
        </w:rPr>
        <w:t xml:space="preserve">Об утверждении Положения о порядке организации и проведения собраний, </w:t>
      </w:r>
      <w:r w:rsidRPr="00CD1A66">
        <w:t xml:space="preserve">конференций граждан в муниципальном образовании </w:t>
      </w:r>
      <w:proofErr w:type="spellStart"/>
      <w:r w:rsidRPr="00CD1A66">
        <w:t>Имисский</w:t>
      </w:r>
      <w:proofErr w:type="spellEnd"/>
    </w:p>
    <w:p w:rsidR="00CD1A66" w:rsidRPr="00CD1A66" w:rsidRDefault="00CD1A66" w:rsidP="00CD1A66">
      <w:pPr>
        <w:pStyle w:val="1"/>
        <w:ind w:left="0" w:right="-1"/>
        <w:jc w:val="left"/>
        <w:rPr>
          <w:szCs w:val="28"/>
        </w:rPr>
      </w:pPr>
      <w:r w:rsidRPr="00CD1A66">
        <w:t>сельсовет</w:t>
      </w:r>
      <w:r w:rsidRPr="00CD1A66">
        <w:rPr>
          <w:szCs w:val="28"/>
        </w:rPr>
        <w:t>»</w:t>
      </w:r>
      <w:proofErr w:type="gramStart"/>
      <w:r w:rsidRPr="00CD1A66">
        <w:rPr>
          <w:szCs w:val="28"/>
        </w:rPr>
        <w:t xml:space="preserve"> .</w:t>
      </w:r>
      <w:proofErr w:type="gramEnd"/>
    </w:p>
    <w:p w:rsidR="0051412E" w:rsidRDefault="00CD1A66" w:rsidP="0051412E">
      <w:pPr>
        <w:pStyle w:val="Standard"/>
        <w:autoSpaceDE w:val="0"/>
        <w:jc w:val="both"/>
        <w:rPr>
          <w:sz w:val="28"/>
          <w:szCs w:val="28"/>
        </w:rPr>
      </w:pPr>
      <w:r>
        <w:rPr>
          <w:lang w:val="ru-RU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>3</w:t>
      </w:r>
      <w:r w:rsidR="0051412E">
        <w:rPr>
          <w:sz w:val="28"/>
          <w:szCs w:val="28"/>
        </w:rPr>
        <w:t xml:space="preserve">. </w:t>
      </w:r>
      <w:proofErr w:type="spellStart"/>
      <w:r w:rsidR="0051412E">
        <w:rPr>
          <w:sz w:val="28"/>
          <w:szCs w:val="28"/>
        </w:rPr>
        <w:t>Контроль</w:t>
      </w:r>
      <w:proofErr w:type="spellEnd"/>
      <w:r w:rsidR="0051412E">
        <w:rPr>
          <w:sz w:val="28"/>
          <w:szCs w:val="28"/>
        </w:rPr>
        <w:t xml:space="preserve"> </w:t>
      </w:r>
      <w:proofErr w:type="spellStart"/>
      <w:r w:rsidR="0051412E">
        <w:rPr>
          <w:sz w:val="28"/>
          <w:szCs w:val="28"/>
        </w:rPr>
        <w:t>за</w:t>
      </w:r>
      <w:proofErr w:type="spellEnd"/>
      <w:r w:rsidR="0051412E">
        <w:rPr>
          <w:sz w:val="28"/>
          <w:szCs w:val="28"/>
        </w:rPr>
        <w:t xml:space="preserve"> </w:t>
      </w:r>
      <w:proofErr w:type="spellStart"/>
      <w:r w:rsidR="0051412E">
        <w:rPr>
          <w:sz w:val="28"/>
          <w:szCs w:val="28"/>
        </w:rPr>
        <w:t>исполнением</w:t>
      </w:r>
      <w:proofErr w:type="spellEnd"/>
      <w:r w:rsidR="0051412E">
        <w:rPr>
          <w:sz w:val="28"/>
          <w:szCs w:val="28"/>
        </w:rPr>
        <w:t xml:space="preserve"> </w:t>
      </w:r>
      <w:proofErr w:type="spellStart"/>
      <w:r w:rsidR="0051412E">
        <w:rPr>
          <w:sz w:val="28"/>
          <w:szCs w:val="28"/>
        </w:rPr>
        <w:t>настоящего</w:t>
      </w:r>
      <w:proofErr w:type="spellEnd"/>
      <w:r w:rsidR="0051412E">
        <w:rPr>
          <w:sz w:val="28"/>
          <w:szCs w:val="28"/>
        </w:rPr>
        <w:t xml:space="preserve"> </w:t>
      </w:r>
      <w:proofErr w:type="spellStart"/>
      <w:r w:rsidR="0051412E">
        <w:rPr>
          <w:sz w:val="28"/>
          <w:szCs w:val="28"/>
        </w:rPr>
        <w:t>Решения</w:t>
      </w:r>
      <w:proofErr w:type="spellEnd"/>
      <w:r w:rsidR="0051412E">
        <w:rPr>
          <w:sz w:val="28"/>
          <w:szCs w:val="28"/>
        </w:rPr>
        <w:t xml:space="preserve"> </w:t>
      </w:r>
      <w:r w:rsidR="0051412E">
        <w:rPr>
          <w:sz w:val="28"/>
          <w:szCs w:val="28"/>
          <w:lang w:val="ru-RU"/>
        </w:rPr>
        <w:t>оставляю за собой.</w:t>
      </w:r>
      <w:r w:rsidR="0051412E">
        <w:rPr>
          <w:sz w:val="28"/>
          <w:szCs w:val="28"/>
        </w:rPr>
        <w:t xml:space="preserve"> </w:t>
      </w:r>
    </w:p>
    <w:p w:rsidR="0051412E" w:rsidRDefault="00CD1A66" w:rsidP="0051412E">
      <w:pPr>
        <w:pStyle w:val="Standard"/>
        <w:ind w:firstLine="34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51412E">
        <w:rPr>
          <w:sz w:val="28"/>
          <w:szCs w:val="28"/>
        </w:rPr>
        <w:t xml:space="preserve">. </w:t>
      </w:r>
      <w:proofErr w:type="spellStart"/>
      <w:r w:rsidR="0051412E">
        <w:rPr>
          <w:sz w:val="28"/>
          <w:szCs w:val="28"/>
        </w:rPr>
        <w:t>Решение</w:t>
      </w:r>
      <w:proofErr w:type="spellEnd"/>
      <w:r w:rsidR="0051412E">
        <w:rPr>
          <w:sz w:val="28"/>
          <w:szCs w:val="28"/>
        </w:rPr>
        <w:t xml:space="preserve"> </w:t>
      </w:r>
      <w:proofErr w:type="spellStart"/>
      <w:r w:rsidR="0051412E">
        <w:rPr>
          <w:sz w:val="28"/>
          <w:szCs w:val="28"/>
        </w:rPr>
        <w:t>вступает</w:t>
      </w:r>
      <w:proofErr w:type="spellEnd"/>
      <w:r w:rsidR="0051412E">
        <w:rPr>
          <w:sz w:val="28"/>
          <w:szCs w:val="28"/>
        </w:rPr>
        <w:t xml:space="preserve"> в </w:t>
      </w:r>
      <w:proofErr w:type="spellStart"/>
      <w:r w:rsidR="0051412E">
        <w:rPr>
          <w:sz w:val="28"/>
          <w:szCs w:val="28"/>
        </w:rPr>
        <w:t>силу</w:t>
      </w:r>
      <w:proofErr w:type="spellEnd"/>
      <w:r w:rsidR="0051412E">
        <w:rPr>
          <w:sz w:val="28"/>
          <w:szCs w:val="28"/>
        </w:rPr>
        <w:t xml:space="preserve"> </w:t>
      </w:r>
      <w:proofErr w:type="spellStart"/>
      <w:r w:rsidR="0051412E">
        <w:rPr>
          <w:sz w:val="28"/>
          <w:szCs w:val="28"/>
        </w:rPr>
        <w:t>со</w:t>
      </w:r>
      <w:proofErr w:type="spellEnd"/>
      <w:r w:rsidR="0051412E">
        <w:rPr>
          <w:sz w:val="28"/>
          <w:szCs w:val="28"/>
        </w:rPr>
        <w:t xml:space="preserve"> </w:t>
      </w:r>
      <w:proofErr w:type="spellStart"/>
      <w:r w:rsidR="0051412E">
        <w:rPr>
          <w:sz w:val="28"/>
          <w:szCs w:val="28"/>
        </w:rPr>
        <w:t>дня</w:t>
      </w:r>
      <w:proofErr w:type="spellEnd"/>
      <w:r w:rsidR="0051412E">
        <w:rPr>
          <w:sz w:val="28"/>
          <w:szCs w:val="28"/>
        </w:rPr>
        <w:t xml:space="preserve">, </w:t>
      </w:r>
      <w:proofErr w:type="spellStart"/>
      <w:r w:rsidR="0051412E">
        <w:rPr>
          <w:sz w:val="28"/>
          <w:szCs w:val="28"/>
        </w:rPr>
        <w:t>следующего</w:t>
      </w:r>
      <w:proofErr w:type="spellEnd"/>
      <w:r w:rsidR="0051412E">
        <w:rPr>
          <w:sz w:val="28"/>
          <w:szCs w:val="28"/>
        </w:rPr>
        <w:t xml:space="preserve"> </w:t>
      </w:r>
      <w:proofErr w:type="spellStart"/>
      <w:r w:rsidR="0051412E">
        <w:rPr>
          <w:sz w:val="28"/>
          <w:szCs w:val="28"/>
        </w:rPr>
        <w:t>за</w:t>
      </w:r>
      <w:proofErr w:type="spellEnd"/>
      <w:r w:rsidR="0051412E">
        <w:rPr>
          <w:sz w:val="28"/>
          <w:szCs w:val="28"/>
        </w:rPr>
        <w:t xml:space="preserve"> </w:t>
      </w:r>
      <w:proofErr w:type="spellStart"/>
      <w:r w:rsidR="0051412E">
        <w:rPr>
          <w:sz w:val="28"/>
          <w:szCs w:val="28"/>
        </w:rPr>
        <w:t>днем</w:t>
      </w:r>
      <w:proofErr w:type="spellEnd"/>
      <w:r w:rsidR="0051412E">
        <w:rPr>
          <w:sz w:val="28"/>
          <w:szCs w:val="28"/>
        </w:rPr>
        <w:t xml:space="preserve"> </w:t>
      </w:r>
      <w:proofErr w:type="spellStart"/>
      <w:r w:rsidR="0051412E">
        <w:rPr>
          <w:sz w:val="28"/>
          <w:szCs w:val="28"/>
        </w:rPr>
        <w:t>его</w:t>
      </w:r>
      <w:proofErr w:type="spellEnd"/>
      <w:r w:rsidR="0051412E">
        <w:rPr>
          <w:sz w:val="28"/>
          <w:szCs w:val="28"/>
        </w:rPr>
        <w:t xml:space="preserve"> </w:t>
      </w:r>
      <w:proofErr w:type="spellStart"/>
      <w:r w:rsidR="0051412E">
        <w:rPr>
          <w:sz w:val="28"/>
          <w:szCs w:val="28"/>
        </w:rPr>
        <w:t>официального</w:t>
      </w:r>
      <w:proofErr w:type="spellEnd"/>
      <w:r w:rsidR="0051412E">
        <w:rPr>
          <w:sz w:val="28"/>
          <w:szCs w:val="28"/>
        </w:rPr>
        <w:t xml:space="preserve"> </w:t>
      </w:r>
      <w:proofErr w:type="spellStart"/>
      <w:r w:rsidR="0051412E">
        <w:rPr>
          <w:sz w:val="28"/>
          <w:szCs w:val="28"/>
        </w:rPr>
        <w:t>опубликования</w:t>
      </w:r>
      <w:proofErr w:type="spellEnd"/>
      <w:r w:rsidR="0051412E">
        <w:rPr>
          <w:sz w:val="28"/>
          <w:szCs w:val="28"/>
        </w:rPr>
        <w:t xml:space="preserve"> в </w:t>
      </w:r>
      <w:proofErr w:type="spellStart"/>
      <w:r w:rsidR="0051412E">
        <w:rPr>
          <w:sz w:val="28"/>
          <w:szCs w:val="28"/>
        </w:rPr>
        <w:t>газете</w:t>
      </w:r>
      <w:proofErr w:type="spellEnd"/>
      <w:r w:rsidR="0051412E">
        <w:rPr>
          <w:sz w:val="28"/>
          <w:szCs w:val="28"/>
        </w:rPr>
        <w:t xml:space="preserve"> </w:t>
      </w:r>
      <w:r w:rsidR="0051412E">
        <w:rPr>
          <w:sz w:val="28"/>
          <w:szCs w:val="28"/>
          <w:lang w:val="ru-RU"/>
        </w:rPr>
        <w:t xml:space="preserve">« </w:t>
      </w:r>
      <w:proofErr w:type="spellStart"/>
      <w:r w:rsidR="0051412E">
        <w:rPr>
          <w:sz w:val="28"/>
          <w:szCs w:val="28"/>
          <w:lang w:val="ru-RU"/>
        </w:rPr>
        <w:t>Имисские</w:t>
      </w:r>
      <w:proofErr w:type="spellEnd"/>
      <w:r w:rsidR="0051412E">
        <w:rPr>
          <w:sz w:val="28"/>
          <w:szCs w:val="28"/>
          <w:lang w:val="ru-RU"/>
        </w:rPr>
        <w:t xml:space="preserve"> зори»</w:t>
      </w:r>
      <w:r w:rsidR="0051412E">
        <w:rPr>
          <w:sz w:val="28"/>
          <w:szCs w:val="28"/>
        </w:rPr>
        <w:t>.</w:t>
      </w:r>
    </w:p>
    <w:p w:rsidR="0051412E" w:rsidRDefault="0051412E" w:rsidP="0051412E">
      <w:pPr>
        <w:pStyle w:val="Standard"/>
        <w:ind w:right="-1"/>
        <w:jc w:val="both"/>
        <w:rPr>
          <w:sz w:val="28"/>
          <w:szCs w:val="28"/>
        </w:rPr>
      </w:pPr>
    </w:p>
    <w:p w:rsidR="0051412E" w:rsidRDefault="0051412E" w:rsidP="0051412E">
      <w:pPr>
        <w:pStyle w:val="Standard"/>
        <w:ind w:right="-1"/>
        <w:jc w:val="both"/>
        <w:rPr>
          <w:sz w:val="28"/>
          <w:szCs w:val="28"/>
        </w:rPr>
      </w:pPr>
    </w:p>
    <w:p w:rsidR="0051412E" w:rsidRDefault="0051412E" w:rsidP="0051412E">
      <w:pPr>
        <w:pStyle w:val="Standard"/>
        <w:ind w:right="-1"/>
        <w:jc w:val="both"/>
        <w:rPr>
          <w:sz w:val="28"/>
          <w:szCs w:val="28"/>
        </w:rPr>
      </w:pPr>
    </w:p>
    <w:p w:rsidR="0051412E" w:rsidRDefault="0051412E" w:rsidP="0051412E">
      <w:pPr>
        <w:pStyle w:val="Standard"/>
        <w:ind w:right="-1"/>
        <w:jc w:val="both"/>
        <w:rPr>
          <w:sz w:val="28"/>
          <w:szCs w:val="28"/>
        </w:rPr>
      </w:pPr>
    </w:p>
    <w:p w:rsidR="0051412E" w:rsidRDefault="0051412E" w:rsidP="0051412E">
      <w:pPr>
        <w:pStyle w:val="Standard"/>
        <w:ind w:right="-1"/>
        <w:jc w:val="both"/>
        <w:rPr>
          <w:sz w:val="28"/>
          <w:szCs w:val="28"/>
        </w:rPr>
      </w:pPr>
    </w:p>
    <w:p w:rsidR="0051412E" w:rsidRDefault="0051412E" w:rsidP="0051412E">
      <w:pPr>
        <w:pStyle w:val="Standard"/>
        <w:ind w:right="-1"/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Председатель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Совета депутатов:                                 С.А. </w:t>
      </w:r>
      <w:proofErr w:type="spellStart"/>
      <w:r>
        <w:rPr>
          <w:sz w:val="28"/>
          <w:szCs w:val="28"/>
          <w:lang w:val="ru-RU"/>
        </w:rPr>
        <w:t>Пергаев</w:t>
      </w:r>
      <w:proofErr w:type="spellEnd"/>
    </w:p>
    <w:p w:rsidR="0051412E" w:rsidRDefault="0051412E" w:rsidP="0051412E">
      <w:pPr>
        <w:pStyle w:val="Standard"/>
        <w:ind w:right="-1"/>
        <w:jc w:val="both"/>
        <w:rPr>
          <w:i/>
          <w:sz w:val="28"/>
          <w:szCs w:val="28"/>
        </w:rPr>
      </w:pPr>
    </w:p>
    <w:p w:rsidR="0051412E" w:rsidRDefault="0051412E" w:rsidP="0051412E">
      <w:pPr>
        <w:pStyle w:val="Standard"/>
        <w:ind w:right="-1"/>
        <w:jc w:val="both"/>
        <w:rPr>
          <w:i/>
          <w:sz w:val="28"/>
          <w:szCs w:val="28"/>
        </w:rPr>
      </w:pPr>
      <w:r>
        <w:rPr>
          <w:sz w:val="28"/>
          <w:szCs w:val="28"/>
          <w:lang w:val="ru-RU"/>
        </w:rPr>
        <w:t xml:space="preserve">Глава сельсовета                                                                            А.А. </w:t>
      </w:r>
      <w:proofErr w:type="spellStart"/>
      <w:r>
        <w:rPr>
          <w:sz w:val="28"/>
          <w:szCs w:val="28"/>
          <w:lang w:val="ru-RU"/>
        </w:rPr>
        <w:t>Зоткин</w:t>
      </w:r>
      <w:proofErr w:type="spellEnd"/>
    </w:p>
    <w:p w:rsidR="0051412E" w:rsidRDefault="0051412E" w:rsidP="0051412E">
      <w:pPr>
        <w:pStyle w:val="Standard"/>
        <w:ind w:left="5670" w:right="-902"/>
      </w:pPr>
    </w:p>
    <w:p w:rsidR="0051412E" w:rsidRDefault="0051412E" w:rsidP="0051412E">
      <w:pPr>
        <w:pStyle w:val="Standard"/>
        <w:ind w:left="5670" w:right="-902"/>
      </w:pPr>
    </w:p>
    <w:p w:rsidR="0051412E" w:rsidRDefault="0051412E" w:rsidP="0051412E">
      <w:pPr>
        <w:pStyle w:val="Standard"/>
        <w:ind w:left="5670" w:right="-902"/>
      </w:pPr>
    </w:p>
    <w:p w:rsidR="0051412E" w:rsidRDefault="0051412E" w:rsidP="0051412E">
      <w:pPr>
        <w:pStyle w:val="Standard"/>
        <w:ind w:left="5670" w:right="-902"/>
      </w:pPr>
    </w:p>
    <w:p w:rsidR="0051412E" w:rsidRDefault="0051412E" w:rsidP="0051412E">
      <w:pPr>
        <w:pStyle w:val="Standard"/>
        <w:ind w:left="5670" w:right="-902"/>
      </w:pPr>
    </w:p>
    <w:p w:rsidR="0051412E" w:rsidRDefault="0051412E" w:rsidP="0051412E">
      <w:pPr>
        <w:pStyle w:val="Standard"/>
        <w:ind w:left="5670" w:right="-902"/>
      </w:pPr>
    </w:p>
    <w:p w:rsidR="0051412E" w:rsidRDefault="0051412E" w:rsidP="0051412E">
      <w:pPr>
        <w:pStyle w:val="Standard"/>
        <w:ind w:left="5670" w:right="-902"/>
      </w:pPr>
    </w:p>
    <w:p w:rsidR="0051412E" w:rsidRDefault="0051412E" w:rsidP="0051412E">
      <w:pPr>
        <w:pStyle w:val="Standard"/>
        <w:ind w:left="5670" w:right="-902"/>
      </w:pPr>
    </w:p>
    <w:p w:rsidR="0051412E" w:rsidRDefault="0051412E" w:rsidP="0051412E">
      <w:pPr>
        <w:pStyle w:val="Standard"/>
        <w:ind w:left="5670" w:right="-902"/>
      </w:pPr>
    </w:p>
    <w:p w:rsidR="0051412E" w:rsidRDefault="0051412E" w:rsidP="0051412E">
      <w:pPr>
        <w:pStyle w:val="Standard"/>
        <w:ind w:left="5670" w:right="-902"/>
      </w:pPr>
    </w:p>
    <w:p w:rsidR="0051412E" w:rsidRDefault="0051412E" w:rsidP="0051412E">
      <w:pPr>
        <w:pStyle w:val="Standard"/>
        <w:ind w:left="5670" w:right="-902"/>
      </w:pPr>
    </w:p>
    <w:p w:rsidR="0051412E" w:rsidRDefault="0051412E" w:rsidP="0051412E">
      <w:pPr>
        <w:pStyle w:val="Standard"/>
        <w:ind w:left="5670" w:right="-902"/>
      </w:pPr>
    </w:p>
    <w:p w:rsidR="0051412E" w:rsidRDefault="0051412E" w:rsidP="0051412E">
      <w:pPr>
        <w:pStyle w:val="Standard"/>
        <w:ind w:left="5670" w:right="-902"/>
        <w:rPr>
          <w:sz w:val="28"/>
          <w:szCs w:val="28"/>
        </w:rPr>
      </w:pPr>
    </w:p>
    <w:p w:rsidR="0051412E" w:rsidRPr="003E0D94" w:rsidRDefault="0051412E" w:rsidP="0051412E">
      <w:pPr>
        <w:pStyle w:val="Standard"/>
        <w:ind w:left="5670" w:right="-902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Приложение</w:t>
      </w:r>
      <w:proofErr w:type="spellEnd"/>
      <w:r>
        <w:rPr>
          <w:sz w:val="28"/>
          <w:szCs w:val="28"/>
        </w:rPr>
        <w:t xml:space="preserve"> к </w:t>
      </w:r>
      <w:proofErr w:type="spellStart"/>
      <w:r w:rsidRPr="003E0D94">
        <w:rPr>
          <w:sz w:val="28"/>
          <w:szCs w:val="28"/>
        </w:rPr>
        <w:t>Решению</w:t>
      </w:r>
      <w:proofErr w:type="spellEnd"/>
      <w:r w:rsidRPr="003E0D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Имисского</w:t>
      </w:r>
      <w:proofErr w:type="spellEnd"/>
    </w:p>
    <w:p w:rsidR="0051412E" w:rsidRDefault="0051412E" w:rsidP="0051412E">
      <w:pPr>
        <w:pStyle w:val="Standard"/>
        <w:ind w:left="5670" w:right="-902"/>
        <w:rPr>
          <w:sz w:val="28"/>
          <w:szCs w:val="28"/>
        </w:rPr>
      </w:pPr>
      <w:r w:rsidRPr="003E0D94">
        <w:rPr>
          <w:sz w:val="28"/>
          <w:szCs w:val="28"/>
          <w:lang w:val="ru-RU"/>
        </w:rPr>
        <w:t>Сельского совета депутатов</w:t>
      </w:r>
      <w:r>
        <w:rPr>
          <w:sz w:val="28"/>
          <w:szCs w:val="28"/>
        </w:rPr>
        <w:t xml:space="preserve">         </w:t>
      </w:r>
    </w:p>
    <w:p w:rsidR="0051412E" w:rsidRPr="003E0D94" w:rsidRDefault="0051412E" w:rsidP="0051412E">
      <w:pPr>
        <w:pStyle w:val="Standard"/>
        <w:ind w:left="5670" w:right="-902"/>
        <w:rPr>
          <w:sz w:val="28"/>
          <w:szCs w:val="28"/>
        </w:rPr>
      </w:pPr>
      <w:proofErr w:type="spellStart"/>
      <w:r>
        <w:rPr>
          <w:sz w:val="28"/>
          <w:szCs w:val="28"/>
        </w:rPr>
        <w:t>от</w:t>
      </w:r>
      <w:proofErr w:type="spellEnd"/>
      <w:r w:rsidR="00E60152">
        <w:rPr>
          <w:sz w:val="28"/>
          <w:szCs w:val="28"/>
          <w:lang w:val="ru-RU"/>
        </w:rPr>
        <w:t xml:space="preserve"> 27</w:t>
      </w:r>
      <w:r w:rsidR="00C07F57">
        <w:rPr>
          <w:sz w:val="28"/>
          <w:szCs w:val="28"/>
          <w:lang w:val="ru-RU"/>
        </w:rPr>
        <w:t>.12.2021</w:t>
      </w:r>
      <w:r>
        <w:rPr>
          <w:sz w:val="28"/>
          <w:szCs w:val="28"/>
          <w:lang w:val="ru-RU"/>
        </w:rPr>
        <w:t xml:space="preserve"> </w:t>
      </w:r>
      <w:r w:rsidR="00E60152">
        <w:rPr>
          <w:sz w:val="28"/>
          <w:szCs w:val="28"/>
        </w:rPr>
        <w:t xml:space="preserve">№ </w:t>
      </w:r>
      <w:r w:rsidR="00E60152">
        <w:rPr>
          <w:sz w:val="28"/>
          <w:szCs w:val="28"/>
          <w:lang w:val="ru-RU"/>
        </w:rPr>
        <w:t>11</w:t>
      </w:r>
      <w:r>
        <w:rPr>
          <w:sz w:val="28"/>
          <w:szCs w:val="28"/>
        </w:rPr>
        <w:t>-</w:t>
      </w:r>
      <w:r w:rsidR="00E60152">
        <w:rPr>
          <w:sz w:val="28"/>
          <w:szCs w:val="28"/>
          <w:lang w:val="ru-RU"/>
        </w:rPr>
        <w:t>47</w:t>
      </w:r>
      <w:r>
        <w:rPr>
          <w:sz w:val="28"/>
          <w:szCs w:val="28"/>
        </w:rPr>
        <w:t>р</w:t>
      </w:r>
    </w:p>
    <w:p w:rsidR="0051412E" w:rsidRDefault="0051412E" w:rsidP="0051412E">
      <w:pPr>
        <w:pStyle w:val="Standard"/>
        <w:ind w:left="-720" w:right="-902" w:firstLine="709"/>
        <w:jc w:val="center"/>
        <w:rPr>
          <w:b/>
          <w:sz w:val="28"/>
          <w:szCs w:val="28"/>
        </w:rPr>
      </w:pPr>
    </w:p>
    <w:p w:rsidR="007F4882" w:rsidRDefault="007F4882" w:rsidP="007F4882">
      <w:pPr>
        <w:ind w:left="-720" w:right="-902" w:firstLine="709"/>
        <w:jc w:val="center"/>
        <w:rPr>
          <w:b/>
          <w:szCs w:val="28"/>
        </w:rPr>
      </w:pPr>
    </w:p>
    <w:p w:rsidR="007F4882" w:rsidRDefault="007F4882" w:rsidP="007F4882">
      <w:pPr>
        <w:pStyle w:val="con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</w:p>
    <w:p w:rsidR="00B83083" w:rsidRPr="003E0D94" w:rsidRDefault="007F4882" w:rsidP="00B83083">
      <w:pPr>
        <w:pStyle w:val="constitle"/>
        <w:spacing w:after="120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порядке организации и проведения собраний, конференций граждан в </w:t>
      </w:r>
      <w:r w:rsidR="00B83083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муниципальном образовании </w:t>
      </w:r>
      <w:proofErr w:type="spellStart"/>
      <w:r w:rsidR="00B83083">
        <w:rPr>
          <w:rFonts w:ascii="Times New Roman" w:hAnsi="Times New Roman" w:cs="Times New Roman"/>
          <w:sz w:val="28"/>
          <w:szCs w:val="28"/>
          <w:lang w:val="ru-RU"/>
        </w:rPr>
        <w:t>Имисский</w:t>
      </w:r>
      <w:proofErr w:type="spellEnd"/>
      <w:r w:rsidR="00B83083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</w:p>
    <w:p w:rsidR="007F4882" w:rsidRDefault="007F4882" w:rsidP="007F4882">
      <w:pPr>
        <w:pStyle w:val="constitle"/>
        <w:spacing w:after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4882" w:rsidRDefault="007F4882" w:rsidP="007F4882">
      <w:pPr>
        <w:pStyle w:val="consnonformat"/>
        <w:spacing w:before="240"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Глава 1. Общие положения</w:t>
      </w:r>
    </w:p>
    <w:p w:rsidR="007F4882" w:rsidRDefault="007F4882" w:rsidP="007F4882">
      <w:pPr>
        <w:ind w:firstLine="709"/>
        <w:jc w:val="both"/>
        <w:rPr>
          <w:szCs w:val="28"/>
        </w:rPr>
      </w:pPr>
      <w:r>
        <w:rPr>
          <w:szCs w:val="28"/>
        </w:rPr>
        <w:t xml:space="preserve">Настоящее Положение в соответствии с Конституцией РФ, Федеральным законом от 06 октября 2003 года № 131-ФЗ «Об общих принципах организации местного самоуправления в Российской Федерации», законами Красноярского края, Уставом </w:t>
      </w:r>
      <w:r w:rsidR="00B83083">
        <w:rPr>
          <w:szCs w:val="28"/>
        </w:rPr>
        <w:t xml:space="preserve">администрации </w:t>
      </w:r>
      <w:proofErr w:type="spellStart"/>
      <w:r w:rsidR="00B83083">
        <w:rPr>
          <w:szCs w:val="28"/>
        </w:rPr>
        <w:t>Имисского</w:t>
      </w:r>
      <w:proofErr w:type="spellEnd"/>
      <w:r w:rsidR="00B83083">
        <w:rPr>
          <w:szCs w:val="28"/>
        </w:rPr>
        <w:t xml:space="preserve"> сельсовета</w:t>
      </w:r>
      <w:r>
        <w:rPr>
          <w:szCs w:val="28"/>
        </w:rPr>
        <w:t xml:space="preserve"> регулирует порядок организации и проведения собраний и конференций граждан по месту их жительства с целью осуществления местного самоуправления.</w:t>
      </w:r>
    </w:p>
    <w:p w:rsidR="007F4882" w:rsidRDefault="007F4882" w:rsidP="007F4882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Данное Положение не распространяется на собрания и конференции граждан, проводимые в общественных объединениях, трудовых и учебных коллективах, жилищных товариществах и кооперативах, других организациях, на собрания, проводимые в качестве мирных массовых акций населения, а также на собрания, порядок проведения которых регулируется иным специальным законодательством.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>
        <w:rPr>
          <w:szCs w:val="28"/>
        </w:rPr>
        <w:t xml:space="preserve">С целью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 предусмотренные  </w:t>
      </w:r>
      <w:hyperlink r:id="rId7" w:history="1">
        <w:r>
          <w:rPr>
            <w:rStyle w:val="af5"/>
            <w:szCs w:val="28"/>
          </w:rPr>
          <w:t>статьей 19</w:t>
        </w:r>
      </w:hyperlink>
      <w:r>
        <w:rPr>
          <w:szCs w:val="28"/>
        </w:rPr>
        <w:t xml:space="preserve"> Федерального закона </w:t>
      </w:r>
      <w:hyperlink r:id="rId8" w:history="1">
        <w:r>
          <w:rPr>
            <w:rStyle w:val="af5"/>
            <w:iCs/>
            <w:szCs w:val="28"/>
          </w:rPr>
          <w:t>от 27.07.2006 № 152-ФЗ «О персональных данных</w:t>
        </w:r>
      </w:hyperlink>
      <w:r>
        <w:rPr>
          <w:iCs/>
          <w:szCs w:val="28"/>
        </w:rPr>
        <w:t>».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F4882" w:rsidRDefault="007F4882" w:rsidP="007F4882">
      <w:pPr>
        <w:pStyle w:val="ConsNormal0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 Понятие собрания, конференции граждан и правовая основа их проведения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 В настоящем Положении используются следующие основные понятия:</w:t>
      </w:r>
    </w:p>
    <w:p w:rsidR="007F4882" w:rsidRDefault="007F4882" w:rsidP="007F4882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граждан (далее - собрание) - совместное заседание (присутствие) граждан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части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083">
        <w:rPr>
          <w:rFonts w:ascii="Times New Roman" w:hAnsi="Times New Roman" w:cs="Times New Roman"/>
          <w:sz w:val="28"/>
          <w:szCs w:val="28"/>
        </w:rPr>
        <w:t>Имисского</w:t>
      </w:r>
      <w:proofErr w:type="spellEnd"/>
      <w:r w:rsidR="00B8308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 Полномочия собрания граждан могут осуществляться конференцией граждан;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конференция граждан (далее - конференция) - совместное заседание делегатов, избранных в установленном настоящим Положением порядке гражданами по месту жительства, для осуществления полномочий собраний граждан в случаях, установленных настоящим Положением;</w:t>
      </w:r>
    </w:p>
    <w:p w:rsidR="00B83083" w:rsidRDefault="007F4882" w:rsidP="00B830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население - совокупность граждан, проживающих на территории </w:t>
      </w:r>
      <w:proofErr w:type="spellStart"/>
      <w:r w:rsidR="00B83083">
        <w:rPr>
          <w:szCs w:val="28"/>
        </w:rPr>
        <w:t>Имисского</w:t>
      </w:r>
      <w:proofErr w:type="spellEnd"/>
      <w:r w:rsidR="00B83083">
        <w:rPr>
          <w:szCs w:val="28"/>
        </w:rPr>
        <w:t xml:space="preserve"> сельсовета.</w:t>
      </w:r>
    </w:p>
    <w:p w:rsidR="00B83083" w:rsidRDefault="007F4882" w:rsidP="00B830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На части территории</w:t>
      </w:r>
      <w:proofErr w:type="gramEnd"/>
      <w:r>
        <w:rPr>
          <w:szCs w:val="28"/>
        </w:rPr>
        <w:t xml:space="preserve"> </w:t>
      </w:r>
      <w:proofErr w:type="spellStart"/>
      <w:r w:rsidR="00B83083">
        <w:rPr>
          <w:szCs w:val="28"/>
        </w:rPr>
        <w:t>Имисского</w:t>
      </w:r>
      <w:proofErr w:type="spellEnd"/>
      <w:r w:rsidR="00B83083">
        <w:rPr>
          <w:szCs w:val="28"/>
        </w:rPr>
        <w:t xml:space="preserve"> </w:t>
      </w:r>
      <w:proofErr w:type="spellStart"/>
      <w:r w:rsidR="00B83083">
        <w:rPr>
          <w:szCs w:val="28"/>
        </w:rPr>
        <w:t>сельсовета</w:t>
      </w:r>
      <w:r>
        <w:rPr>
          <w:szCs w:val="28"/>
        </w:rPr>
        <w:t>могут</w:t>
      </w:r>
      <w:proofErr w:type="spellEnd"/>
      <w:r>
        <w:rPr>
          <w:szCs w:val="28"/>
        </w:rPr>
        <w:t xml:space="preserve"> проводиться собрания граждан. Конференции граждан проводятся на всей территории </w:t>
      </w:r>
      <w:proofErr w:type="spellStart"/>
      <w:r w:rsidR="00B83083">
        <w:rPr>
          <w:szCs w:val="28"/>
        </w:rPr>
        <w:t>Имисского</w:t>
      </w:r>
      <w:proofErr w:type="spellEnd"/>
      <w:r w:rsidR="00B83083">
        <w:rPr>
          <w:szCs w:val="28"/>
        </w:rPr>
        <w:t xml:space="preserve"> сельсовета.</w:t>
      </w:r>
    </w:p>
    <w:p w:rsidR="007F4882" w:rsidRDefault="007F4882" w:rsidP="00B830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Право граждан на участие в собраниях, конференциях не может быть ограничено в зависимости от происхождения, социального и имущественного положения, расовой и национальной принадлежности, пола, языка, отношения к религии,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Граждане участвуют в собраниях, конференциях добровольно и свободно. Никто не вправе оказывать принудительное воздействие на граждан с целью участия или неучастия в собрании, конференции, а также на их свободное волеизъявление.</w:t>
      </w:r>
    </w:p>
    <w:p w:rsidR="007F4882" w:rsidRDefault="007F4882" w:rsidP="007F488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 Жители </w:t>
      </w:r>
      <w:proofErr w:type="spellStart"/>
      <w:r w:rsidR="00B83083">
        <w:rPr>
          <w:szCs w:val="28"/>
        </w:rPr>
        <w:t>Имисского</w:t>
      </w:r>
      <w:proofErr w:type="spellEnd"/>
      <w:r w:rsidR="00B83083">
        <w:rPr>
          <w:szCs w:val="28"/>
        </w:rPr>
        <w:t xml:space="preserve"> сельсовета</w:t>
      </w:r>
      <w:r>
        <w:rPr>
          <w:szCs w:val="28"/>
        </w:rPr>
        <w:t xml:space="preserve"> равноправны в осуществлении права на участие в собраниях, конференциях.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 Расходы, связанные с проведением собрания, конференции граждан, проводятся за счет местного бюджета.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8. В настоящем Положении понятия и термины, определение которых не приведено в части 1 настоящей статьи, применяются в том значении, которое для указанных понятий и терминов закреплено в федеральных законах, законах края, иных нормативных правовых актах.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F4882" w:rsidRDefault="007F4882" w:rsidP="007F4882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Статья 2. Компетенция собрания, конференции</w:t>
      </w:r>
    </w:p>
    <w:p w:rsidR="007F4882" w:rsidRDefault="007F4882" w:rsidP="007F4882">
      <w:pPr>
        <w:pStyle w:val="con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4882" w:rsidRDefault="007F4882" w:rsidP="007F4882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На собраниях, конференциях граждан обсуждаются вопросы, указанные в абзаце втором пункта 1 статьи 1 настоящего Положения, отнесенные к ведению собрания, конференции действующим законодательством Российской Федерации и Красноярского края, настоящим Положением.</w:t>
      </w:r>
    </w:p>
    <w:p w:rsidR="007F4882" w:rsidRDefault="007F4882" w:rsidP="007F4882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1.1. </w:t>
      </w:r>
      <w:r>
        <w:rPr>
          <w:color w:val="000000"/>
          <w:szCs w:val="28"/>
        </w:rPr>
        <w:t>Собрание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7F4882" w:rsidRDefault="007F4882" w:rsidP="007F4882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lastRenderedPageBreak/>
        <w:t>Обращения,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 в т</w:t>
      </w:r>
      <w:r w:rsidR="00B83083">
        <w:rPr>
          <w:szCs w:val="28"/>
        </w:rPr>
        <w:t>ечени</w:t>
      </w:r>
      <w:proofErr w:type="gramStart"/>
      <w:r w:rsidR="00B83083">
        <w:rPr>
          <w:szCs w:val="28"/>
        </w:rPr>
        <w:t>и</w:t>
      </w:r>
      <w:proofErr w:type="gramEnd"/>
      <w:r w:rsidR="00B83083">
        <w:rPr>
          <w:szCs w:val="28"/>
        </w:rPr>
        <w:t xml:space="preserve"> 10 </w:t>
      </w:r>
      <w:r>
        <w:rPr>
          <w:szCs w:val="28"/>
        </w:rPr>
        <w:t>дней.</w:t>
      </w:r>
    </w:p>
    <w:p w:rsidR="007F4882" w:rsidRDefault="007F4882" w:rsidP="007F4882">
      <w:pPr>
        <w:shd w:val="clear" w:color="auto" w:fill="FFFFFF"/>
        <w:ind w:firstLine="709"/>
        <w:jc w:val="both"/>
        <w:rPr>
          <w:szCs w:val="28"/>
          <w:lang w:eastAsia="en-US"/>
        </w:rPr>
      </w:pPr>
      <w:r>
        <w:rPr>
          <w:color w:val="000000"/>
          <w:szCs w:val="28"/>
        </w:rPr>
        <w:t xml:space="preserve">2. </w:t>
      </w:r>
      <w:bookmarkStart w:id="0" w:name="dst100342"/>
      <w:bookmarkEnd w:id="0"/>
      <w:r>
        <w:rPr>
          <w:color w:val="000000"/>
          <w:szCs w:val="28"/>
        </w:rPr>
        <w:t>Собрание,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7F4882" w:rsidRDefault="007F4882" w:rsidP="007F4882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4882" w:rsidRDefault="007F4882" w:rsidP="007F4882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Глава 2. Подготовка и проведение собраний и конференций</w:t>
      </w:r>
    </w:p>
    <w:p w:rsidR="007F4882" w:rsidRDefault="007F4882" w:rsidP="007F4882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3083" w:rsidRDefault="007F4882" w:rsidP="007F4882">
      <w:pPr>
        <w:pStyle w:val="ConsNormal0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3. Порядок созыва собрания, конференции жителей </w:t>
      </w:r>
    </w:p>
    <w:p w:rsidR="007F4882" w:rsidRPr="00B83083" w:rsidRDefault="00B83083" w:rsidP="007F4882">
      <w:pPr>
        <w:pStyle w:val="ConsNormal0"/>
        <w:ind w:righ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83083">
        <w:rPr>
          <w:rFonts w:ascii="Times New Roman" w:hAnsi="Times New Roman" w:cs="Times New Roman"/>
          <w:b/>
          <w:sz w:val="28"/>
          <w:szCs w:val="28"/>
        </w:rPr>
        <w:t>Имисского</w:t>
      </w:r>
      <w:proofErr w:type="spellEnd"/>
      <w:r w:rsidRPr="00B83083">
        <w:rPr>
          <w:rFonts w:ascii="Times New Roman" w:hAnsi="Times New Roman" w:cs="Times New Roman"/>
          <w:b/>
          <w:sz w:val="28"/>
          <w:szCs w:val="28"/>
        </w:rPr>
        <w:t xml:space="preserve"> сельсовета.</w:t>
      </w:r>
    </w:p>
    <w:p w:rsidR="007F4882" w:rsidRDefault="007F4882" w:rsidP="007F4882">
      <w:pPr>
        <w:pStyle w:val="ConsNormal0"/>
        <w:ind w:righ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4882" w:rsidRDefault="007F4882" w:rsidP="007F4882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Собрание проводится по инициативе населения, </w:t>
      </w:r>
      <w:proofErr w:type="spellStart"/>
      <w:r w:rsidR="00B83083">
        <w:rPr>
          <w:rFonts w:ascii="Times New Roman" w:hAnsi="Times New Roman" w:cs="Times New Roman"/>
          <w:sz w:val="28"/>
          <w:szCs w:val="28"/>
        </w:rPr>
        <w:t>Имисского</w:t>
      </w:r>
      <w:proofErr w:type="spellEnd"/>
      <w:r w:rsidR="00B8308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главы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B83083">
        <w:rPr>
          <w:rFonts w:ascii="Times New Roman" w:hAnsi="Times New Roman" w:cs="Times New Roman"/>
          <w:sz w:val="28"/>
          <w:szCs w:val="28"/>
        </w:rPr>
        <w:t>Имисского</w:t>
      </w:r>
      <w:proofErr w:type="spellEnd"/>
      <w:r w:rsidR="00B8308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в случаях, предусмотренных уставом территориального общественного самоуправления.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Инициатива граждан о проведении собрания, конференции должна быть оформлена в виде письменного заявления инициативной группы, в котором указываются вопросы, выносимые на рассмотрение собрания, конференции, ориентировочные сроки проведения, территория, на которой оно должно проводиться. </w:t>
      </w:r>
    </w:p>
    <w:p w:rsidR="007F4882" w:rsidRDefault="007F4882" w:rsidP="007F4882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1.2. Инициатива </w:t>
      </w:r>
      <w:proofErr w:type="spellStart"/>
      <w:r w:rsidR="00B83083">
        <w:rPr>
          <w:szCs w:val="28"/>
        </w:rPr>
        <w:t>Имисского</w:t>
      </w:r>
      <w:proofErr w:type="spellEnd"/>
      <w:r w:rsidR="00B83083">
        <w:rPr>
          <w:szCs w:val="28"/>
        </w:rPr>
        <w:t xml:space="preserve"> сельсовета</w:t>
      </w:r>
      <w:proofErr w:type="gramStart"/>
      <w:r w:rsidR="00B83083">
        <w:rPr>
          <w:szCs w:val="28"/>
        </w:rPr>
        <w:t>.</w:t>
      </w:r>
      <w:proofErr w:type="gramEnd"/>
      <w:r>
        <w:rPr>
          <w:i/>
          <w:szCs w:val="28"/>
        </w:rPr>
        <w:t xml:space="preserve">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проведении собрания, конференции должна быть оформлена решением.</w:t>
      </w:r>
    </w:p>
    <w:p w:rsidR="007F4882" w:rsidRDefault="007F4882" w:rsidP="007F4882">
      <w:pPr>
        <w:shd w:val="clear" w:color="auto" w:fill="FFFFFF"/>
        <w:ind w:firstLine="709"/>
        <w:jc w:val="both"/>
        <w:rPr>
          <w:rStyle w:val="blk"/>
          <w:color w:val="000000"/>
        </w:rPr>
      </w:pPr>
      <w:r>
        <w:rPr>
          <w:szCs w:val="28"/>
        </w:rPr>
        <w:t xml:space="preserve">1.3. Инициатива главы </w:t>
      </w:r>
      <w:proofErr w:type="spellStart"/>
      <w:r w:rsidR="00B83083">
        <w:rPr>
          <w:szCs w:val="28"/>
        </w:rPr>
        <w:t>Имисского</w:t>
      </w:r>
      <w:proofErr w:type="spellEnd"/>
      <w:r w:rsidR="00B83083">
        <w:rPr>
          <w:szCs w:val="28"/>
        </w:rPr>
        <w:t xml:space="preserve"> </w:t>
      </w:r>
      <w:proofErr w:type="spellStart"/>
      <w:r w:rsidR="00B83083">
        <w:rPr>
          <w:szCs w:val="28"/>
        </w:rPr>
        <w:t>сельсовета</w:t>
      </w:r>
      <w:proofErr w:type="gramStart"/>
      <w:r w:rsidR="00B83083">
        <w:rPr>
          <w:szCs w:val="28"/>
        </w:rPr>
        <w:t>.</w:t>
      </w:r>
      <w:r>
        <w:rPr>
          <w:szCs w:val="28"/>
        </w:rPr>
        <w:t>д</w:t>
      </w:r>
      <w:proofErr w:type="gramEnd"/>
      <w:r>
        <w:rPr>
          <w:szCs w:val="28"/>
        </w:rPr>
        <w:t>олжна</w:t>
      </w:r>
      <w:proofErr w:type="spellEnd"/>
      <w:r>
        <w:rPr>
          <w:szCs w:val="28"/>
        </w:rPr>
        <w:t xml:space="preserve"> быть оформлена в виде</w:t>
      </w:r>
      <w:r>
        <w:rPr>
          <w:i/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распоряжения.</w:t>
      </w:r>
      <w:r>
        <w:rPr>
          <w:szCs w:val="28"/>
        </w:rPr>
        <w:t xml:space="preserve"> </w:t>
      </w:r>
      <w:r>
        <w:rPr>
          <w:i/>
          <w:szCs w:val="28"/>
        </w:rPr>
        <w:t xml:space="preserve"> </w:t>
      </w:r>
    </w:p>
    <w:p w:rsidR="007F4882" w:rsidRDefault="007F4882" w:rsidP="007F4882">
      <w:pPr>
        <w:shd w:val="clear" w:color="auto" w:fill="FFFFFF"/>
        <w:ind w:firstLine="709"/>
        <w:jc w:val="both"/>
      </w:pPr>
      <w:r>
        <w:rPr>
          <w:rStyle w:val="blk"/>
          <w:color w:val="000000"/>
          <w:szCs w:val="28"/>
        </w:rPr>
        <w:t xml:space="preserve">2. </w:t>
      </w:r>
      <w:bookmarkStart w:id="1" w:name="dst100340"/>
      <w:bookmarkEnd w:id="1"/>
      <w:r>
        <w:rPr>
          <w:rStyle w:val="blk"/>
          <w:color w:val="000000"/>
          <w:szCs w:val="28"/>
        </w:rP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7F4882" w:rsidRPr="00B83083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Собрание, проводимое по инициативе населения или</w:t>
      </w:r>
      <w:r w:rsidR="00B83083">
        <w:rPr>
          <w:szCs w:val="28"/>
        </w:rPr>
        <w:t xml:space="preserve"> администрацией</w:t>
      </w:r>
      <w:r>
        <w:rPr>
          <w:szCs w:val="28"/>
        </w:rPr>
        <w:t xml:space="preserve"> </w:t>
      </w:r>
      <w:proofErr w:type="spellStart"/>
      <w:r w:rsidR="00B83083">
        <w:rPr>
          <w:szCs w:val="28"/>
        </w:rPr>
        <w:t>Имисского</w:t>
      </w:r>
      <w:proofErr w:type="spellEnd"/>
      <w:r w:rsidR="00B83083">
        <w:rPr>
          <w:szCs w:val="28"/>
        </w:rPr>
        <w:t xml:space="preserve"> сельсовета</w:t>
      </w:r>
      <w:proofErr w:type="gramStart"/>
      <w:r w:rsidR="00B83083">
        <w:rPr>
          <w:szCs w:val="28"/>
        </w:rPr>
        <w:t>.</w:t>
      </w:r>
      <w:r>
        <w:rPr>
          <w:i/>
          <w:szCs w:val="28"/>
        </w:rPr>
        <w:t>,</w:t>
      </w:r>
      <w:r>
        <w:rPr>
          <w:szCs w:val="28"/>
        </w:rPr>
        <w:t xml:space="preserve"> </w:t>
      </w:r>
      <w:proofErr w:type="gramEnd"/>
      <w:r>
        <w:rPr>
          <w:szCs w:val="28"/>
        </w:rPr>
        <w:t xml:space="preserve">назначается </w:t>
      </w:r>
      <w:r w:rsidR="00B83083" w:rsidRPr="00B83083">
        <w:rPr>
          <w:szCs w:val="28"/>
        </w:rPr>
        <w:t xml:space="preserve">администраций </w:t>
      </w:r>
      <w:proofErr w:type="spellStart"/>
      <w:r w:rsidR="00B83083" w:rsidRPr="00B83083">
        <w:rPr>
          <w:szCs w:val="28"/>
        </w:rPr>
        <w:t>Имисского</w:t>
      </w:r>
      <w:proofErr w:type="spellEnd"/>
      <w:r w:rsidR="00B83083" w:rsidRPr="00B83083">
        <w:rPr>
          <w:szCs w:val="28"/>
        </w:rPr>
        <w:t xml:space="preserve"> сельсовета</w:t>
      </w:r>
      <w:r w:rsidRPr="00B83083">
        <w:rPr>
          <w:szCs w:val="28"/>
        </w:rPr>
        <w:t>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szCs w:val="28"/>
        </w:rPr>
        <w:t>4. Собрание, проводимое по инициативе главы</w:t>
      </w:r>
      <w:r>
        <w:rPr>
          <w:i/>
          <w:szCs w:val="28"/>
        </w:rPr>
        <w:t xml:space="preserve"> </w:t>
      </w:r>
      <w:proofErr w:type="spellStart"/>
      <w:r w:rsidR="00B83083">
        <w:rPr>
          <w:szCs w:val="28"/>
        </w:rPr>
        <w:t>Имисского</w:t>
      </w:r>
      <w:proofErr w:type="spellEnd"/>
      <w:r w:rsidR="00B83083">
        <w:rPr>
          <w:szCs w:val="28"/>
        </w:rPr>
        <w:t xml:space="preserve"> сельсовета.</w:t>
      </w:r>
      <w:r>
        <w:rPr>
          <w:szCs w:val="28"/>
        </w:rPr>
        <w:t xml:space="preserve"> назначается главой </w:t>
      </w:r>
      <w:proofErr w:type="spellStart"/>
      <w:r w:rsidR="00B83083">
        <w:rPr>
          <w:szCs w:val="28"/>
        </w:rPr>
        <w:t>Имисского</w:t>
      </w:r>
      <w:proofErr w:type="spellEnd"/>
      <w:r w:rsidR="00B83083">
        <w:rPr>
          <w:szCs w:val="28"/>
        </w:rPr>
        <w:t xml:space="preserve"> сельсовета</w:t>
      </w:r>
      <w:proofErr w:type="gramStart"/>
      <w:r w:rsidR="00B83083">
        <w:rPr>
          <w:szCs w:val="28"/>
        </w:rPr>
        <w:t>.</w:t>
      </w:r>
      <w:r>
        <w:rPr>
          <w:i/>
          <w:szCs w:val="28"/>
        </w:rPr>
        <w:t>.</w:t>
      </w:r>
      <w:proofErr w:type="gramEnd"/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iCs/>
          <w:szCs w:val="28"/>
        </w:rPr>
        <w:t xml:space="preserve">5. </w:t>
      </w:r>
      <w:proofErr w:type="spellStart"/>
      <w:r w:rsidR="00B83083">
        <w:rPr>
          <w:szCs w:val="28"/>
        </w:rPr>
        <w:t>Имисский</w:t>
      </w:r>
      <w:proofErr w:type="spellEnd"/>
      <w:r w:rsidR="00B83083">
        <w:rPr>
          <w:szCs w:val="28"/>
        </w:rPr>
        <w:t xml:space="preserve"> сельсовет</w:t>
      </w:r>
      <w:r>
        <w:rPr>
          <w:szCs w:val="28"/>
        </w:rPr>
        <w:t xml:space="preserve">, получивший инициативу о проведении собрания, конференции принимает в течение </w:t>
      </w:r>
      <w:r w:rsidRPr="00B83083">
        <w:rPr>
          <w:szCs w:val="28"/>
        </w:rPr>
        <w:t>десяти дней</w:t>
      </w:r>
      <w:r>
        <w:rPr>
          <w:szCs w:val="28"/>
        </w:rPr>
        <w:t xml:space="preserve"> со дня получения заявления одно из следующих решений: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о назначении собрания, конференции;</w:t>
      </w:r>
    </w:p>
    <w:p w:rsidR="00A12FD9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об отклонении инициативы о проведении собрания, конференции в случае нарушения условий и порядка назначения собрания, конференции, установленного настоящим Положением, уставом </w:t>
      </w:r>
      <w:proofErr w:type="spellStart"/>
      <w:r w:rsidR="00B83083">
        <w:rPr>
          <w:szCs w:val="28"/>
        </w:rPr>
        <w:t>Имисского</w:t>
      </w:r>
      <w:proofErr w:type="spellEnd"/>
      <w:r w:rsidR="00B83083">
        <w:rPr>
          <w:szCs w:val="28"/>
        </w:rPr>
        <w:t xml:space="preserve"> сельсовета</w:t>
      </w:r>
      <w:proofErr w:type="gramStart"/>
      <w:r w:rsidR="00B83083">
        <w:rPr>
          <w:szCs w:val="28"/>
        </w:rPr>
        <w:t>.</w:t>
      </w:r>
      <w:r>
        <w:rPr>
          <w:szCs w:val="28"/>
        </w:rPr>
        <w:t xml:space="preserve">, </w:t>
      </w:r>
      <w:proofErr w:type="gramEnd"/>
      <w:r>
        <w:rPr>
          <w:szCs w:val="28"/>
        </w:rPr>
        <w:t xml:space="preserve">нормативными правовыми актами </w:t>
      </w:r>
      <w:proofErr w:type="spellStart"/>
      <w:r w:rsidR="00A12FD9">
        <w:rPr>
          <w:szCs w:val="28"/>
        </w:rPr>
        <w:t>Имисского</w:t>
      </w:r>
      <w:proofErr w:type="spellEnd"/>
      <w:r w:rsidR="00A12FD9">
        <w:rPr>
          <w:szCs w:val="28"/>
        </w:rPr>
        <w:t xml:space="preserve"> сельсовета.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Инициаторы проведения собрания, конференции письменно уведомляются </w:t>
      </w:r>
      <w:proofErr w:type="spellStart"/>
      <w:r w:rsidR="00A12FD9">
        <w:rPr>
          <w:szCs w:val="28"/>
        </w:rPr>
        <w:t>Имисским</w:t>
      </w:r>
      <w:proofErr w:type="spellEnd"/>
      <w:r w:rsidR="00A12FD9">
        <w:rPr>
          <w:szCs w:val="28"/>
        </w:rPr>
        <w:t xml:space="preserve"> сельсоветом </w:t>
      </w:r>
      <w:r>
        <w:rPr>
          <w:szCs w:val="28"/>
        </w:rPr>
        <w:t xml:space="preserve">о принятом им решении </w:t>
      </w:r>
      <w:r>
        <w:rPr>
          <w:i/>
          <w:szCs w:val="28"/>
        </w:rPr>
        <w:t>в трехдневный срок со</w:t>
      </w:r>
      <w:r>
        <w:rPr>
          <w:szCs w:val="28"/>
        </w:rPr>
        <w:t xml:space="preserve"> дня его принятия.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 Решение об отклонении инициативы о проведении собрания, конференции должно быть мотивированным. Данное решение может быть обжаловано заинтересованными лицами в судебном порядке.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proofErr w:type="spellStart"/>
      <w:r w:rsidR="00A12FD9" w:rsidRPr="00A12FD9">
        <w:rPr>
          <w:szCs w:val="28"/>
        </w:rPr>
        <w:t>Имисский</w:t>
      </w:r>
      <w:proofErr w:type="spellEnd"/>
      <w:r w:rsidR="00A12FD9" w:rsidRPr="00A12FD9">
        <w:rPr>
          <w:szCs w:val="28"/>
        </w:rPr>
        <w:t xml:space="preserve"> сельсовет</w:t>
      </w:r>
      <w:r>
        <w:rPr>
          <w:szCs w:val="28"/>
        </w:rPr>
        <w:t xml:space="preserve"> не может назначить собрание, если инициаторами заявлено требование о проведении конференции.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8. При назначении собрания, конференции </w:t>
      </w:r>
      <w:proofErr w:type="spellStart"/>
      <w:r w:rsidR="00A12FD9">
        <w:rPr>
          <w:szCs w:val="28"/>
        </w:rPr>
        <w:t>Имисским</w:t>
      </w:r>
      <w:proofErr w:type="spellEnd"/>
      <w:r w:rsidR="00A12FD9">
        <w:rPr>
          <w:szCs w:val="28"/>
        </w:rPr>
        <w:t xml:space="preserve"> сельсоветом</w:t>
      </w:r>
      <w:r>
        <w:rPr>
          <w:szCs w:val="28"/>
        </w:rPr>
        <w:t xml:space="preserve"> или глава </w:t>
      </w:r>
      <w:proofErr w:type="spellStart"/>
      <w:r w:rsidR="00A12FD9">
        <w:rPr>
          <w:szCs w:val="28"/>
        </w:rPr>
        <w:t>Имисского</w:t>
      </w:r>
      <w:proofErr w:type="spellEnd"/>
      <w:r w:rsidR="00A12FD9">
        <w:rPr>
          <w:szCs w:val="28"/>
        </w:rPr>
        <w:t xml:space="preserve"> сельсовета </w:t>
      </w:r>
      <w:r>
        <w:rPr>
          <w:szCs w:val="28"/>
        </w:rPr>
        <w:t>определяют соответственно в решении или распоряжении дату, время (час), место проведения собрания, конференции, территория, жители которой вправе участвовать в собрании, конференции, инициаторы проведения собрания, конференции, предварительная повестка дня, порядок ознакомления с материалами, обсуждение которых предполагается на собрании.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решении или распоряжении о назначении конференции помимо сведений, указанных в абзаце первом настоящего пункта, указываются норма представительства, границы территорий, от которых избираются представители (делегаты), численность граждан, проживающих на этих территориях, количество представителей (делегатов) от каждой из территорий, место и время проведения собраний на территориях для выборов представителей (делегатов).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Дата проведения собрания, конференции не может быть </w:t>
      </w:r>
      <w:proofErr w:type="gramStart"/>
      <w:r w:rsidRPr="00A12FD9">
        <w:rPr>
          <w:iCs/>
          <w:szCs w:val="28"/>
        </w:rPr>
        <w:t>ранее</w:t>
      </w:r>
      <w:proofErr w:type="gramEnd"/>
      <w:r w:rsidRPr="00A12FD9">
        <w:rPr>
          <w:iCs/>
          <w:szCs w:val="28"/>
        </w:rPr>
        <w:t xml:space="preserve"> чем через пятнадцать дней и позднее чем через сорок пять дней</w:t>
      </w:r>
      <w:r w:rsidRPr="00A12FD9">
        <w:rPr>
          <w:szCs w:val="28"/>
        </w:rPr>
        <w:t xml:space="preserve"> </w:t>
      </w:r>
      <w:r>
        <w:rPr>
          <w:szCs w:val="28"/>
        </w:rPr>
        <w:t>со дня принятия решения или распоряжения о назначении собрания, конференции.</w:t>
      </w:r>
    </w:p>
    <w:p w:rsidR="00A12FD9" w:rsidRDefault="007F4882" w:rsidP="00A12FD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9. Решение </w:t>
      </w:r>
      <w:proofErr w:type="spellStart"/>
      <w:r w:rsidR="00A12FD9">
        <w:rPr>
          <w:szCs w:val="28"/>
        </w:rPr>
        <w:t>Имисского</w:t>
      </w:r>
      <w:proofErr w:type="spellEnd"/>
      <w:r w:rsidR="00A12FD9">
        <w:rPr>
          <w:szCs w:val="28"/>
        </w:rPr>
        <w:t xml:space="preserve"> сельсовета </w:t>
      </w:r>
      <w:r>
        <w:rPr>
          <w:szCs w:val="28"/>
        </w:rPr>
        <w:t xml:space="preserve">или распоряжение главы </w:t>
      </w:r>
      <w:proofErr w:type="spellStart"/>
      <w:r w:rsidR="00A12FD9">
        <w:rPr>
          <w:szCs w:val="28"/>
        </w:rPr>
        <w:t>Имисского</w:t>
      </w:r>
      <w:proofErr w:type="spellEnd"/>
      <w:r w:rsidR="00A12FD9">
        <w:rPr>
          <w:szCs w:val="28"/>
        </w:rPr>
        <w:t xml:space="preserve"> сельсовета</w:t>
      </w:r>
      <w:r>
        <w:rPr>
          <w:i/>
          <w:iCs/>
          <w:szCs w:val="28"/>
        </w:rPr>
        <w:t xml:space="preserve"> </w:t>
      </w:r>
      <w:r>
        <w:rPr>
          <w:szCs w:val="28"/>
        </w:rPr>
        <w:t xml:space="preserve">о назначении собрания, конференции должно быть опубликовано не </w:t>
      </w:r>
      <w:proofErr w:type="gramStart"/>
      <w:r>
        <w:rPr>
          <w:szCs w:val="28"/>
        </w:rPr>
        <w:t>позднее</w:t>
      </w:r>
      <w:proofErr w:type="gramEnd"/>
      <w:r>
        <w:rPr>
          <w:szCs w:val="28"/>
        </w:rPr>
        <w:t xml:space="preserve"> </w:t>
      </w:r>
      <w:r w:rsidRPr="00A12FD9">
        <w:rPr>
          <w:szCs w:val="28"/>
        </w:rPr>
        <w:t>чем за десять дней до</w:t>
      </w:r>
      <w:r>
        <w:rPr>
          <w:szCs w:val="28"/>
        </w:rPr>
        <w:t xml:space="preserve"> дня проведения собрания, конференции </w:t>
      </w:r>
      <w:r w:rsidR="00A12FD9">
        <w:rPr>
          <w:szCs w:val="28"/>
        </w:rPr>
        <w:t xml:space="preserve">в газете « </w:t>
      </w:r>
      <w:proofErr w:type="spellStart"/>
      <w:r w:rsidR="00A12FD9">
        <w:rPr>
          <w:szCs w:val="28"/>
        </w:rPr>
        <w:t>Имисские</w:t>
      </w:r>
      <w:proofErr w:type="spellEnd"/>
      <w:r w:rsidR="00A12FD9">
        <w:rPr>
          <w:szCs w:val="28"/>
        </w:rPr>
        <w:t xml:space="preserve"> зори» или на официальном сайте администрации </w:t>
      </w:r>
      <w:r w:rsidR="00A12FD9" w:rsidRPr="00A12FD9">
        <w:rPr>
          <w:szCs w:val="28"/>
        </w:rPr>
        <w:t>https://imisskoe.ru</w:t>
      </w:r>
      <w:r w:rsidR="00A12FD9">
        <w:rPr>
          <w:szCs w:val="28"/>
        </w:rPr>
        <w:t>.</w:t>
      </w:r>
    </w:p>
    <w:p w:rsidR="007F4882" w:rsidRDefault="007F4882" w:rsidP="00A12FD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10. В необходимых случаях на собрания, конференции могут приглашаться представители предприятий, учреждений, организаций, общественных объединений, средств массовой информации.</w:t>
      </w:r>
    </w:p>
    <w:p w:rsidR="007F4882" w:rsidRDefault="007F4882" w:rsidP="007F488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Делегаты на конференции избираются на собраниях либо путем сбора подписей граждан. </w:t>
      </w:r>
    </w:p>
    <w:p w:rsidR="007F4882" w:rsidRDefault="007F4882" w:rsidP="007F4882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Делегаты на конференции избираются по территориальному принципу – от подъездов в высотных домах, от домов малоэтажной застройки, от кварталов в районах частной застройки.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Выборы делегатов конференции проводятся гражданами на собраниях по месту жительства. Представители органов местного самоуправления вправе принимать участие в организации и проведении данных собраний.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Выборы на территории считаются состоявшимися, если в голосовании на собрании приняли участие более четверти граждан, имеющих место жительства на данной территории.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Избранными от территории считаются набравшие относительное большинство голосов граждан кандидаты в количестве, определенном для территории.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Голосование за представителей (делегатов) на собраниях может проводиться открыто или тайно. Форма голосования определяется </w:t>
      </w:r>
      <w:r w:rsidRPr="00A12FD9">
        <w:rPr>
          <w:iCs/>
          <w:szCs w:val="28"/>
        </w:rPr>
        <w:t>протоколом</w:t>
      </w:r>
      <w:r>
        <w:rPr>
          <w:szCs w:val="28"/>
        </w:rPr>
        <w:t xml:space="preserve"> собрания.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Собрание может давать представителям (делегатам) наказы, обязывающие избранных представителей (делегатов) занимать при голосовании на конференции определенную позицию.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12. Документами, которые подтверждают полномочия делегатов, являются протоколы собраний, подписанные его председателем и секретарем. К данным протоколам прикладываются листы регистрации участников собраний, оформленные в соответствии с настоящим положением. Без листов регистрации протоколы таких собраний недействительны. Указанные протоколы сдаются председателем или секретарем собрания в созвавший конференцию представительный орган местного самоуправления </w:t>
      </w:r>
      <w:r w:rsidRPr="00A12FD9">
        <w:rPr>
          <w:szCs w:val="28"/>
        </w:rPr>
        <w:t xml:space="preserve">не </w:t>
      </w:r>
      <w:proofErr w:type="gramStart"/>
      <w:r w:rsidRPr="00A12FD9">
        <w:rPr>
          <w:szCs w:val="28"/>
        </w:rPr>
        <w:t>позднее</w:t>
      </w:r>
      <w:proofErr w:type="gramEnd"/>
      <w:r w:rsidRPr="00A12FD9">
        <w:rPr>
          <w:szCs w:val="28"/>
        </w:rPr>
        <w:t xml:space="preserve"> чем за три дня</w:t>
      </w:r>
      <w:r>
        <w:rPr>
          <w:szCs w:val="28"/>
        </w:rPr>
        <w:t xml:space="preserve"> до дня проведения конференции.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</w:p>
    <w:p w:rsidR="007F4882" w:rsidRDefault="007F4882" w:rsidP="007F4882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Статья 4. Подготовка собрания, конференции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7F4882" w:rsidRPr="00A12FD9" w:rsidRDefault="007F4882" w:rsidP="007F4882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Подготовку к проведению собрания, конференции осуществляет комиссия </w:t>
      </w:r>
      <w:r w:rsidRPr="00A12FD9">
        <w:rPr>
          <w:rFonts w:ascii="Times New Roman" w:hAnsi="Times New Roman" w:cs="Times New Roman"/>
          <w:iCs/>
          <w:sz w:val="28"/>
          <w:szCs w:val="28"/>
        </w:rPr>
        <w:t>по проведению собрания,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комиссия), образованная соответственно </w:t>
      </w:r>
      <w:proofErr w:type="spellStart"/>
      <w:r w:rsidR="00A12FD9" w:rsidRPr="00A12FD9">
        <w:rPr>
          <w:rFonts w:ascii="Times New Roman" w:hAnsi="Times New Roman" w:cs="Times New Roman"/>
          <w:sz w:val="28"/>
          <w:szCs w:val="28"/>
        </w:rPr>
        <w:t>Имисским</w:t>
      </w:r>
      <w:proofErr w:type="spellEnd"/>
      <w:r w:rsidR="00A12FD9" w:rsidRPr="00A12FD9">
        <w:rPr>
          <w:rFonts w:ascii="Times New Roman" w:hAnsi="Times New Roman" w:cs="Times New Roman"/>
          <w:sz w:val="28"/>
          <w:szCs w:val="28"/>
        </w:rPr>
        <w:t xml:space="preserve"> сельсоветом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или главой </w:t>
      </w:r>
      <w:proofErr w:type="spellStart"/>
      <w:r w:rsidR="00A12FD9" w:rsidRPr="00A12FD9">
        <w:rPr>
          <w:rFonts w:ascii="Times New Roman" w:hAnsi="Times New Roman" w:cs="Times New Roman"/>
          <w:sz w:val="28"/>
          <w:szCs w:val="28"/>
        </w:rPr>
        <w:t>Имисского</w:t>
      </w:r>
      <w:proofErr w:type="spellEnd"/>
      <w:r w:rsidR="00A12FD9" w:rsidRPr="00A12FD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12F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4882" w:rsidRDefault="007F4882" w:rsidP="007F4882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указанной комиссии включаются, с их согласия, инициаторы созыва собрания, конференции или представители этих инициаторов.</w:t>
      </w:r>
    </w:p>
    <w:p w:rsidR="007F4882" w:rsidRDefault="007F4882" w:rsidP="007F4882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числа членов комиссии избирается председатель комиссии.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Комиссия организует оповещение населения о собрании, конференции, оказывает помощь в организации собраний по избранию представителей (делегатов) на конференцию, готовит место (помещение) для собрания, конференции, обеспечивает собрание, конференцию бумагой, техническими средствами, изготавливает необходимые бланки, решает другие вопросы организационного, кадрового и материально - технического обеспечения подготовки и проведения собрания, конференции.</w:t>
      </w:r>
    </w:p>
    <w:p w:rsidR="007F4882" w:rsidRDefault="007F4882" w:rsidP="007F4882">
      <w:pPr>
        <w:pStyle w:val="ConsNormal0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Комиссия обеспечивает проведение обязательной регистрации участников в месте проведения собрания, конференции до времени его начала в листе регистрации с указанием фамилии, имени, отчества, даты рождения и места жительства участника «под роспись». В листе регистрации участников конференции указываются границы территории, население которой представляет соответствующий представитель (делегат).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Органы местного самоуправления </w:t>
      </w:r>
      <w:r>
        <w:rPr>
          <w:i/>
          <w:iCs/>
          <w:szCs w:val="28"/>
        </w:rPr>
        <w:t>муниципального образования</w:t>
      </w:r>
      <w:r>
        <w:rPr>
          <w:szCs w:val="28"/>
        </w:rPr>
        <w:t xml:space="preserve"> обязаны оказывать содействие комиссии по подготовке собрания, конференции.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F4882" w:rsidRDefault="007F4882" w:rsidP="007F4882">
      <w:pPr>
        <w:pStyle w:val="ConsNormal0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5. Открытие собрания, конференции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Формирование повестки дня собрания, конференции</w:t>
      </w:r>
    </w:p>
    <w:p w:rsidR="007F4882" w:rsidRDefault="007F4882" w:rsidP="007F4882">
      <w:pPr>
        <w:pStyle w:val="ConsNormal0"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882" w:rsidRDefault="007F4882" w:rsidP="007F4882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Собрание, конференция открывается председателем комиссии.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После оглашения итогов регистрации лицо, открывшее собрание, конференцию, председатель комиссии ставит на обсуждение вопрос об избрании из числа участников председателя собрания, конференции и проводит по нему открытое голосование. 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Председатель собрания, конференции приступает к исполнению своих обязанностей немедленно после избрания и ставит на обсуждение вопрос об избрании из числа участников секретаря собрания, конференции, организует обсуждение этого вопроса и проводит по нему голосование. 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 необходимости вести подсчет голосов открывшему собрание, конференцию лицу во время этого голосования помогают члены комиссии. Секретарь собрания, конференции приступает к исполнению своих обязанностей немедленно после избрания.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В случае необходимости из числа участников избираются президиум и секретариат собрания, конференции, которые должны оказывать помощь соответственно председателю и секретарю собрания, конференции.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 После избрания секретаря собрание, конференция утверждает повестку дня. Вопросы в повестку дня собрания, конференции могут вноситься органами местного самоуправления, участниками собрания, конференции и гражданами, имеющими право на участие в данном собрании, конференции.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 Решение о включении вопросов в повестку дня собрания, конференции считается принятым, если за него проголосовало </w:t>
      </w:r>
      <w:r>
        <w:rPr>
          <w:i/>
          <w:iCs/>
          <w:szCs w:val="28"/>
        </w:rPr>
        <w:t>не менее одной трети</w:t>
      </w:r>
      <w:r>
        <w:rPr>
          <w:szCs w:val="28"/>
        </w:rPr>
        <w:t xml:space="preserve"> присутствующих участников.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 В повестку дня собрания, конференции в обязательном порядке включаются вопросы, внесенные инициаторами проведения собрания, конференции. Указанные вопросы рассматриваются в первоочередном порядке.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F4882" w:rsidRDefault="007F4882" w:rsidP="007F4882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Статья 6. Протокол собрания, конференции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ab/>
        <w:t>1.</w:t>
      </w:r>
      <w:r>
        <w:rPr>
          <w:b/>
          <w:szCs w:val="28"/>
        </w:rPr>
        <w:t xml:space="preserve"> </w:t>
      </w:r>
      <w:r>
        <w:rPr>
          <w:szCs w:val="28"/>
        </w:rPr>
        <w:t xml:space="preserve">На собрании, конференции ведется протокол собрания, конференции, в котором указываются: количество граждан, имеющих право участвовать в собрании, или количество представителей (делегатов), которые должны были участвовать в конференции, количество граждан или представителей (делегатов), зарегистрированных в качестве участников, присутствующие на собрании, конференции представители органов местного самоуправления, инициатор проведения собрания, конференции, дата, время и место проведения собрания, конференции, фамилии, имена и отчества председателя, секретаря, а в случае избрания - членов президиума, секретариата и членов счетной комиссии, полную формулировку </w:t>
      </w:r>
      <w:r>
        <w:rPr>
          <w:szCs w:val="28"/>
        </w:rPr>
        <w:lastRenderedPageBreak/>
        <w:t>рассматриваемого вопроса (вопросов), фамилии, имена и отчества выступавших, краткое содержание выступлений по рассматриваемому вопросу (вопросам), если не прикладываются тексты выступлений, итоги голосования по каждому вопросу (</w:t>
      </w:r>
      <w:r>
        <w:rPr>
          <w:i/>
          <w:szCs w:val="28"/>
        </w:rPr>
        <w:t>приняло участие в голосовании, «за», «против», «воздержались», полную формулировку принятого решения (решений</w:t>
      </w:r>
      <w:r>
        <w:rPr>
          <w:szCs w:val="28"/>
        </w:rPr>
        <w:t>).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Протокол зачитывается председателем собрания, конференции участникам (</w:t>
      </w:r>
      <w:r>
        <w:rPr>
          <w:i/>
          <w:szCs w:val="28"/>
        </w:rPr>
        <w:t>кроме изложенных в протоколе выступлений</w:t>
      </w:r>
      <w:r>
        <w:rPr>
          <w:szCs w:val="28"/>
        </w:rPr>
        <w:t>), утверждается решением собрания, конференции и подписывается председателем (членами президиума) и секретарем (секретариатом).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Протокол собрания, конференции подлежит передаче в комиссию в срок </w:t>
      </w:r>
      <w:r>
        <w:rPr>
          <w:i/>
          <w:szCs w:val="28"/>
        </w:rPr>
        <w:t>до десяти дней</w:t>
      </w:r>
      <w:r>
        <w:rPr>
          <w:szCs w:val="28"/>
        </w:rPr>
        <w:t xml:space="preserve"> со дня проведения соответствующего собрания, конференции. К протоколу прилагается лист регистрации участников, без которого протокол недействителен.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F4882" w:rsidRDefault="007F4882" w:rsidP="007F4882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Глава 3. Решение собрания, конференции и их исполнение</w:t>
      </w:r>
    </w:p>
    <w:p w:rsidR="007F4882" w:rsidRDefault="007F4882" w:rsidP="007F4882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7F4882" w:rsidRDefault="007F4882" w:rsidP="007F4882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Статья 7. Принятие решений, собранием, конференцией</w:t>
      </w:r>
    </w:p>
    <w:p w:rsidR="007F4882" w:rsidRDefault="007F4882" w:rsidP="007F4882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 Решения на собрании, конференции принимаются тайным или открытым голосованием простым большинством голосов участвующих в собрании, конференции граждан.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Голосуют на собрании, конференции только граждане, зарегистрированные в качестве участников.</w:t>
      </w:r>
    </w:p>
    <w:p w:rsidR="007F4882" w:rsidRDefault="007F4882" w:rsidP="007F4882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Решения собраний, конференций подлежит передаче в комиссию в письменной форме не позднее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чем через пятнадцать дней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 дня поступления в комиссию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протокола собрания, конференции.</w:t>
      </w:r>
    </w:p>
    <w:p w:rsidR="009A7F51" w:rsidRDefault="007F4882" w:rsidP="009A7F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Итоги собрания, конференции подлежат официальному опубликованию </w:t>
      </w:r>
      <w:r>
        <w:rPr>
          <w:i/>
          <w:iCs/>
          <w:szCs w:val="28"/>
        </w:rPr>
        <w:t>(обнародованию)</w:t>
      </w:r>
      <w:r w:rsidR="009A7F51">
        <w:rPr>
          <w:i/>
          <w:iCs/>
          <w:szCs w:val="28"/>
        </w:rPr>
        <w:t xml:space="preserve"> в</w:t>
      </w:r>
      <w:r>
        <w:rPr>
          <w:szCs w:val="28"/>
        </w:rPr>
        <w:t xml:space="preserve"> </w:t>
      </w:r>
      <w:r w:rsidR="009A7F51">
        <w:rPr>
          <w:szCs w:val="28"/>
        </w:rPr>
        <w:t>газете «</w:t>
      </w:r>
      <w:proofErr w:type="spellStart"/>
      <w:r w:rsidR="009A7F51">
        <w:rPr>
          <w:szCs w:val="28"/>
        </w:rPr>
        <w:t>Имисские</w:t>
      </w:r>
      <w:proofErr w:type="spellEnd"/>
      <w:r w:rsidR="009A7F51">
        <w:rPr>
          <w:szCs w:val="28"/>
        </w:rPr>
        <w:t xml:space="preserve"> зори» или на официальном сайте администрации </w:t>
      </w:r>
      <w:r w:rsidR="009A7F51" w:rsidRPr="00A12FD9">
        <w:rPr>
          <w:szCs w:val="28"/>
        </w:rPr>
        <w:t>https://imisskoe.ru</w:t>
      </w:r>
      <w:r w:rsidR="009A7F51">
        <w:rPr>
          <w:szCs w:val="28"/>
        </w:rPr>
        <w:t>.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F4882" w:rsidRDefault="007F4882" w:rsidP="007F4882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Статья 8. Выполнение решений собраний, конференций</w:t>
      </w:r>
    </w:p>
    <w:p w:rsidR="007F4882" w:rsidRDefault="007F4882" w:rsidP="007F4882">
      <w:pPr>
        <w:pStyle w:val="con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4882" w:rsidRDefault="007F4882" w:rsidP="007F4882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Выполнение решений собраний, конференций, принятых в пределах компетенции, осуществляются населением, соответствующими органами местного самоуправления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территориального общественного самоуправления, предприятиями, учреждениями, организациями в границах </w:t>
      </w:r>
      <w:proofErr w:type="spellStart"/>
      <w:r w:rsidR="009A7F51" w:rsidRPr="009A7F51">
        <w:rPr>
          <w:rFonts w:ascii="Times New Roman" w:hAnsi="Times New Roman" w:cs="Times New Roman"/>
          <w:iCs/>
          <w:sz w:val="28"/>
          <w:szCs w:val="28"/>
          <w:lang w:val="ru-RU"/>
        </w:rPr>
        <w:t>Имисского</w:t>
      </w:r>
      <w:proofErr w:type="spellEnd"/>
      <w:r w:rsidR="009A7F51" w:rsidRPr="009A7F5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F4882" w:rsidRDefault="007F4882" w:rsidP="007F4882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Решения собраний, конференций доводятся до соответствующих органов власти и должностных лиц, которые обязаны в месячный срок рассмотреть его и направить представителю собрания, конференции или другому лицу уполномоченному собранием, конференцией граждан, мотивировочный ответ по существу решения собрания, конференции в письменной форме.</w:t>
      </w:r>
    </w:p>
    <w:p w:rsidR="007F4882" w:rsidRDefault="007F4882" w:rsidP="007F4882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 Органы местного самоуправления </w:t>
      </w:r>
      <w:proofErr w:type="spellStart"/>
      <w:r w:rsidR="009A7F51" w:rsidRPr="009A7F51">
        <w:rPr>
          <w:rFonts w:ascii="Times New Roman" w:hAnsi="Times New Roman" w:cs="Times New Roman"/>
          <w:iCs/>
          <w:sz w:val="28"/>
          <w:szCs w:val="28"/>
          <w:lang w:val="ru-RU"/>
        </w:rPr>
        <w:t>Имисского</w:t>
      </w:r>
      <w:proofErr w:type="spellEnd"/>
      <w:r w:rsidR="009A7F51" w:rsidRPr="009A7F5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инициативные группы граждан при необходимости информируют население </w:t>
      </w:r>
      <w:proofErr w:type="spellStart"/>
      <w:r w:rsidR="009A7F51" w:rsidRPr="009A7F51">
        <w:rPr>
          <w:rFonts w:ascii="Times New Roman" w:hAnsi="Times New Roman" w:cs="Times New Roman"/>
          <w:iCs/>
          <w:sz w:val="28"/>
          <w:szCs w:val="28"/>
          <w:lang w:val="ru-RU"/>
        </w:rPr>
        <w:t>Имисского</w:t>
      </w:r>
      <w:proofErr w:type="spellEnd"/>
      <w:r w:rsidR="009A7F51" w:rsidRPr="009A7F5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ходе выполнения решений собраний, конференций.</w:t>
      </w:r>
    </w:p>
    <w:p w:rsidR="007F4882" w:rsidRDefault="007F4882" w:rsidP="007F4882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4882" w:rsidRDefault="007F4882" w:rsidP="007F4882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Статья 9. Отмена решений собраний, конференций</w:t>
      </w:r>
    </w:p>
    <w:p w:rsidR="007F4882" w:rsidRDefault="007F4882" w:rsidP="007F4882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7F4882" w:rsidRDefault="007F4882" w:rsidP="007F48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Решение собрания, конференции, противоречащее законодательству или уставу </w:t>
      </w:r>
      <w:proofErr w:type="spellStart"/>
      <w:r w:rsidR="009A7F51" w:rsidRPr="009A7F51">
        <w:rPr>
          <w:iCs/>
          <w:szCs w:val="28"/>
        </w:rPr>
        <w:t>Имисского</w:t>
      </w:r>
      <w:proofErr w:type="spellEnd"/>
      <w:r w:rsidR="009A7F51" w:rsidRPr="009A7F51">
        <w:rPr>
          <w:iCs/>
          <w:szCs w:val="28"/>
        </w:rPr>
        <w:t xml:space="preserve"> сельсовета</w:t>
      </w:r>
      <w:r w:rsidR="009A7F51">
        <w:rPr>
          <w:szCs w:val="28"/>
        </w:rPr>
        <w:t xml:space="preserve"> </w:t>
      </w:r>
      <w:r>
        <w:rPr>
          <w:szCs w:val="28"/>
        </w:rPr>
        <w:t xml:space="preserve">либо принятое с нарушением законодательства или устава </w:t>
      </w:r>
      <w:proofErr w:type="spellStart"/>
      <w:r w:rsidR="009A7F51" w:rsidRPr="009A7F51">
        <w:rPr>
          <w:iCs/>
          <w:szCs w:val="28"/>
        </w:rPr>
        <w:t>Имисского</w:t>
      </w:r>
      <w:proofErr w:type="spellEnd"/>
      <w:r w:rsidR="009A7F51" w:rsidRPr="009A7F51">
        <w:rPr>
          <w:iCs/>
          <w:szCs w:val="28"/>
        </w:rPr>
        <w:t xml:space="preserve"> сельсовета</w:t>
      </w:r>
      <w:r>
        <w:rPr>
          <w:szCs w:val="28"/>
        </w:rPr>
        <w:t>, может быть обжаловано в суд в установленном законом порядке.</w:t>
      </w:r>
    </w:p>
    <w:p w:rsidR="007F4882" w:rsidRDefault="007F4882" w:rsidP="007F4882">
      <w:pPr>
        <w:autoSpaceDE w:val="0"/>
        <w:autoSpaceDN w:val="0"/>
        <w:adjustRightInd w:val="0"/>
        <w:spacing w:before="240" w:after="120"/>
        <w:ind w:firstLine="709"/>
        <w:jc w:val="both"/>
        <w:rPr>
          <w:szCs w:val="28"/>
        </w:rPr>
      </w:pPr>
    </w:p>
    <w:p w:rsidR="007F4882" w:rsidRDefault="007F4882" w:rsidP="007F4882">
      <w:pPr>
        <w:pStyle w:val="consnonforma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F4882" w:rsidRDefault="007F4882" w:rsidP="007F4882">
      <w:pPr>
        <w:pStyle w:val="consnonforma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7F4882" w:rsidRDefault="007F4882" w:rsidP="007F4882">
      <w:pPr>
        <w:pStyle w:val="consnonforma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7F4882" w:rsidRDefault="007F4882" w:rsidP="007F4882">
      <w:pPr>
        <w:pStyle w:val="consnonforma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7F4882" w:rsidRDefault="007F4882" w:rsidP="007F4882">
      <w:pPr>
        <w:ind w:firstLine="709"/>
        <w:rPr>
          <w:szCs w:val="28"/>
        </w:rPr>
      </w:pPr>
    </w:p>
    <w:p w:rsidR="007F4882" w:rsidRDefault="007F4882" w:rsidP="007F4882">
      <w:pPr>
        <w:ind w:firstLine="709"/>
        <w:rPr>
          <w:szCs w:val="28"/>
        </w:rPr>
      </w:pPr>
    </w:p>
    <w:p w:rsidR="007F4882" w:rsidRDefault="007F4882" w:rsidP="007F4882">
      <w:pPr>
        <w:ind w:firstLine="709"/>
        <w:rPr>
          <w:szCs w:val="28"/>
        </w:rPr>
      </w:pPr>
    </w:p>
    <w:p w:rsidR="007F4882" w:rsidRDefault="007F4882" w:rsidP="007F4882">
      <w:pPr>
        <w:ind w:firstLine="709"/>
        <w:rPr>
          <w:szCs w:val="28"/>
        </w:rPr>
      </w:pPr>
    </w:p>
    <w:p w:rsidR="007F4882" w:rsidRDefault="007F4882" w:rsidP="007F4882">
      <w:pPr>
        <w:ind w:firstLine="709"/>
        <w:rPr>
          <w:szCs w:val="28"/>
        </w:rPr>
      </w:pPr>
    </w:p>
    <w:p w:rsidR="007F4882" w:rsidRDefault="007F4882" w:rsidP="007F4882">
      <w:pPr>
        <w:ind w:firstLine="709"/>
        <w:rPr>
          <w:szCs w:val="28"/>
        </w:rPr>
      </w:pPr>
    </w:p>
    <w:p w:rsidR="007F4882" w:rsidRDefault="007F4882" w:rsidP="007F4882">
      <w:pPr>
        <w:ind w:firstLine="709"/>
        <w:rPr>
          <w:szCs w:val="28"/>
        </w:rPr>
      </w:pPr>
    </w:p>
    <w:p w:rsidR="007F4882" w:rsidRDefault="007F4882" w:rsidP="007F4882">
      <w:pPr>
        <w:ind w:firstLine="709"/>
        <w:rPr>
          <w:szCs w:val="28"/>
        </w:rPr>
      </w:pPr>
    </w:p>
    <w:p w:rsidR="007F4882" w:rsidRDefault="007F4882" w:rsidP="007F4882">
      <w:pPr>
        <w:ind w:firstLine="709"/>
        <w:rPr>
          <w:szCs w:val="28"/>
        </w:rPr>
      </w:pPr>
    </w:p>
    <w:p w:rsidR="007F4882" w:rsidRDefault="007F4882" w:rsidP="007F4882">
      <w:pPr>
        <w:ind w:firstLine="709"/>
        <w:rPr>
          <w:szCs w:val="28"/>
        </w:rPr>
      </w:pPr>
    </w:p>
    <w:p w:rsidR="007F4882" w:rsidRDefault="007F4882" w:rsidP="007F4882">
      <w:pPr>
        <w:ind w:firstLine="709"/>
        <w:rPr>
          <w:szCs w:val="28"/>
        </w:rPr>
      </w:pPr>
    </w:p>
    <w:p w:rsidR="007F4882" w:rsidRDefault="007F4882" w:rsidP="007F4882">
      <w:pPr>
        <w:ind w:firstLine="709"/>
        <w:rPr>
          <w:szCs w:val="28"/>
        </w:rPr>
      </w:pPr>
    </w:p>
    <w:p w:rsidR="007F4882" w:rsidRDefault="007F4882" w:rsidP="007F4882">
      <w:pPr>
        <w:ind w:firstLine="709"/>
        <w:rPr>
          <w:szCs w:val="28"/>
        </w:rPr>
      </w:pPr>
    </w:p>
    <w:p w:rsidR="007F4882" w:rsidRDefault="007F4882" w:rsidP="007F4882">
      <w:pPr>
        <w:ind w:firstLine="709"/>
        <w:rPr>
          <w:szCs w:val="28"/>
        </w:rPr>
      </w:pPr>
    </w:p>
    <w:p w:rsidR="007F4882" w:rsidRDefault="007F4882" w:rsidP="007F4882">
      <w:pPr>
        <w:ind w:firstLine="709"/>
        <w:rPr>
          <w:szCs w:val="28"/>
        </w:rPr>
      </w:pPr>
    </w:p>
    <w:p w:rsidR="007F4882" w:rsidRDefault="007F4882" w:rsidP="004C7462">
      <w:pPr>
        <w:tabs>
          <w:tab w:val="left" w:pos="142"/>
        </w:tabs>
        <w:jc w:val="both"/>
        <w:rPr>
          <w:sz w:val="18"/>
          <w:szCs w:val="18"/>
        </w:rPr>
      </w:pPr>
    </w:p>
    <w:sectPr w:rsidR="007F4882" w:rsidSect="004C7462">
      <w:footerReference w:type="defaul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17C" w:rsidRDefault="00AC417C" w:rsidP="00082FAB">
      <w:r>
        <w:separator/>
      </w:r>
    </w:p>
  </w:endnote>
  <w:endnote w:type="continuationSeparator" w:id="0">
    <w:p w:rsidR="00AC417C" w:rsidRDefault="00AC417C" w:rsidP="00082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D4" w:rsidRPr="00FD33D4" w:rsidRDefault="00FD33D4" w:rsidP="00FD33D4">
    <w:pPr>
      <w:tabs>
        <w:tab w:val="center" w:pos="4677"/>
        <w:tab w:val="right" w:pos="9355"/>
      </w:tabs>
      <w:rPr>
        <w:rFonts w:eastAsia="Calibri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17C" w:rsidRDefault="00AC417C" w:rsidP="00082FAB">
      <w:r>
        <w:separator/>
      </w:r>
    </w:p>
  </w:footnote>
  <w:footnote w:type="continuationSeparator" w:id="0">
    <w:p w:rsidR="00AC417C" w:rsidRDefault="00AC417C" w:rsidP="00082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num w:numId="1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FAB"/>
    <w:rsid w:val="00025FD5"/>
    <w:rsid w:val="00082FAB"/>
    <w:rsid w:val="00084876"/>
    <w:rsid w:val="000B5C7E"/>
    <w:rsid w:val="000E5712"/>
    <w:rsid w:val="001954F0"/>
    <w:rsid w:val="001B4C0A"/>
    <w:rsid w:val="001B7E12"/>
    <w:rsid w:val="002248FD"/>
    <w:rsid w:val="00272EDA"/>
    <w:rsid w:val="002E75FF"/>
    <w:rsid w:val="00355BD7"/>
    <w:rsid w:val="00361FE7"/>
    <w:rsid w:val="00364AC3"/>
    <w:rsid w:val="00367E25"/>
    <w:rsid w:val="00387965"/>
    <w:rsid w:val="00433AE3"/>
    <w:rsid w:val="004C2B10"/>
    <w:rsid w:val="004C7462"/>
    <w:rsid w:val="0051412E"/>
    <w:rsid w:val="00563A27"/>
    <w:rsid w:val="005964D2"/>
    <w:rsid w:val="005B57A5"/>
    <w:rsid w:val="005B64F6"/>
    <w:rsid w:val="005C28EE"/>
    <w:rsid w:val="005F1987"/>
    <w:rsid w:val="00600EF5"/>
    <w:rsid w:val="0060626E"/>
    <w:rsid w:val="00613EF9"/>
    <w:rsid w:val="0064416F"/>
    <w:rsid w:val="006543B0"/>
    <w:rsid w:val="00676FEB"/>
    <w:rsid w:val="007541B1"/>
    <w:rsid w:val="00783C12"/>
    <w:rsid w:val="007A5C83"/>
    <w:rsid w:val="007E007E"/>
    <w:rsid w:val="007F4882"/>
    <w:rsid w:val="0080570F"/>
    <w:rsid w:val="00806DD4"/>
    <w:rsid w:val="008F2A83"/>
    <w:rsid w:val="009258E3"/>
    <w:rsid w:val="00945A4A"/>
    <w:rsid w:val="009A7F51"/>
    <w:rsid w:val="009B1A00"/>
    <w:rsid w:val="009D4726"/>
    <w:rsid w:val="009E3511"/>
    <w:rsid w:val="009F2154"/>
    <w:rsid w:val="00A12FD9"/>
    <w:rsid w:val="00A13EDF"/>
    <w:rsid w:val="00A20E6F"/>
    <w:rsid w:val="00A2252D"/>
    <w:rsid w:val="00A84F8E"/>
    <w:rsid w:val="00A870AB"/>
    <w:rsid w:val="00AC417C"/>
    <w:rsid w:val="00B61D39"/>
    <w:rsid w:val="00B75794"/>
    <w:rsid w:val="00B83083"/>
    <w:rsid w:val="00B96302"/>
    <w:rsid w:val="00B97DCF"/>
    <w:rsid w:val="00BA11F1"/>
    <w:rsid w:val="00BE13EA"/>
    <w:rsid w:val="00BF5D98"/>
    <w:rsid w:val="00BF608D"/>
    <w:rsid w:val="00C07F57"/>
    <w:rsid w:val="00C211E6"/>
    <w:rsid w:val="00C27491"/>
    <w:rsid w:val="00C43317"/>
    <w:rsid w:val="00CA5FC8"/>
    <w:rsid w:val="00CD1A66"/>
    <w:rsid w:val="00CE61DF"/>
    <w:rsid w:val="00CF5EBD"/>
    <w:rsid w:val="00D027B9"/>
    <w:rsid w:val="00D15F4F"/>
    <w:rsid w:val="00D661C8"/>
    <w:rsid w:val="00D85067"/>
    <w:rsid w:val="00DA129B"/>
    <w:rsid w:val="00DB04B3"/>
    <w:rsid w:val="00DB5870"/>
    <w:rsid w:val="00DC717F"/>
    <w:rsid w:val="00E60152"/>
    <w:rsid w:val="00EC43B6"/>
    <w:rsid w:val="00EE3AE4"/>
    <w:rsid w:val="00F455B5"/>
    <w:rsid w:val="00F629B5"/>
    <w:rsid w:val="00F94848"/>
    <w:rsid w:val="00FD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7965"/>
    <w:pPr>
      <w:keepNext/>
      <w:ind w:left="-567" w:right="-766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82F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082FAB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082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82FAB"/>
    <w:rPr>
      <w:vertAlign w:val="superscript"/>
    </w:rPr>
  </w:style>
  <w:style w:type="paragraph" w:customStyle="1" w:styleId="ConsPlusNonformat">
    <w:name w:val="ConsPlusNonformat"/>
    <w:rsid w:val="00BA11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11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BA11F1"/>
    <w:pPr>
      <w:jc w:val="center"/>
    </w:pPr>
  </w:style>
  <w:style w:type="character" w:customStyle="1" w:styleId="a7">
    <w:name w:val="Название Знак"/>
    <w:basedOn w:val="a0"/>
    <w:link w:val="a6"/>
    <w:rsid w:val="00BA11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387965"/>
    <w:pPr>
      <w:spacing w:line="360" w:lineRule="auto"/>
      <w:ind w:firstLine="851"/>
      <w:jc w:val="center"/>
    </w:pPr>
    <w:rPr>
      <w:lang w:val="en-US" w:eastAsia="en-US"/>
    </w:rPr>
  </w:style>
  <w:style w:type="character" w:customStyle="1" w:styleId="a9">
    <w:name w:val="Основной текст с отступом Знак"/>
    <w:basedOn w:val="a0"/>
    <w:link w:val="a8"/>
    <w:rsid w:val="00387965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8F2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DC71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rsid w:val="00DC717F"/>
    <w:rPr>
      <w:sz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DC71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d"/>
    <w:next w:val="ad"/>
    <w:link w:val="ae"/>
    <w:uiPriority w:val="99"/>
    <w:semiHidden/>
    <w:rsid w:val="00DC717F"/>
    <w:rPr>
      <w:b/>
      <w:bCs/>
    </w:rPr>
  </w:style>
  <w:style w:type="character" w:customStyle="1" w:styleId="af0">
    <w:name w:val="Верхний колонтитул Знак"/>
    <w:basedOn w:val="a0"/>
    <w:link w:val="af1"/>
    <w:uiPriority w:val="99"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0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3"/>
    <w:uiPriority w:val="99"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2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f4">
    <w:name w:val="annotation reference"/>
    <w:basedOn w:val="a0"/>
    <w:uiPriority w:val="99"/>
    <w:semiHidden/>
    <w:rsid w:val="00DC717F"/>
    <w:rPr>
      <w:rFonts w:cs="Times New Roman"/>
      <w:sz w:val="16"/>
      <w:szCs w:val="16"/>
    </w:rPr>
  </w:style>
  <w:style w:type="paragraph" w:customStyle="1" w:styleId="consnormal">
    <w:name w:val="consnormal"/>
    <w:basedOn w:val="a"/>
    <w:rsid w:val="007A5C83"/>
    <w:pPr>
      <w:autoSpaceDE w:val="0"/>
      <w:autoSpaceDN w:val="0"/>
      <w:ind w:firstLine="720"/>
    </w:pPr>
    <w:rPr>
      <w:rFonts w:ascii="Arial" w:hAnsi="Arial" w:cs="Arial"/>
      <w:sz w:val="20"/>
      <w:lang w:val="en-US" w:eastAsia="en-US"/>
    </w:rPr>
  </w:style>
  <w:style w:type="paragraph" w:customStyle="1" w:styleId="consnonformat">
    <w:name w:val="consnonformat"/>
    <w:basedOn w:val="a"/>
    <w:rsid w:val="007A5C83"/>
    <w:pPr>
      <w:autoSpaceDE w:val="0"/>
      <w:autoSpaceDN w:val="0"/>
    </w:pPr>
    <w:rPr>
      <w:rFonts w:ascii="Courier New" w:hAnsi="Courier New" w:cs="Courier New"/>
      <w:sz w:val="20"/>
      <w:lang w:val="en-US" w:eastAsia="en-US"/>
    </w:rPr>
  </w:style>
  <w:style w:type="paragraph" w:customStyle="1" w:styleId="constitle">
    <w:name w:val="constitle"/>
    <w:basedOn w:val="a"/>
    <w:rsid w:val="007A5C83"/>
    <w:pPr>
      <w:autoSpaceDE w:val="0"/>
      <w:autoSpaceDN w:val="0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Normal0">
    <w:name w:val="ConsNormal"/>
    <w:rsid w:val="007A5C8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5">
    <w:name w:val="Hyperlink"/>
    <w:basedOn w:val="a0"/>
    <w:rsid w:val="007A5C83"/>
    <w:rPr>
      <w:color w:val="0000FF"/>
      <w:u w:val="single"/>
    </w:rPr>
  </w:style>
  <w:style w:type="character" w:customStyle="1" w:styleId="blk">
    <w:name w:val="blk"/>
    <w:basedOn w:val="a0"/>
    <w:rsid w:val="007F4882"/>
  </w:style>
  <w:style w:type="paragraph" w:customStyle="1" w:styleId="Standard">
    <w:name w:val="Standard"/>
    <w:rsid w:val="005141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11035DEA969D1E45EE056ECD2FCD0DA0279F06EC1D78B2393C8FACFD4AB46379B638FE2AE11033nAx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11035DEA969D1E45EE056ECD2FCD0DA0279F06EC1D78B2393C8FACFD4AB46379B638FE2AE11132nAxA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User</cp:lastModifiedBy>
  <cp:revision>13</cp:revision>
  <cp:lastPrinted>2021-10-13T02:34:00Z</cp:lastPrinted>
  <dcterms:created xsi:type="dcterms:W3CDTF">2021-10-01T08:53:00Z</dcterms:created>
  <dcterms:modified xsi:type="dcterms:W3CDTF">2021-12-26T08:23:00Z</dcterms:modified>
</cp:coreProperties>
</file>