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A6" w:rsidRDefault="000613F0" w:rsidP="000751A6">
      <w:pPr>
        <w:pStyle w:val="a3"/>
        <w:jc w:val="center"/>
        <w:rPr>
          <w:sz w:val="20"/>
          <w:szCs w:val="20"/>
        </w:rPr>
      </w:pPr>
      <w:r w:rsidRPr="000613F0">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4pt;height:41.4pt;mso-wrap-style:none;mso-position-horizontal-relative:char;mso-position-vertical-relative:line;v-text-anchor:middle" fillcolor="#9400ed" strokecolor="#eaeaea" strokeweight=".35mm">
            <v:fill color2="blue" angle="270" type="gradient"/>
            <v:stroke color2="#151515" joinstyle="miter"/>
            <v:shadow on="t" color="silver" opacity="52436f" offset=".62mm,.62mm"/>
            <v:textpath style="font-family:&quot;Arial&quot;;v-text-kern:t;v-same-letter-heights:t" fitpath="t" string="Имисские  зори"/>
          </v:shape>
        </w:pict>
      </w:r>
    </w:p>
    <w:p w:rsidR="000751A6" w:rsidRDefault="000751A6" w:rsidP="000751A6">
      <w:pPr>
        <w:pStyle w:val="a3"/>
        <w:rPr>
          <w:sz w:val="20"/>
          <w:szCs w:val="20"/>
        </w:rPr>
      </w:pPr>
    </w:p>
    <w:p w:rsidR="000751A6" w:rsidRDefault="006565DC" w:rsidP="000751A6">
      <w:pPr>
        <w:pStyle w:val="a3"/>
        <w:rPr>
          <w:b/>
          <w:sz w:val="20"/>
          <w:szCs w:val="20"/>
        </w:rPr>
      </w:pPr>
      <w:r>
        <w:rPr>
          <w:b/>
          <w:sz w:val="20"/>
          <w:szCs w:val="20"/>
        </w:rPr>
        <w:t>№</w:t>
      </w:r>
      <w:r w:rsidR="0012566F">
        <w:rPr>
          <w:b/>
          <w:sz w:val="20"/>
          <w:szCs w:val="20"/>
        </w:rPr>
        <w:t>14</w:t>
      </w:r>
      <w:r w:rsidR="00C760EF">
        <w:rPr>
          <w:b/>
          <w:sz w:val="20"/>
          <w:szCs w:val="20"/>
        </w:rPr>
        <w:t>(2</w:t>
      </w:r>
      <w:r w:rsidR="0012566F">
        <w:rPr>
          <w:b/>
          <w:sz w:val="20"/>
          <w:szCs w:val="20"/>
        </w:rPr>
        <w:t>2</w:t>
      </w:r>
      <w:r w:rsidR="000751A6">
        <w:rPr>
          <w:b/>
          <w:sz w:val="20"/>
          <w:szCs w:val="20"/>
        </w:rPr>
        <w:t xml:space="preserve">)                                                                                                         </w:t>
      </w:r>
      <w:r>
        <w:rPr>
          <w:b/>
          <w:sz w:val="20"/>
          <w:szCs w:val="20"/>
        </w:rPr>
        <w:t xml:space="preserve"> </w:t>
      </w:r>
      <w:r w:rsidR="00C760EF">
        <w:rPr>
          <w:b/>
          <w:sz w:val="20"/>
          <w:szCs w:val="20"/>
        </w:rPr>
        <w:t xml:space="preserve">                              </w:t>
      </w:r>
      <w:r w:rsidR="0012566F">
        <w:rPr>
          <w:b/>
          <w:sz w:val="20"/>
          <w:szCs w:val="20"/>
        </w:rPr>
        <w:t>20</w:t>
      </w:r>
      <w:r>
        <w:rPr>
          <w:b/>
          <w:sz w:val="20"/>
          <w:szCs w:val="20"/>
        </w:rPr>
        <w:t>.1</w:t>
      </w:r>
      <w:r w:rsidR="0012566F">
        <w:rPr>
          <w:b/>
          <w:sz w:val="20"/>
          <w:szCs w:val="20"/>
        </w:rPr>
        <w:t>2</w:t>
      </w:r>
      <w:r w:rsidR="000751A6">
        <w:rPr>
          <w:b/>
          <w:sz w:val="20"/>
          <w:szCs w:val="20"/>
        </w:rPr>
        <w:t>.2022</w:t>
      </w:r>
    </w:p>
    <w:p w:rsidR="000751A6" w:rsidRDefault="000751A6"/>
    <w:p w:rsidR="0012566F" w:rsidRPr="007A717F" w:rsidRDefault="0012566F" w:rsidP="0012566F">
      <w:pPr>
        <w:framePr w:h="1245" w:hRule="exact" w:wrap="notBeside" w:vAnchor="text" w:hAnchor="text" w:xAlign="center" w:y="661"/>
        <w:jc w:val="center"/>
        <w:rPr>
          <w:sz w:val="28"/>
          <w:szCs w:val="28"/>
        </w:rPr>
      </w:pPr>
      <w:r>
        <w:rPr>
          <w:noProof/>
          <w:sz w:val="28"/>
          <w:szCs w:val="28"/>
          <w:lang w:eastAsia="ru-RU"/>
        </w:rPr>
        <w:drawing>
          <wp:inline distT="0" distB="0" distL="0" distR="0">
            <wp:extent cx="518160" cy="624840"/>
            <wp:effectExtent l="19050" t="0" r="0" b="0"/>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7" cstate="print"/>
                    <a:srcRect/>
                    <a:stretch>
                      <a:fillRect/>
                    </a:stretch>
                  </pic:blipFill>
                  <pic:spPr bwMode="auto">
                    <a:xfrm>
                      <a:off x="0" y="0"/>
                      <a:ext cx="518160" cy="624840"/>
                    </a:xfrm>
                    <a:prstGeom prst="rect">
                      <a:avLst/>
                    </a:prstGeom>
                    <a:noFill/>
                    <a:ln w="9525">
                      <a:noFill/>
                      <a:miter lim="800000"/>
                      <a:headEnd/>
                      <a:tailEnd/>
                    </a:ln>
                  </pic:spPr>
                </pic:pic>
              </a:graphicData>
            </a:graphic>
          </wp:inline>
        </w:drawing>
      </w:r>
    </w:p>
    <w:p w:rsidR="0012566F" w:rsidRPr="00157254" w:rsidRDefault="0012566F" w:rsidP="0012566F">
      <w:pPr>
        <w:rPr>
          <w:sz w:val="24"/>
          <w:szCs w:val="24"/>
        </w:rPr>
      </w:pPr>
    </w:p>
    <w:p w:rsidR="0012566F" w:rsidRPr="00157254" w:rsidRDefault="0012566F" w:rsidP="0012566F">
      <w:pPr>
        <w:pStyle w:val="14"/>
        <w:keepNext/>
        <w:keepLines/>
        <w:shd w:val="clear" w:color="auto" w:fill="auto"/>
        <w:spacing w:before="0" w:line="480" w:lineRule="auto"/>
        <w:jc w:val="center"/>
        <w:rPr>
          <w:sz w:val="24"/>
          <w:szCs w:val="24"/>
        </w:rPr>
      </w:pPr>
      <w:bookmarkStart w:id="0" w:name="bookmark0"/>
      <w:r w:rsidRPr="00157254">
        <w:rPr>
          <w:sz w:val="24"/>
          <w:szCs w:val="24"/>
        </w:rPr>
        <w:t xml:space="preserve">АДМИНИСТРАЦИЯ ИМИССКОГО СЕЛЬСОВЕТА </w:t>
      </w:r>
    </w:p>
    <w:p w:rsidR="0012566F" w:rsidRPr="00157254" w:rsidRDefault="0012566F" w:rsidP="0012566F">
      <w:pPr>
        <w:pStyle w:val="14"/>
        <w:keepNext/>
        <w:keepLines/>
        <w:shd w:val="clear" w:color="auto" w:fill="auto"/>
        <w:spacing w:before="0" w:line="480" w:lineRule="auto"/>
        <w:jc w:val="center"/>
        <w:rPr>
          <w:sz w:val="24"/>
          <w:szCs w:val="24"/>
        </w:rPr>
      </w:pPr>
      <w:r w:rsidRPr="00157254">
        <w:rPr>
          <w:sz w:val="24"/>
          <w:szCs w:val="24"/>
        </w:rPr>
        <w:t>КРАСНОЯРСКОГО КРАЯ</w:t>
      </w:r>
    </w:p>
    <w:p w:rsidR="0012566F" w:rsidRPr="00157254" w:rsidRDefault="0012566F" w:rsidP="0012566F">
      <w:pPr>
        <w:pStyle w:val="14"/>
        <w:keepNext/>
        <w:keepLines/>
        <w:shd w:val="clear" w:color="auto" w:fill="auto"/>
        <w:spacing w:before="0" w:line="480" w:lineRule="auto"/>
        <w:jc w:val="center"/>
        <w:rPr>
          <w:sz w:val="24"/>
          <w:szCs w:val="24"/>
        </w:rPr>
      </w:pPr>
      <w:r w:rsidRPr="00157254">
        <w:rPr>
          <w:sz w:val="24"/>
          <w:szCs w:val="24"/>
        </w:rPr>
        <w:t xml:space="preserve"> </w:t>
      </w:r>
      <w:bookmarkEnd w:id="0"/>
      <w:r w:rsidRPr="00157254">
        <w:rPr>
          <w:sz w:val="24"/>
          <w:szCs w:val="24"/>
        </w:rPr>
        <w:t>ПОСТАНОВЛЕНИЕ</w:t>
      </w:r>
    </w:p>
    <w:p w:rsidR="00157254" w:rsidRPr="00157254" w:rsidRDefault="0012566F" w:rsidP="00157254">
      <w:pPr>
        <w:pStyle w:val="14"/>
        <w:keepNext/>
        <w:keepLines/>
        <w:shd w:val="clear" w:color="auto" w:fill="auto"/>
        <w:spacing w:before="0" w:line="480" w:lineRule="auto"/>
        <w:rPr>
          <w:b/>
          <w:sz w:val="24"/>
          <w:szCs w:val="24"/>
        </w:rPr>
      </w:pPr>
      <w:r w:rsidRPr="00157254">
        <w:rPr>
          <w:b/>
          <w:sz w:val="24"/>
          <w:szCs w:val="24"/>
        </w:rPr>
        <w:t xml:space="preserve">20.12.2022                        с. </w:t>
      </w:r>
      <w:proofErr w:type="spellStart"/>
      <w:r w:rsidRPr="00157254">
        <w:rPr>
          <w:b/>
          <w:sz w:val="24"/>
          <w:szCs w:val="24"/>
        </w:rPr>
        <w:t>Имисское</w:t>
      </w:r>
      <w:proofErr w:type="spellEnd"/>
      <w:r w:rsidRPr="00157254">
        <w:rPr>
          <w:b/>
          <w:sz w:val="24"/>
          <w:szCs w:val="24"/>
        </w:rPr>
        <w:t xml:space="preserve"> </w:t>
      </w:r>
      <w:r w:rsidRPr="00157254">
        <w:rPr>
          <w:b/>
          <w:sz w:val="24"/>
          <w:szCs w:val="24"/>
        </w:rPr>
        <w:tab/>
        <w:t xml:space="preserve">                                 № 33-п</w:t>
      </w:r>
      <w:r w:rsidRPr="00157254">
        <w:rPr>
          <w:b/>
          <w:sz w:val="24"/>
          <w:szCs w:val="24"/>
        </w:rPr>
        <w:tab/>
      </w:r>
    </w:p>
    <w:p w:rsidR="00157254" w:rsidRPr="00157254" w:rsidRDefault="00157254" w:rsidP="00157254">
      <w:pPr>
        <w:pStyle w:val="14"/>
        <w:keepNext/>
        <w:keepLines/>
        <w:shd w:val="clear" w:color="auto" w:fill="auto"/>
        <w:spacing w:before="0" w:line="480" w:lineRule="auto"/>
        <w:rPr>
          <w:b/>
          <w:sz w:val="24"/>
          <w:szCs w:val="24"/>
        </w:rPr>
      </w:pPr>
    </w:p>
    <w:p w:rsidR="0012566F" w:rsidRPr="00157254" w:rsidRDefault="0012566F" w:rsidP="00157254">
      <w:pPr>
        <w:pStyle w:val="14"/>
        <w:keepNext/>
        <w:keepLines/>
        <w:shd w:val="clear" w:color="auto" w:fill="auto"/>
        <w:spacing w:before="0" w:line="480" w:lineRule="auto"/>
        <w:rPr>
          <w:sz w:val="24"/>
          <w:szCs w:val="24"/>
        </w:rPr>
      </w:pPr>
      <w:r w:rsidRPr="00157254">
        <w:rPr>
          <w:sz w:val="24"/>
          <w:szCs w:val="24"/>
        </w:rPr>
        <w:t>Об утверждении перечня главных администраторов</w:t>
      </w:r>
    </w:p>
    <w:p w:rsidR="0012566F" w:rsidRPr="00157254" w:rsidRDefault="0012566F" w:rsidP="0012566F">
      <w:pPr>
        <w:autoSpaceDE w:val="0"/>
        <w:autoSpaceDN w:val="0"/>
        <w:adjustRightInd w:val="0"/>
        <w:rPr>
          <w:sz w:val="24"/>
          <w:szCs w:val="24"/>
        </w:rPr>
      </w:pPr>
      <w:r w:rsidRPr="00157254">
        <w:rPr>
          <w:sz w:val="24"/>
          <w:szCs w:val="24"/>
        </w:rPr>
        <w:t>источников финансирования дефицита местного бюджета</w:t>
      </w:r>
    </w:p>
    <w:p w:rsidR="0012566F" w:rsidRPr="00157254" w:rsidRDefault="0012566F" w:rsidP="0012566F">
      <w:pPr>
        <w:autoSpaceDE w:val="0"/>
        <w:autoSpaceDN w:val="0"/>
        <w:adjustRightInd w:val="0"/>
        <w:rPr>
          <w:sz w:val="24"/>
          <w:szCs w:val="24"/>
        </w:rPr>
      </w:pPr>
    </w:p>
    <w:p w:rsidR="0012566F" w:rsidRPr="00157254" w:rsidRDefault="0012566F" w:rsidP="0012566F">
      <w:pPr>
        <w:ind w:right="-1"/>
        <w:jc w:val="both"/>
        <w:rPr>
          <w:sz w:val="24"/>
          <w:szCs w:val="24"/>
        </w:rPr>
      </w:pPr>
      <w:proofErr w:type="gramStart"/>
      <w:r w:rsidRPr="00157254">
        <w:rPr>
          <w:sz w:val="24"/>
          <w:szCs w:val="24"/>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w:t>
      </w:r>
      <w:proofErr w:type="gramEnd"/>
      <w:r w:rsidRPr="00157254">
        <w:rPr>
          <w:sz w:val="24"/>
          <w:szCs w:val="24"/>
        </w:rPr>
        <w:t xml:space="preserve"> медицинского страхования, местного бюджета», Уставом Администрации Имисского сельсовета, решением Имисского сельского Совета депутатов от 15.04.2016 № 08-30-р «О бюджетном процессе в муниципальном образовании </w:t>
      </w:r>
      <w:proofErr w:type="spellStart"/>
      <w:r w:rsidRPr="00157254">
        <w:rPr>
          <w:sz w:val="24"/>
          <w:szCs w:val="24"/>
        </w:rPr>
        <w:t>Имисский</w:t>
      </w:r>
      <w:proofErr w:type="spellEnd"/>
      <w:r w:rsidRPr="00157254">
        <w:rPr>
          <w:sz w:val="24"/>
          <w:szCs w:val="24"/>
        </w:rPr>
        <w:t xml:space="preserve"> сельсовет», ПОСТАНОВЛЯЮ:</w:t>
      </w:r>
    </w:p>
    <w:p w:rsidR="0012566F" w:rsidRPr="00157254" w:rsidRDefault="0012566F" w:rsidP="0012566F">
      <w:pPr>
        <w:autoSpaceDE w:val="0"/>
        <w:autoSpaceDN w:val="0"/>
        <w:adjustRightInd w:val="0"/>
        <w:ind w:firstLine="709"/>
        <w:jc w:val="both"/>
        <w:rPr>
          <w:sz w:val="24"/>
          <w:szCs w:val="24"/>
        </w:rPr>
      </w:pPr>
      <w:r w:rsidRPr="00157254">
        <w:rPr>
          <w:sz w:val="24"/>
          <w:szCs w:val="24"/>
        </w:rPr>
        <w:t xml:space="preserve">1. Утвердить перечень главных </w:t>
      </w:r>
      <w:proofErr w:type="gramStart"/>
      <w:r w:rsidRPr="00157254">
        <w:rPr>
          <w:sz w:val="24"/>
          <w:szCs w:val="24"/>
        </w:rPr>
        <w:t>администраторов источников финансирования дефицита местного бюджета</w:t>
      </w:r>
      <w:proofErr w:type="gramEnd"/>
      <w:r w:rsidRPr="00157254">
        <w:rPr>
          <w:sz w:val="24"/>
          <w:szCs w:val="24"/>
        </w:rPr>
        <w:t xml:space="preserve"> согласно приложению. </w:t>
      </w:r>
    </w:p>
    <w:p w:rsidR="0012566F" w:rsidRPr="00157254" w:rsidRDefault="0012566F" w:rsidP="0012566F">
      <w:pPr>
        <w:autoSpaceDE w:val="0"/>
        <w:autoSpaceDN w:val="0"/>
        <w:adjustRightInd w:val="0"/>
        <w:ind w:firstLine="709"/>
        <w:jc w:val="both"/>
        <w:rPr>
          <w:sz w:val="24"/>
          <w:szCs w:val="24"/>
        </w:rPr>
      </w:pPr>
      <w:r w:rsidRPr="00157254">
        <w:rPr>
          <w:sz w:val="24"/>
          <w:szCs w:val="24"/>
        </w:rPr>
        <w:t>2. </w:t>
      </w:r>
      <w:proofErr w:type="gramStart"/>
      <w:r w:rsidRPr="00157254">
        <w:rPr>
          <w:sz w:val="24"/>
          <w:szCs w:val="24"/>
        </w:rPr>
        <w:t>Установить, что 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местного бюджета до внесения соответствующих изменений в перечень главных администраторов источников финансирования дефицита местного бюджета закрепление группы, подгруппы, статьи и вида источника финансирования дефицита местного бюджета за главными администраторами источников финансирования</w:t>
      </w:r>
      <w:proofErr w:type="gramEnd"/>
      <w:r w:rsidRPr="00157254">
        <w:rPr>
          <w:sz w:val="24"/>
          <w:szCs w:val="24"/>
        </w:rPr>
        <w:t xml:space="preserve"> дефицита местного бюджета, осуществляется правовыми актами Администрации Имисского сельсовета. </w:t>
      </w:r>
    </w:p>
    <w:p w:rsidR="0012566F" w:rsidRPr="00157254" w:rsidRDefault="0012566F" w:rsidP="0012566F">
      <w:pPr>
        <w:autoSpaceDE w:val="0"/>
        <w:autoSpaceDN w:val="0"/>
        <w:adjustRightInd w:val="0"/>
        <w:ind w:firstLine="709"/>
        <w:jc w:val="both"/>
        <w:outlineLvl w:val="2"/>
        <w:rPr>
          <w:sz w:val="24"/>
          <w:szCs w:val="24"/>
        </w:rPr>
      </w:pPr>
      <w:r w:rsidRPr="00157254">
        <w:rPr>
          <w:sz w:val="24"/>
          <w:szCs w:val="24"/>
        </w:rPr>
        <w:lastRenderedPageBreak/>
        <w:t>3. </w:t>
      </w:r>
      <w:proofErr w:type="gramStart"/>
      <w:r w:rsidRPr="00157254">
        <w:rPr>
          <w:sz w:val="24"/>
          <w:szCs w:val="24"/>
        </w:rPr>
        <w:t>Контроль за</w:t>
      </w:r>
      <w:proofErr w:type="gramEnd"/>
      <w:r w:rsidRPr="00157254">
        <w:rPr>
          <w:sz w:val="24"/>
          <w:szCs w:val="24"/>
        </w:rPr>
        <w:t xml:space="preserve"> исполнением постановления возложить на  главного бухгалтера Администрации Имисского сельсовета Е.В.Демьянову.</w:t>
      </w:r>
    </w:p>
    <w:p w:rsidR="0012566F" w:rsidRPr="00157254" w:rsidRDefault="0012566F" w:rsidP="0012566F">
      <w:pPr>
        <w:autoSpaceDE w:val="0"/>
        <w:autoSpaceDN w:val="0"/>
        <w:adjustRightInd w:val="0"/>
        <w:ind w:firstLine="709"/>
        <w:jc w:val="both"/>
        <w:rPr>
          <w:sz w:val="24"/>
          <w:szCs w:val="24"/>
        </w:rPr>
      </w:pPr>
      <w:r w:rsidRPr="00157254">
        <w:rPr>
          <w:sz w:val="24"/>
          <w:szCs w:val="24"/>
        </w:rPr>
        <w:t xml:space="preserve">4. 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местного бюджета, начиная </w:t>
      </w:r>
      <w:r w:rsidRPr="00157254">
        <w:rPr>
          <w:sz w:val="24"/>
          <w:szCs w:val="24"/>
        </w:rPr>
        <w:br/>
        <w:t>с бюджета на 2023 год и плановый период 2024–2025 годов.</w:t>
      </w:r>
    </w:p>
    <w:p w:rsidR="0012566F" w:rsidRPr="00157254" w:rsidRDefault="0012566F" w:rsidP="0012566F">
      <w:pPr>
        <w:autoSpaceDE w:val="0"/>
        <w:autoSpaceDN w:val="0"/>
        <w:adjustRightInd w:val="0"/>
        <w:ind w:firstLine="709"/>
        <w:jc w:val="both"/>
        <w:rPr>
          <w:sz w:val="24"/>
          <w:szCs w:val="24"/>
        </w:rPr>
      </w:pPr>
      <w:r w:rsidRPr="00157254">
        <w:rPr>
          <w:sz w:val="24"/>
          <w:szCs w:val="24"/>
        </w:rPr>
        <w:t xml:space="preserve">5. Признать утратившим силу с 1 января 2023 года постановление администрации </w:t>
      </w:r>
      <w:proofErr w:type="spellStart"/>
      <w:r w:rsidRPr="00157254">
        <w:rPr>
          <w:sz w:val="24"/>
          <w:szCs w:val="24"/>
        </w:rPr>
        <w:t>Имисский</w:t>
      </w:r>
      <w:proofErr w:type="spellEnd"/>
      <w:r w:rsidRPr="00157254">
        <w:rPr>
          <w:sz w:val="24"/>
          <w:szCs w:val="24"/>
        </w:rPr>
        <w:t xml:space="preserve"> сельсовета от 17.12.2021 №33-п «Об утверждении </w:t>
      </w:r>
      <w:proofErr w:type="gramStart"/>
      <w:r w:rsidRPr="00157254">
        <w:rPr>
          <w:sz w:val="24"/>
          <w:szCs w:val="24"/>
        </w:rPr>
        <w:t>перечня главных администраторов источников финансирования дефицита местного бюджета</w:t>
      </w:r>
      <w:proofErr w:type="gramEnd"/>
      <w:r w:rsidRPr="00157254">
        <w:rPr>
          <w:sz w:val="24"/>
          <w:szCs w:val="24"/>
        </w:rPr>
        <w:t>.</w:t>
      </w:r>
    </w:p>
    <w:p w:rsidR="0012566F" w:rsidRPr="00157254" w:rsidRDefault="0012566F" w:rsidP="0012566F">
      <w:pPr>
        <w:autoSpaceDE w:val="0"/>
        <w:autoSpaceDN w:val="0"/>
        <w:adjustRightInd w:val="0"/>
        <w:ind w:firstLine="709"/>
        <w:jc w:val="both"/>
        <w:rPr>
          <w:sz w:val="24"/>
          <w:szCs w:val="24"/>
        </w:rPr>
      </w:pPr>
    </w:p>
    <w:p w:rsidR="0012566F" w:rsidRPr="00157254" w:rsidRDefault="0012566F" w:rsidP="0012566F">
      <w:pPr>
        <w:autoSpaceDE w:val="0"/>
        <w:autoSpaceDN w:val="0"/>
        <w:adjustRightInd w:val="0"/>
        <w:jc w:val="both"/>
        <w:rPr>
          <w:sz w:val="24"/>
          <w:szCs w:val="24"/>
        </w:rPr>
      </w:pPr>
      <w:r w:rsidRPr="00157254">
        <w:rPr>
          <w:sz w:val="24"/>
          <w:szCs w:val="24"/>
        </w:rPr>
        <w:t>Глава</w:t>
      </w:r>
      <w:r w:rsidRPr="00157254">
        <w:rPr>
          <w:sz w:val="24"/>
          <w:szCs w:val="24"/>
        </w:rPr>
        <w:tab/>
        <w:t xml:space="preserve"> с/с                                                                                    </w:t>
      </w:r>
      <w:r w:rsidRPr="00157254">
        <w:rPr>
          <w:sz w:val="24"/>
          <w:szCs w:val="24"/>
        </w:rPr>
        <w:tab/>
        <w:t>Е.В.Фоминых</w:t>
      </w:r>
    </w:p>
    <w:p w:rsidR="0012566F" w:rsidRPr="00157254" w:rsidRDefault="0012566F" w:rsidP="0012566F">
      <w:pPr>
        <w:autoSpaceDE w:val="0"/>
        <w:autoSpaceDN w:val="0"/>
        <w:adjustRightInd w:val="0"/>
        <w:ind w:firstLine="570"/>
        <w:rPr>
          <w:sz w:val="24"/>
          <w:szCs w:val="24"/>
        </w:rPr>
      </w:pPr>
    </w:p>
    <w:p w:rsidR="0012566F" w:rsidRPr="00157254" w:rsidRDefault="0012566F" w:rsidP="0012566F">
      <w:pPr>
        <w:autoSpaceDE w:val="0"/>
        <w:autoSpaceDN w:val="0"/>
        <w:adjustRightInd w:val="0"/>
        <w:ind w:firstLine="570"/>
        <w:rPr>
          <w:sz w:val="24"/>
          <w:szCs w:val="24"/>
        </w:rPr>
      </w:pPr>
    </w:p>
    <w:p w:rsidR="0012566F" w:rsidRPr="00157254" w:rsidRDefault="0012566F" w:rsidP="0012566F">
      <w:pPr>
        <w:autoSpaceDE w:val="0"/>
        <w:autoSpaceDN w:val="0"/>
        <w:adjustRightInd w:val="0"/>
        <w:ind w:firstLine="570"/>
        <w:rPr>
          <w:sz w:val="24"/>
          <w:szCs w:val="24"/>
        </w:rPr>
      </w:pPr>
    </w:p>
    <w:p w:rsidR="0012566F" w:rsidRPr="00157254" w:rsidRDefault="0012566F" w:rsidP="0012566F">
      <w:pPr>
        <w:autoSpaceDE w:val="0"/>
        <w:autoSpaceDN w:val="0"/>
        <w:adjustRightInd w:val="0"/>
        <w:ind w:left="4248" w:right="-1" w:firstLine="708"/>
        <w:outlineLvl w:val="0"/>
        <w:rPr>
          <w:sz w:val="24"/>
          <w:szCs w:val="24"/>
        </w:rPr>
      </w:pPr>
      <w:r w:rsidRPr="00157254">
        <w:rPr>
          <w:sz w:val="24"/>
          <w:szCs w:val="24"/>
        </w:rPr>
        <w:t xml:space="preserve">Приложение к постановлению </w:t>
      </w:r>
    </w:p>
    <w:p w:rsidR="0012566F" w:rsidRPr="00157254" w:rsidRDefault="0012566F" w:rsidP="0012566F">
      <w:pPr>
        <w:autoSpaceDE w:val="0"/>
        <w:autoSpaceDN w:val="0"/>
        <w:adjustRightInd w:val="0"/>
        <w:ind w:left="4248" w:right="-1" w:firstLine="708"/>
        <w:outlineLvl w:val="0"/>
        <w:rPr>
          <w:sz w:val="24"/>
          <w:szCs w:val="24"/>
        </w:rPr>
      </w:pPr>
      <w:r w:rsidRPr="00157254">
        <w:rPr>
          <w:sz w:val="24"/>
          <w:szCs w:val="24"/>
        </w:rPr>
        <w:t xml:space="preserve">администрации Имисского сельсовета </w:t>
      </w:r>
    </w:p>
    <w:p w:rsidR="0012566F" w:rsidRPr="00157254" w:rsidRDefault="0012566F" w:rsidP="0012566F">
      <w:pPr>
        <w:autoSpaceDE w:val="0"/>
        <w:autoSpaceDN w:val="0"/>
        <w:adjustRightInd w:val="0"/>
        <w:ind w:left="4248" w:right="-1" w:firstLine="708"/>
        <w:outlineLvl w:val="0"/>
        <w:rPr>
          <w:sz w:val="24"/>
          <w:szCs w:val="24"/>
        </w:rPr>
      </w:pPr>
      <w:r w:rsidRPr="00157254">
        <w:rPr>
          <w:sz w:val="24"/>
          <w:szCs w:val="24"/>
        </w:rPr>
        <w:t>от 20.12.2022  № 33-п</w:t>
      </w:r>
    </w:p>
    <w:p w:rsidR="0012566F" w:rsidRPr="00157254" w:rsidRDefault="0012566F" w:rsidP="0012566F">
      <w:pPr>
        <w:autoSpaceDE w:val="0"/>
        <w:autoSpaceDN w:val="0"/>
        <w:adjustRightInd w:val="0"/>
        <w:ind w:left="4248" w:right="-1" w:firstLine="708"/>
        <w:outlineLvl w:val="0"/>
        <w:rPr>
          <w:sz w:val="24"/>
          <w:szCs w:val="24"/>
        </w:rPr>
      </w:pPr>
    </w:p>
    <w:p w:rsidR="0012566F" w:rsidRPr="00157254" w:rsidRDefault="0012566F" w:rsidP="0012566F">
      <w:pPr>
        <w:pStyle w:val="ConsPlusNormal"/>
        <w:jc w:val="center"/>
        <w:rPr>
          <w:b/>
          <w:sz w:val="24"/>
          <w:szCs w:val="24"/>
        </w:rPr>
      </w:pPr>
      <w:r w:rsidRPr="00157254">
        <w:rPr>
          <w:b/>
          <w:sz w:val="24"/>
          <w:szCs w:val="24"/>
        </w:rPr>
        <w:t xml:space="preserve">Перечень главных администраторов источников </w:t>
      </w:r>
    </w:p>
    <w:p w:rsidR="0012566F" w:rsidRPr="00157254" w:rsidRDefault="0012566F" w:rsidP="0012566F">
      <w:pPr>
        <w:pStyle w:val="ConsPlusNormal"/>
        <w:jc w:val="center"/>
        <w:rPr>
          <w:b/>
          <w:sz w:val="24"/>
          <w:szCs w:val="24"/>
        </w:rPr>
      </w:pPr>
      <w:r w:rsidRPr="00157254">
        <w:rPr>
          <w:b/>
          <w:sz w:val="24"/>
          <w:szCs w:val="24"/>
        </w:rPr>
        <w:t>финансирования дефицита местного бюджета</w:t>
      </w:r>
    </w:p>
    <w:p w:rsidR="0012566F" w:rsidRPr="00157254" w:rsidRDefault="0012566F" w:rsidP="0012566F">
      <w:pPr>
        <w:autoSpaceDE w:val="0"/>
        <w:autoSpaceDN w:val="0"/>
        <w:adjustRightInd w:val="0"/>
        <w:ind w:right="-1"/>
        <w:outlineLvl w:val="0"/>
        <w:rPr>
          <w:sz w:val="24"/>
          <w:szCs w:val="24"/>
        </w:rPr>
      </w:pPr>
    </w:p>
    <w:tbl>
      <w:tblPr>
        <w:tblW w:w="9760" w:type="dxa"/>
        <w:tblInd w:w="93" w:type="dxa"/>
        <w:tblLayout w:type="fixed"/>
        <w:tblLook w:val="04A0"/>
      </w:tblPr>
      <w:tblGrid>
        <w:gridCol w:w="913"/>
        <w:gridCol w:w="1370"/>
        <w:gridCol w:w="3119"/>
        <w:gridCol w:w="4358"/>
      </w:tblGrid>
      <w:tr w:rsidR="0012566F" w:rsidRPr="00157254" w:rsidTr="00F90E14">
        <w:trPr>
          <w:trHeight w:val="1890"/>
        </w:trPr>
        <w:tc>
          <w:tcPr>
            <w:tcW w:w="913" w:type="dxa"/>
            <w:tcBorders>
              <w:top w:val="single" w:sz="4" w:space="0" w:color="auto"/>
              <w:left w:val="single" w:sz="4" w:space="0" w:color="auto"/>
              <w:bottom w:val="nil"/>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 xml:space="preserve">№ </w:t>
            </w:r>
            <w:r w:rsidRPr="00157254">
              <w:rPr>
                <w:sz w:val="24"/>
                <w:szCs w:val="24"/>
              </w:rPr>
              <w:br/>
              <w:t>строки</w:t>
            </w:r>
          </w:p>
        </w:tc>
        <w:tc>
          <w:tcPr>
            <w:tcW w:w="1370" w:type="dxa"/>
            <w:tcBorders>
              <w:top w:val="single" w:sz="4" w:space="0" w:color="auto"/>
              <w:left w:val="nil"/>
              <w:bottom w:val="single" w:sz="4" w:space="0" w:color="auto"/>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Код главного администратора</w:t>
            </w:r>
          </w:p>
        </w:tc>
        <w:tc>
          <w:tcPr>
            <w:tcW w:w="3119" w:type="dxa"/>
            <w:tcBorders>
              <w:top w:val="single" w:sz="4" w:space="0" w:color="auto"/>
              <w:left w:val="nil"/>
              <w:bottom w:val="single" w:sz="4" w:space="0" w:color="auto"/>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 xml:space="preserve">Код </w:t>
            </w:r>
            <w:proofErr w:type="gramStart"/>
            <w:r w:rsidRPr="00157254">
              <w:rPr>
                <w:sz w:val="24"/>
                <w:szCs w:val="24"/>
              </w:rPr>
              <w:t>классификации источников финансирования дефицита местного бюджета</w:t>
            </w:r>
            <w:proofErr w:type="gramEnd"/>
            <w:r w:rsidRPr="00157254">
              <w:rPr>
                <w:sz w:val="24"/>
                <w:szCs w:val="24"/>
              </w:rPr>
              <w:t xml:space="preserve"> </w:t>
            </w:r>
          </w:p>
        </w:tc>
        <w:tc>
          <w:tcPr>
            <w:tcW w:w="4358" w:type="dxa"/>
            <w:tcBorders>
              <w:top w:val="single" w:sz="4" w:space="0" w:color="auto"/>
              <w:left w:val="nil"/>
              <w:bottom w:val="single" w:sz="4" w:space="0" w:color="auto"/>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12566F" w:rsidRPr="00157254" w:rsidTr="00F90E14">
        <w:trPr>
          <w:trHeight w:val="31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66F" w:rsidRPr="00157254" w:rsidRDefault="0012566F" w:rsidP="00F90E14">
            <w:pPr>
              <w:jc w:val="center"/>
              <w:rPr>
                <w:sz w:val="24"/>
                <w:szCs w:val="24"/>
              </w:rPr>
            </w:pPr>
            <w:r w:rsidRPr="00157254">
              <w:rPr>
                <w:sz w:val="24"/>
                <w:szCs w:val="24"/>
              </w:rPr>
              <w:t> </w:t>
            </w:r>
          </w:p>
        </w:tc>
        <w:tc>
          <w:tcPr>
            <w:tcW w:w="1370" w:type="dxa"/>
            <w:tcBorders>
              <w:top w:val="nil"/>
              <w:left w:val="nil"/>
              <w:bottom w:val="single" w:sz="4" w:space="0" w:color="auto"/>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1</w:t>
            </w:r>
          </w:p>
        </w:tc>
        <w:tc>
          <w:tcPr>
            <w:tcW w:w="3119" w:type="dxa"/>
            <w:tcBorders>
              <w:top w:val="nil"/>
              <w:left w:val="nil"/>
              <w:bottom w:val="single" w:sz="4" w:space="0" w:color="auto"/>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2</w:t>
            </w:r>
          </w:p>
        </w:tc>
        <w:tc>
          <w:tcPr>
            <w:tcW w:w="4358" w:type="dxa"/>
            <w:tcBorders>
              <w:top w:val="nil"/>
              <w:left w:val="nil"/>
              <w:bottom w:val="single" w:sz="4" w:space="0" w:color="auto"/>
              <w:right w:val="single" w:sz="4" w:space="0" w:color="auto"/>
            </w:tcBorders>
            <w:shd w:val="clear" w:color="auto" w:fill="auto"/>
          </w:tcPr>
          <w:p w:rsidR="0012566F" w:rsidRPr="00157254" w:rsidRDefault="0012566F" w:rsidP="00F90E14">
            <w:pPr>
              <w:jc w:val="center"/>
              <w:rPr>
                <w:sz w:val="24"/>
                <w:szCs w:val="24"/>
              </w:rPr>
            </w:pPr>
            <w:r w:rsidRPr="00157254">
              <w:rPr>
                <w:sz w:val="24"/>
                <w:szCs w:val="24"/>
              </w:rPr>
              <w:t>3</w:t>
            </w:r>
          </w:p>
        </w:tc>
      </w:tr>
      <w:tr w:rsidR="0012566F" w:rsidRPr="00157254" w:rsidTr="00F90E14">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tcPr>
          <w:p w:rsidR="0012566F" w:rsidRPr="00157254" w:rsidRDefault="0012566F" w:rsidP="00F90E14">
            <w:pPr>
              <w:jc w:val="center"/>
              <w:rPr>
                <w:sz w:val="24"/>
                <w:szCs w:val="24"/>
              </w:rPr>
            </w:pPr>
            <w:r w:rsidRPr="00157254">
              <w:rPr>
                <w:sz w:val="24"/>
                <w:szCs w:val="24"/>
              </w:rPr>
              <w:t>1</w:t>
            </w:r>
          </w:p>
        </w:tc>
        <w:tc>
          <w:tcPr>
            <w:tcW w:w="1370" w:type="dxa"/>
            <w:tcBorders>
              <w:top w:val="nil"/>
              <w:left w:val="nil"/>
              <w:bottom w:val="single" w:sz="4" w:space="0" w:color="auto"/>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816</w:t>
            </w:r>
          </w:p>
        </w:tc>
        <w:tc>
          <w:tcPr>
            <w:tcW w:w="7477" w:type="dxa"/>
            <w:gridSpan w:val="2"/>
            <w:tcBorders>
              <w:top w:val="single" w:sz="4" w:space="0" w:color="auto"/>
              <w:left w:val="nil"/>
              <w:bottom w:val="single" w:sz="4" w:space="0" w:color="auto"/>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Администрация Имисского сельсовета</w:t>
            </w:r>
          </w:p>
        </w:tc>
      </w:tr>
      <w:tr w:rsidR="0012566F" w:rsidRPr="00157254" w:rsidTr="00F90E14">
        <w:trPr>
          <w:trHeight w:val="945"/>
        </w:trPr>
        <w:tc>
          <w:tcPr>
            <w:tcW w:w="913" w:type="dxa"/>
            <w:tcBorders>
              <w:top w:val="nil"/>
              <w:left w:val="single" w:sz="4" w:space="0" w:color="auto"/>
              <w:bottom w:val="single" w:sz="4" w:space="0" w:color="auto"/>
              <w:right w:val="single" w:sz="4" w:space="0" w:color="auto"/>
            </w:tcBorders>
            <w:shd w:val="clear" w:color="auto" w:fill="auto"/>
            <w:noWrap/>
            <w:vAlign w:val="center"/>
          </w:tcPr>
          <w:p w:rsidR="0012566F" w:rsidRPr="00157254" w:rsidRDefault="0012566F" w:rsidP="00F90E14">
            <w:pPr>
              <w:jc w:val="center"/>
              <w:rPr>
                <w:sz w:val="24"/>
                <w:szCs w:val="24"/>
              </w:rPr>
            </w:pPr>
            <w:r w:rsidRPr="00157254">
              <w:rPr>
                <w:sz w:val="24"/>
                <w:szCs w:val="24"/>
              </w:rPr>
              <w:t>2</w:t>
            </w:r>
          </w:p>
        </w:tc>
        <w:tc>
          <w:tcPr>
            <w:tcW w:w="1370" w:type="dxa"/>
            <w:tcBorders>
              <w:top w:val="nil"/>
              <w:left w:val="nil"/>
              <w:bottom w:val="single" w:sz="4" w:space="0" w:color="auto"/>
              <w:right w:val="single" w:sz="4" w:space="0" w:color="auto"/>
            </w:tcBorders>
            <w:shd w:val="clear" w:color="auto" w:fill="auto"/>
            <w:noWrap/>
            <w:vAlign w:val="center"/>
          </w:tcPr>
          <w:p w:rsidR="0012566F" w:rsidRPr="00157254" w:rsidRDefault="0012566F" w:rsidP="00F90E14">
            <w:pPr>
              <w:jc w:val="center"/>
              <w:rPr>
                <w:sz w:val="24"/>
                <w:szCs w:val="24"/>
              </w:rPr>
            </w:pPr>
            <w:r w:rsidRPr="00157254">
              <w:rPr>
                <w:sz w:val="24"/>
                <w:szCs w:val="24"/>
              </w:rPr>
              <w:t>816</w:t>
            </w:r>
          </w:p>
        </w:tc>
        <w:tc>
          <w:tcPr>
            <w:tcW w:w="3119" w:type="dxa"/>
            <w:tcBorders>
              <w:top w:val="nil"/>
              <w:left w:val="nil"/>
              <w:bottom w:val="single" w:sz="4" w:space="0" w:color="auto"/>
              <w:right w:val="single" w:sz="4" w:space="0" w:color="auto"/>
            </w:tcBorders>
            <w:shd w:val="clear" w:color="auto" w:fill="auto"/>
            <w:noWrap/>
            <w:vAlign w:val="center"/>
          </w:tcPr>
          <w:p w:rsidR="0012566F" w:rsidRPr="00157254" w:rsidRDefault="0012566F" w:rsidP="00F90E14">
            <w:pPr>
              <w:jc w:val="center"/>
              <w:rPr>
                <w:sz w:val="24"/>
                <w:szCs w:val="24"/>
              </w:rPr>
            </w:pPr>
            <w:r w:rsidRPr="00157254">
              <w:rPr>
                <w:sz w:val="24"/>
                <w:szCs w:val="24"/>
              </w:rPr>
              <w:t>01 05 02 01 10 0000 510</w:t>
            </w:r>
          </w:p>
        </w:tc>
        <w:tc>
          <w:tcPr>
            <w:tcW w:w="4358" w:type="dxa"/>
            <w:tcBorders>
              <w:top w:val="nil"/>
              <w:left w:val="nil"/>
              <w:bottom w:val="single" w:sz="4" w:space="0" w:color="auto"/>
              <w:right w:val="single" w:sz="4" w:space="0" w:color="auto"/>
            </w:tcBorders>
            <w:shd w:val="clear" w:color="auto" w:fill="auto"/>
          </w:tcPr>
          <w:p w:rsidR="0012566F" w:rsidRPr="00157254" w:rsidRDefault="0012566F" w:rsidP="00F90E14">
            <w:pPr>
              <w:rPr>
                <w:sz w:val="24"/>
                <w:szCs w:val="24"/>
              </w:rPr>
            </w:pPr>
            <w:r w:rsidRPr="00157254">
              <w:rPr>
                <w:sz w:val="24"/>
                <w:szCs w:val="24"/>
              </w:rPr>
              <w:t xml:space="preserve">Увеличение прочих остатков денежных средств бюджетов </w:t>
            </w:r>
          </w:p>
        </w:tc>
      </w:tr>
      <w:tr w:rsidR="0012566F" w:rsidRPr="00157254" w:rsidTr="00F90E14">
        <w:trPr>
          <w:trHeight w:val="945"/>
        </w:trPr>
        <w:tc>
          <w:tcPr>
            <w:tcW w:w="913" w:type="dxa"/>
            <w:tcBorders>
              <w:top w:val="nil"/>
              <w:left w:val="single" w:sz="4" w:space="0" w:color="auto"/>
              <w:bottom w:val="single" w:sz="4" w:space="0" w:color="auto"/>
              <w:right w:val="single" w:sz="4" w:space="0" w:color="auto"/>
            </w:tcBorders>
            <w:shd w:val="clear" w:color="auto" w:fill="auto"/>
            <w:noWrap/>
            <w:vAlign w:val="center"/>
          </w:tcPr>
          <w:p w:rsidR="0012566F" w:rsidRPr="00157254" w:rsidRDefault="0012566F" w:rsidP="00F90E14">
            <w:pPr>
              <w:jc w:val="center"/>
              <w:rPr>
                <w:sz w:val="24"/>
                <w:szCs w:val="24"/>
              </w:rPr>
            </w:pPr>
            <w:r w:rsidRPr="00157254">
              <w:rPr>
                <w:sz w:val="24"/>
                <w:szCs w:val="24"/>
              </w:rPr>
              <w:t>3</w:t>
            </w:r>
          </w:p>
        </w:tc>
        <w:tc>
          <w:tcPr>
            <w:tcW w:w="1370" w:type="dxa"/>
            <w:tcBorders>
              <w:top w:val="nil"/>
              <w:left w:val="nil"/>
              <w:bottom w:val="single" w:sz="4" w:space="0" w:color="auto"/>
              <w:right w:val="single" w:sz="4" w:space="0" w:color="auto"/>
            </w:tcBorders>
            <w:shd w:val="clear" w:color="auto" w:fill="auto"/>
            <w:noWrap/>
            <w:vAlign w:val="center"/>
          </w:tcPr>
          <w:p w:rsidR="0012566F" w:rsidRPr="00157254" w:rsidRDefault="0012566F" w:rsidP="00F90E14">
            <w:pPr>
              <w:jc w:val="center"/>
              <w:rPr>
                <w:sz w:val="24"/>
                <w:szCs w:val="24"/>
              </w:rPr>
            </w:pPr>
            <w:r w:rsidRPr="00157254">
              <w:rPr>
                <w:sz w:val="24"/>
                <w:szCs w:val="24"/>
              </w:rPr>
              <w:t>816</w:t>
            </w:r>
          </w:p>
        </w:tc>
        <w:tc>
          <w:tcPr>
            <w:tcW w:w="3119" w:type="dxa"/>
            <w:tcBorders>
              <w:top w:val="nil"/>
              <w:left w:val="nil"/>
              <w:bottom w:val="single" w:sz="4" w:space="0" w:color="auto"/>
              <w:right w:val="single" w:sz="4" w:space="0" w:color="auto"/>
            </w:tcBorders>
            <w:shd w:val="clear" w:color="auto" w:fill="auto"/>
            <w:vAlign w:val="center"/>
          </w:tcPr>
          <w:p w:rsidR="0012566F" w:rsidRPr="00157254" w:rsidRDefault="0012566F" w:rsidP="00F90E14">
            <w:pPr>
              <w:jc w:val="center"/>
              <w:rPr>
                <w:sz w:val="24"/>
                <w:szCs w:val="24"/>
              </w:rPr>
            </w:pPr>
            <w:r w:rsidRPr="00157254">
              <w:rPr>
                <w:sz w:val="24"/>
                <w:szCs w:val="24"/>
              </w:rPr>
              <w:t>01 05 02 01 10 0000 610</w:t>
            </w:r>
          </w:p>
        </w:tc>
        <w:tc>
          <w:tcPr>
            <w:tcW w:w="4358" w:type="dxa"/>
            <w:tcBorders>
              <w:top w:val="nil"/>
              <w:left w:val="nil"/>
              <w:bottom w:val="single" w:sz="4" w:space="0" w:color="auto"/>
              <w:right w:val="single" w:sz="4" w:space="0" w:color="auto"/>
            </w:tcBorders>
            <w:shd w:val="clear" w:color="auto" w:fill="auto"/>
          </w:tcPr>
          <w:p w:rsidR="0012566F" w:rsidRPr="00157254" w:rsidRDefault="0012566F" w:rsidP="00F90E14">
            <w:pPr>
              <w:rPr>
                <w:sz w:val="24"/>
                <w:szCs w:val="24"/>
              </w:rPr>
            </w:pPr>
            <w:r w:rsidRPr="00157254">
              <w:rPr>
                <w:sz w:val="24"/>
                <w:szCs w:val="24"/>
              </w:rPr>
              <w:t xml:space="preserve">Уменьшение прочих остатков денежных средств бюджетов </w:t>
            </w:r>
          </w:p>
        </w:tc>
      </w:tr>
    </w:tbl>
    <w:p w:rsidR="0012566F" w:rsidRPr="00157254" w:rsidRDefault="0012566F">
      <w:pPr>
        <w:rPr>
          <w:sz w:val="24"/>
          <w:szCs w:val="24"/>
        </w:rPr>
      </w:pPr>
    </w:p>
    <w:p w:rsidR="0012566F" w:rsidRPr="00157254" w:rsidRDefault="0012566F" w:rsidP="0012566F">
      <w:pPr>
        <w:rPr>
          <w:sz w:val="24"/>
          <w:szCs w:val="24"/>
        </w:rPr>
      </w:pPr>
    </w:p>
    <w:p w:rsidR="00157254" w:rsidRPr="00157254" w:rsidRDefault="00157254" w:rsidP="0012566F">
      <w:pPr>
        <w:rPr>
          <w:sz w:val="24"/>
          <w:szCs w:val="24"/>
        </w:rPr>
      </w:pPr>
    </w:p>
    <w:p w:rsidR="00157254" w:rsidRPr="00157254" w:rsidRDefault="00157254" w:rsidP="0012566F">
      <w:pPr>
        <w:rPr>
          <w:sz w:val="24"/>
          <w:szCs w:val="24"/>
        </w:rPr>
      </w:pPr>
    </w:p>
    <w:p w:rsidR="00157254" w:rsidRPr="00157254" w:rsidRDefault="00157254" w:rsidP="0012566F">
      <w:pPr>
        <w:rPr>
          <w:sz w:val="24"/>
          <w:szCs w:val="24"/>
        </w:rPr>
      </w:pPr>
    </w:p>
    <w:p w:rsidR="00157254" w:rsidRPr="00157254" w:rsidRDefault="00157254" w:rsidP="0012566F">
      <w:pPr>
        <w:rPr>
          <w:sz w:val="24"/>
          <w:szCs w:val="24"/>
        </w:rPr>
      </w:pPr>
    </w:p>
    <w:p w:rsidR="00157254" w:rsidRPr="00157254" w:rsidRDefault="00157254" w:rsidP="0012566F">
      <w:pPr>
        <w:rPr>
          <w:sz w:val="24"/>
          <w:szCs w:val="24"/>
        </w:rPr>
      </w:pPr>
    </w:p>
    <w:p w:rsidR="00157254" w:rsidRPr="00157254" w:rsidRDefault="00157254" w:rsidP="0012566F">
      <w:pPr>
        <w:rPr>
          <w:sz w:val="24"/>
          <w:szCs w:val="24"/>
        </w:rPr>
      </w:pPr>
    </w:p>
    <w:p w:rsidR="00157254" w:rsidRPr="00157254" w:rsidRDefault="00157254" w:rsidP="0012566F">
      <w:pPr>
        <w:rPr>
          <w:sz w:val="24"/>
          <w:szCs w:val="24"/>
        </w:rPr>
      </w:pPr>
    </w:p>
    <w:p w:rsidR="00157254" w:rsidRPr="00157254" w:rsidRDefault="00157254" w:rsidP="0012566F">
      <w:pPr>
        <w:rPr>
          <w:sz w:val="24"/>
          <w:szCs w:val="24"/>
        </w:rPr>
      </w:pPr>
    </w:p>
    <w:p w:rsidR="0012566F" w:rsidRPr="00157254" w:rsidRDefault="0012566F" w:rsidP="0012566F">
      <w:pPr>
        <w:rPr>
          <w:sz w:val="24"/>
          <w:szCs w:val="24"/>
        </w:rPr>
      </w:pPr>
    </w:p>
    <w:p w:rsidR="0012566F" w:rsidRPr="00157254" w:rsidRDefault="0012566F" w:rsidP="0012566F">
      <w:pPr>
        <w:rPr>
          <w:sz w:val="24"/>
          <w:szCs w:val="24"/>
        </w:rPr>
      </w:pPr>
    </w:p>
    <w:p w:rsidR="0012566F" w:rsidRPr="007A717F" w:rsidRDefault="0012566F" w:rsidP="0012566F">
      <w:pPr>
        <w:rPr>
          <w:sz w:val="28"/>
          <w:szCs w:val="28"/>
        </w:rPr>
      </w:pPr>
      <w:r>
        <w:tab/>
      </w:r>
    </w:p>
    <w:p w:rsidR="0012566F" w:rsidRPr="00157254" w:rsidRDefault="0012566F" w:rsidP="0012566F">
      <w:pPr>
        <w:pStyle w:val="14"/>
        <w:keepNext/>
        <w:keepLines/>
        <w:shd w:val="clear" w:color="auto" w:fill="auto"/>
        <w:spacing w:before="0" w:line="480" w:lineRule="auto"/>
        <w:jc w:val="center"/>
        <w:rPr>
          <w:sz w:val="24"/>
          <w:szCs w:val="24"/>
        </w:rPr>
      </w:pPr>
      <w:r w:rsidRPr="00157254">
        <w:rPr>
          <w:sz w:val="24"/>
          <w:szCs w:val="24"/>
        </w:rPr>
        <w:t xml:space="preserve">АДМИНИСТРАЦИЯ ИМИССКОГО СЕЛЬСОВЕТА </w:t>
      </w:r>
    </w:p>
    <w:p w:rsidR="0012566F" w:rsidRPr="00157254" w:rsidRDefault="0012566F" w:rsidP="0012566F">
      <w:pPr>
        <w:pStyle w:val="14"/>
        <w:keepNext/>
        <w:keepLines/>
        <w:shd w:val="clear" w:color="auto" w:fill="auto"/>
        <w:spacing w:before="0" w:line="480" w:lineRule="auto"/>
        <w:jc w:val="center"/>
        <w:rPr>
          <w:sz w:val="24"/>
          <w:szCs w:val="24"/>
        </w:rPr>
      </w:pPr>
      <w:r w:rsidRPr="00157254">
        <w:rPr>
          <w:sz w:val="24"/>
          <w:szCs w:val="24"/>
        </w:rPr>
        <w:t>КРАСНОЯРСКОГО КРАЯ</w:t>
      </w:r>
    </w:p>
    <w:p w:rsidR="0012566F" w:rsidRPr="00157254" w:rsidRDefault="0012566F" w:rsidP="0012566F">
      <w:pPr>
        <w:pStyle w:val="14"/>
        <w:keepNext/>
        <w:keepLines/>
        <w:shd w:val="clear" w:color="auto" w:fill="auto"/>
        <w:spacing w:before="0" w:line="480" w:lineRule="auto"/>
        <w:jc w:val="center"/>
        <w:rPr>
          <w:sz w:val="24"/>
          <w:szCs w:val="24"/>
        </w:rPr>
      </w:pPr>
      <w:r w:rsidRPr="00157254">
        <w:rPr>
          <w:sz w:val="24"/>
          <w:szCs w:val="24"/>
        </w:rPr>
        <w:t xml:space="preserve"> ПОСТАНОВЛЕНИЕ</w:t>
      </w:r>
    </w:p>
    <w:p w:rsidR="0012566F" w:rsidRPr="00157254" w:rsidRDefault="0012566F" w:rsidP="0012566F">
      <w:pPr>
        <w:pStyle w:val="14"/>
        <w:keepNext/>
        <w:keepLines/>
        <w:shd w:val="clear" w:color="auto" w:fill="auto"/>
        <w:spacing w:before="0" w:line="480" w:lineRule="auto"/>
        <w:jc w:val="both"/>
        <w:rPr>
          <w:sz w:val="24"/>
          <w:szCs w:val="24"/>
        </w:rPr>
      </w:pPr>
      <w:r w:rsidRPr="00157254">
        <w:rPr>
          <w:b/>
          <w:sz w:val="24"/>
          <w:szCs w:val="24"/>
        </w:rPr>
        <w:t xml:space="preserve">20.12.2022                                       с. </w:t>
      </w:r>
      <w:proofErr w:type="spellStart"/>
      <w:r w:rsidRPr="00157254">
        <w:rPr>
          <w:b/>
          <w:sz w:val="24"/>
          <w:szCs w:val="24"/>
        </w:rPr>
        <w:t>Имисское</w:t>
      </w:r>
      <w:proofErr w:type="spellEnd"/>
      <w:r w:rsidRPr="00157254">
        <w:rPr>
          <w:b/>
          <w:sz w:val="24"/>
          <w:szCs w:val="24"/>
        </w:rPr>
        <w:t xml:space="preserve"> </w:t>
      </w:r>
      <w:r w:rsidRPr="00157254">
        <w:rPr>
          <w:b/>
          <w:sz w:val="24"/>
          <w:szCs w:val="24"/>
        </w:rPr>
        <w:tab/>
      </w:r>
      <w:r w:rsidRPr="00157254">
        <w:rPr>
          <w:b/>
          <w:sz w:val="24"/>
          <w:szCs w:val="24"/>
        </w:rPr>
        <w:tab/>
        <w:t xml:space="preserve">                            № 34-п</w:t>
      </w:r>
      <w:proofErr w:type="gramStart"/>
      <w:r w:rsidRPr="00157254">
        <w:rPr>
          <w:b/>
          <w:sz w:val="24"/>
          <w:szCs w:val="24"/>
        </w:rPr>
        <w:tab/>
      </w:r>
      <w:r w:rsidRPr="00157254">
        <w:rPr>
          <w:sz w:val="24"/>
          <w:szCs w:val="24"/>
        </w:rPr>
        <w:t xml:space="preserve"> О</w:t>
      </w:r>
      <w:proofErr w:type="gramEnd"/>
      <w:r w:rsidRPr="00157254">
        <w:rPr>
          <w:sz w:val="24"/>
          <w:szCs w:val="24"/>
        </w:rPr>
        <w:t xml:space="preserve">б утверждении перечня главных </w:t>
      </w:r>
    </w:p>
    <w:p w:rsidR="0012566F" w:rsidRPr="00157254" w:rsidRDefault="0012566F" w:rsidP="0012566F">
      <w:pPr>
        <w:autoSpaceDE w:val="0"/>
        <w:autoSpaceDN w:val="0"/>
        <w:adjustRightInd w:val="0"/>
        <w:rPr>
          <w:sz w:val="24"/>
          <w:szCs w:val="24"/>
        </w:rPr>
      </w:pPr>
      <w:r w:rsidRPr="00157254">
        <w:rPr>
          <w:sz w:val="24"/>
          <w:szCs w:val="24"/>
        </w:rPr>
        <w:t>администраторов доходов</w:t>
      </w:r>
    </w:p>
    <w:p w:rsidR="0012566F" w:rsidRPr="00157254" w:rsidRDefault="0012566F" w:rsidP="0012566F">
      <w:pPr>
        <w:autoSpaceDE w:val="0"/>
        <w:autoSpaceDN w:val="0"/>
        <w:adjustRightInd w:val="0"/>
        <w:rPr>
          <w:sz w:val="24"/>
          <w:szCs w:val="24"/>
        </w:rPr>
      </w:pPr>
      <w:r w:rsidRPr="00157254">
        <w:rPr>
          <w:sz w:val="24"/>
          <w:szCs w:val="24"/>
        </w:rPr>
        <w:t>местного бюджета</w:t>
      </w:r>
    </w:p>
    <w:p w:rsidR="0012566F" w:rsidRPr="00157254" w:rsidRDefault="0012566F" w:rsidP="0012566F">
      <w:pPr>
        <w:ind w:firstLine="708"/>
        <w:jc w:val="both"/>
        <w:rPr>
          <w:sz w:val="24"/>
          <w:szCs w:val="24"/>
        </w:rPr>
      </w:pPr>
    </w:p>
    <w:p w:rsidR="0012566F" w:rsidRPr="00157254" w:rsidRDefault="0012566F" w:rsidP="0012566F">
      <w:pPr>
        <w:autoSpaceDE w:val="0"/>
        <w:autoSpaceDN w:val="0"/>
        <w:adjustRightInd w:val="0"/>
        <w:ind w:firstLine="720"/>
        <w:jc w:val="both"/>
        <w:rPr>
          <w:sz w:val="24"/>
          <w:szCs w:val="24"/>
        </w:rPr>
      </w:pPr>
      <w:proofErr w:type="gramStart"/>
      <w:r w:rsidRPr="00157254">
        <w:rPr>
          <w:sz w:val="24"/>
          <w:szCs w:val="24"/>
        </w:rPr>
        <w:t xml:space="preserve">В соответствии с </w:t>
      </w:r>
      <w:hyperlink r:id="rId8" w:history="1">
        <w:r w:rsidRPr="00157254">
          <w:rPr>
            <w:sz w:val="24"/>
            <w:szCs w:val="24"/>
          </w:rPr>
          <w:t>пунктом 3.2 статьи 160.1</w:t>
        </w:r>
      </w:hyperlink>
      <w:r w:rsidRPr="00157254">
        <w:rPr>
          <w:sz w:val="24"/>
          <w:szCs w:val="24"/>
        </w:rPr>
        <w:t xml:space="preserve">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157254">
        <w:rPr>
          <w:sz w:val="24"/>
          <w:szCs w:val="24"/>
        </w:rPr>
        <w:t xml:space="preserve"> Российской Федерации, бюджета территориального фонда обязательного медицинского страхования, местного бюджета», Уставом Администрации Имисского сельсовета, решением Имисского сельского Совета депутатов от 15.04.2016 № 08-30-р «О бюджетном процессе в муниципальном образовании </w:t>
      </w:r>
      <w:proofErr w:type="spellStart"/>
      <w:r w:rsidRPr="00157254">
        <w:rPr>
          <w:sz w:val="24"/>
          <w:szCs w:val="24"/>
        </w:rPr>
        <w:t>Имисский</w:t>
      </w:r>
      <w:proofErr w:type="spellEnd"/>
      <w:r w:rsidRPr="00157254">
        <w:rPr>
          <w:sz w:val="24"/>
          <w:szCs w:val="24"/>
        </w:rPr>
        <w:t xml:space="preserve"> сельсовет» ПОСТАНОВЛЯЮ:</w:t>
      </w:r>
    </w:p>
    <w:p w:rsidR="0012566F" w:rsidRPr="00157254" w:rsidRDefault="0012566F" w:rsidP="0012566F">
      <w:pPr>
        <w:tabs>
          <w:tab w:val="left" w:pos="709"/>
        </w:tabs>
        <w:jc w:val="both"/>
        <w:rPr>
          <w:sz w:val="24"/>
          <w:szCs w:val="24"/>
        </w:rPr>
      </w:pPr>
      <w:r w:rsidRPr="00157254">
        <w:rPr>
          <w:sz w:val="24"/>
          <w:szCs w:val="24"/>
        </w:rPr>
        <w:tab/>
        <w:t>1.Утвердить перечень главных администраторов доходов местного бюджета согласно приложению.</w:t>
      </w:r>
    </w:p>
    <w:p w:rsidR="0012566F" w:rsidRPr="00157254" w:rsidRDefault="0012566F" w:rsidP="0012566F">
      <w:pPr>
        <w:tabs>
          <w:tab w:val="left" w:pos="709"/>
        </w:tabs>
        <w:jc w:val="both"/>
        <w:rPr>
          <w:sz w:val="24"/>
          <w:szCs w:val="24"/>
        </w:rPr>
      </w:pPr>
      <w:r w:rsidRPr="00157254">
        <w:rPr>
          <w:sz w:val="24"/>
          <w:szCs w:val="24"/>
        </w:rPr>
        <w:tab/>
      </w:r>
      <w:proofErr w:type="gramStart"/>
      <w:r w:rsidRPr="00157254">
        <w:rPr>
          <w:sz w:val="24"/>
          <w:szCs w:val="24"/>
        </w:rPr>
        <w:t>2.Установить, что 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(подвидов) доходов бюджета за главными администраторами доходов местного бюджета осуществляется правовыми актами Администрации Имисского сельсовета.</w:t>
      </w:r>
      <w:proofErr w:type="gramEnd"/>
    </w:p>
    <w:p w:rsidR="0012566F" w:rsidRPr="00157254" w:rsidRDefault="0012566F" w:rsidP="0012566F">
      <w:pPr>
        <w:autoSpaceDE w:val="0"/>
        <w:autoSpaceDN w:val="0"/>
        <w:adjustRightInd w:val="0"/>
        <w:ind w:firstLine="708"/>
        <w:jc w:val="both"/>
        <w:rPr>
          <w:sz w:val="24"/>
          <w:szCs w:val="24"/>
        </w:rPr>
      </w:pPr>
      <w:r w:rsidRPr="00157254">
        <w:rPr>
          <w:sz w:val="24"/>
          <w:szCs w:val="24"/>
        </w:rPr>
        <w:t>3.</w:t>
      </w:r>
      <w:proofErr w:type="gramStart"/>
      <w:r w:rsidRPr="00157254">
        <w:rPr>
          <w:sz w:val="24"/>
          <w:szCs w:val="24"/>
        </w:rPr>
        <w:t>Контроль за</w:t>
      </w:r>
      <w:proofErr w:type="gramEnd"/>
      <w:r w:rsidRPr="00157254">
        <w:rPr>
          <w:sz w:val="24"/>
          <w:szCs w:val="24"/>
        </w:rPr>
        <w:t xml:space="preserve"> исполнением постановления возложить на главного бухгалтера Демьянову Е.В.</w:t>
      </w:r>
    </w:p>
    <w:p w:rsidR="0012566F" w:rsidRPr="00157254" w:rsidRDefault="0012566F" w:rsidP="0012566F">
      <w:pPr>
        <w:autoSpaceDE w:val="0"/>
        <w:autoSpaceDN w:val="0"/>
        <w:adjustRightInd w:val="0"/>
        <w:ind w:firstLine="708"/>
        <w:jc w:val="both"/>
        <w:rPr>
          <w:sz w:val="24"/>
          <w:szCs w:val="24"/>
        </w:rPr>
      </w:pPr>
      <w:r w:rsidRPr="00157254">
        <w:rPr>
          <w:sz w:val="24"/>
          <w:szCs w:val="24"/>
        </w:rPr>
        <w:t>4. 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местного  бюджета, начиная с бюджета на 2023 год и плановый период 2024–2025 годов.</w:t>
      </w:r>
    </w:p>
    <w:p w:rsidR="0012566F" w:rsidRPr="00157254" w:rsidRDefault="0012566F" w:rsidP="0012566F">
      <w:pPr>
        <w:autoSpaceDE w:val="0"/>
        <w:autoSpaceDN w:val="0"/>
        <w:adjustRightInd w:val="0"/>
        <w:ind w:firstLine="708"/>
        <w:jc w:val="both"/>
        <w:rPr>
          <w:sz w:val="24"/>
          <w:szCs w:val="24"/>
        </w:rPr>
      </w:pPr>
      <w:r w:rsidRPr="00157254">
        <w:rPr>
          <w:sz w:val="24"/>
          <w:szCs w:val="24"/>
        </w:rPr>
        <w:t xml:space="preserve">5.Признать утратившим силу с 1 января 2023 года постановление администрации </w:t>
      </w:r>
      <w:proofErr w:type="spellStart"/>
      <w:r w:rsidRPr="00157254">
        <w:rPr>
          <w:sz w:val="24"/>
          <w:szCs w:val="24"/>
        </w:rPr>
        <w:t>Имисский</w:t>
      </w:r>
      <w:proofErr w:type="spellEnd"/>
      <w:r w:rsidRPr="00157254">
        <w:rPr>
          <w:sz w:val="24"/>
          <w:szCs w:val="24"/>
        </w:rPr>
        <w:t xml:space="preserve"> сельсовета от 17.12.2021 №34-п «Об утверждении перечня главных администраторов доходов местного бюджета».</w:t>
      </w:r>
    </w:p>
    <w:p w:rsidR="0012566F" w:rsidRPr="00157254" w:rsidRDefault="0012566F" w:rsidP="0012566F">
      <w:pPr>
        <w:autoSpaceDE w:val="0"/>
        <w:autoSpaceDN w:val="0"/>
        <w:adjustRightInd w:val="0"/>
        <w:ind w:firstLine="708"/>
        <w:jc w:val="both"/>
        <w:rPr>
          <w:sz w:val="24"/>
          <w:szCs w:val="24"/>
        </w:rPr>
      </w:pPr>
    </w:p>
    <w:p w:rsidR="0012566F" w:rsidRPr="00157254" w:rsidRDefault="0012566F" w:rsidP="0012566F">
      <w:pPr>
        <w:autoSpaceDE w:val="0"/>
        <w:autoSpaceDN w:val="0"/>
        <w:adjustRightInd w:val="0"/>
        <w:jc w:val="both"/>
        <w:rPr>
          <w:sz w:val="24"/>
          <w:szCs w:val="24"/>
        </w:rPr>
      </w:pPr>
      <w:r w:rsidRPr="00157254">
        <w:rPr>
          <w:sz w:val="24"/>
          <w:szCs w:val="24"/>
        </w:rPr>
        <w:t>Глава</w:t>
      </w:r>
      <w:r w:rsidRPr="00157254">
        <w:rPr>
          <w:sz w:val="24"/>
          <w:szCs w:val="24"/>
        </w:rPr>
        <w:tab/>
        <w:t xml:space="preserve"> с/с</w:t>
      </w:r>
      <w:r w:rsidRPr="00157254">
        <w:rPr>
          <w:sz w:val="24"/>
          <w:szCs w:val="24"/>
        </w:rPr>
        <w:tab/>
      </w:r>
      <w:r w:rsidRPr="00157254">
        <w:rPr>
          <w:sz w:val="24"/>
          <w:szCs w:val="24"/>
        </w:rPr>
        <w:tab/>
      </w:r>
      <w:r w:rsidRPr="00157254">
        <w:rPr>
          <w:sz w:val="24"/>
          <w:szCs w:val="24"/>
        </w:rPr>
        <w:tab/>
        <w:t xml:space="preserve">                                         </w:t>
      </w:r>
      <w:r w:rsidRPr="00157254">
        <w:rPr>
          <w:sz w:val="24"/>
          <w:szCs w:val="24"/>
        </w:rPr>
        <w:tab/>
        <w:t xml:space="preserve"> Е.В.Фоминых  </w:t>
      </w:r>
    </w:p>
    <w:sectPr w:rsidR="0012566F" w:rsidRPr="00157254" w:rsidSect="0012566F">
      <w:pgSz w:w="11906" w:h="16838"/>
      <w:pgMar w:top="65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94" w:rsidRDefault="00D07D94" w:rsidP="00C760EF">
      <w:pPr>
        <w:spacing w:line="240" w:lineRule="auto"/>
      </w:pPr>
      <w:r>
        <w:separator/>
      </w:r>
    </w:p>
  </w:endnote>
  <w:endnote w:type="continuationSeparator" w:id="0">
    <w:p w:rsidR="00D07D94" w:rsidRDefault="00D07D94" w:rsidP="00C760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94" w:rsidRDefault="00D07D94" w:rsidP="00C760EF">
      <w:pPr>
        <w:spacing w:line="240" w:lineRule="auto"/>
      </w:pPr>
      <w:r>
        <w:separator/>
      </w:r>
    </w:p>
  </w:footnote>
  <w:footnote w:type="continuationSeparator" w:id="0">
    <w:p w:rsidR="00D07D94" w:rsidRDefault="00D07D94" w:rsidP="00C760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3"/>
    <w:lvl w:ilvl="0">
      <w:start w:val="1"/>
      <w:numFmt w:val="decimal"/>
      <w:lvlText w:val="%1."/>
      <w:lvlJc w:val="left"/>
      <w:pPr>
        <w:tabs>
          <w:tab w:val="num" w:pos="0"/>
        </w:tabs>
        <w:ind w:left="1699" w:hanging="990"/>
      </w:pPr>
      <w:rPr>
        <w:b w:val="0"/>
      </w:rPr>
    </w:lvl>
    <w:lvl w:ilvl="1">
      <w:start w:val="1"/>
      <w:numFmt w:val="decimal"/>
      <w:lvlText w:val="%1.%2."/>
      <w:lvlJc w:val="left"/>
      <w:pPr>
        <w:tabs>
          <w:tab w:val="num" w:pos="0"/>
        </w:tabs>
        <w:ind w:left="1429" w:hanging="720"/>
      </w:pPr>
      <w:rPr>
        <w:b/>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12D23B06"/>
    <w:multiLevelType w:val="hybridMultilevel"/>
    <w:tmpl w:val="C55E2EE4"/>
    <w:lvl w:ilvl="0" w:tplc="2DFA1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05112"/>
    <w:multiLevelType w:val="multilevel"/>
    <w:tmpl w:val="AA0CFF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9A2E48"/>
    <w:multiLevelType w:val="multilevel"/>
    <w:tmpl w:val="3BF8F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E929B0"/>
    <w:multiLevelType w:val="multilevel"/>
    <w:tmpl w:val="FE8A9206"/>
    <w:lvl w:ilvl="0">
      <w:start w:val="1"/>
      <w:numFmt w:val="decimal"/>
      <w:lvlText w:val="%1."/>
      <w:lvlJc w:val="left"/>
      <w:pPr>
        <w:ind w:left="720" w:hanging="360"/>
      </w:pPr>
    </w:lvl>
    <w:lvl w:ilvl="1">
      <w:start w:val="7"/>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5CD096A"/>
    <w:multiLevelType w:val="multilevel"/>
    <w:tmpl w:val="CD26C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D7D844"/>
    <w:multiLevelType w:val="singleLevel"/>
    <w:tmpl w:val="5ED7D844"/>
    <w:lvl w:ilvl="0">
      <w:start w:val="1"/>
      <w:numFmt w:val="decimal"/>
      <w:suff w:val="space"/>
      <w:lvlText w:val="%1."/>
      <w:lvlJc w:val="left"/>
    </w:lvl>
  </w:abstractNum>
  <w:abstractNum w:abstractNumId="8">
    <w:nsid w:val="6DF050F3"/>
    <w:multiLevelType w:val="multilevel"/>
    <w:tmpl w:val="675A4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6244E1"/>
    <w:multiLevelType w:val="multilevel"/>
    <w:tmpl w:val="3BF8F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8"/>
  </w:num>
  <w:num w:numId="4">
    <w:abstractNumId w:val="6"/>
  </w:num>
  <w:num w:numId="5">
    <w:abstractNumId w:val="3"/>
  </w:num>
  <w:num w:numId="6">
    <w:abstractNumId w:val="2"/>
  </w:num>
  <w:num w:numId="7">
    <w:abstractNumId w:val="4"/>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1A6"/>
    <w:rsid w:val="000613F0"/>
    <w:rsid w:val="000751A6"/>
    <w:rsid w:val="0012566F"/>
    <w:rsid w:val="001328D5"/>
    <w:rsid w:val="00137910"/>
    <w:rsid w:val="00157254"/>
    <w:rsid w:val="001C46D2"/>
    <w:rsid w:val="002C2725"/>
    <w:rsid w:val="00351B95"/>
    <w:rsid w:val="00384954"/>
    <w:rsid w:val="003871E5"/>
    <w:rsid w:val="003E1326"/>
    <w:rsid w:val="00530574"/>
    <w:rsid w:val="00595B44"/>
    <w:rsid w:val="006565DC"/>
    <w:rsid w:val="007A5BDA"/>
    <w:rsid w:val="0082180F"/>
    <w:rsid w:val="00827120"/>
    <w:rsid w:val="00882795"/>
    <w:rsid w:val="00934AD0"/>
    <w:rsid w:val="00AB164D"/>
    <w:rsid w:val="00C760EF"/>
    <w:rsid w:val="00C82DE0"/>
    <w:rsid w:val="00CD4EC4"/>
    <w:rsid w:val="00D0316D"/>
    <w:rsid w:val="00D07D94"/>
    <w:rsid w:val="00D97BA1"/>
    <w:rsid w:val="00E0628E"/>
    <w:rsid w:val="00E80815"/>
    <w:rsid w:val="00EC07FE"/>
    <w:rsid w:val="00FC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qFormat="1"/>
    <w:lsdException w:name="page number"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0"/>
  </w:style>
  <w:style w:type="paragraph" w:styleId="1">
    <w:name w:val="heading 1"/>
    <w:basedOn w:val="a"/>
    <w:next w:val="a"/>
    <w:link w:val="10"/>
    <w:uiPriority w:val="9"/>
    <w:qFormat/>
    <w:rsid w:val="00351B95"/>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C760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751A6"/>
    <w:pPr>
      <w:widowControl w:val="0"/>
      <w:autoSpaceDE w:val="0"/>
      <w:autoSpaceDN w:val="0"/>
      <w:adjustRightInd w:val="0"/>
      <w:spacing w:line="240" w:lineRule="auto"/>
    </w:pPr>
    <w:rPr>
      <w:rFonts w:eastAsia="Times New Roman"/>
      <w:sz w:val="28"/>
      <w:szCs w:val="28"/>
      <w:lang w:eastAsia="ru-RU"/>
    </w:rPr>
  </w:style>
  <w:style w:type="character" w:customStyle="1" w:styleId="a4">
    <w:name w:val="Основной текст Знак"/>
    <w:basedOn w:val="a0"/>
    <w:link w:val="a3"/>
    <w:semiHidden/>
    <w:rsid w:val="000751A6"/>
    <w:rPr>
      <w:rFonts w:eastAsia="Times New Roman"/>
      <w:sz w:val="28"/>
      <w:szCs w:val="28"/>
      <w:lang w:eastAsia="ru-RU"/>
    </w:rPr>
  </w:style>
  <w:style w:type="character" w:styleId="a5">
    <w:name w:val="Hyperlink"/>
    <w:rsid w:val="000751A6"/>
    <w:rPr>
      <w:color w:val="0000FF"/>
      <w:u w:val="single"/>
    </w:rPr>
  </w:style>
  <w:style w:type="paragraph" w:styleId="a6">
    <w:name w:val="Balloon Text"/>
    <w:basedOn w:val="a"/>
    <w:link w:val="a7"/>
    <w:uiPriority w:val="99"/>
    <w:semiHidden/>
    <w:unhideWhenUsed/>
    <w:rsid w:val="000751A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1A6"/>
    <w:rPr>
      <w:rFonts w:ascii="Tahoma" w:hAnsi="Tahoma" w:cs="Tahoma"/>
      <w:sz w:val="16"/>
      <w:szCs w:val="16"/>
    </w:rPr>
  </w:style>
  <w:style w:type="character" w:customStyle="1" w:styleId="10">
    <w:name w:val="Заголовок 1 Знак"/>
    <w:basedOn w:val="a0"/>
    <w:link w:val="1"/>
    <w:uiPriority w:val="9"/>
    <w:rsid w:val="00351B9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qFormat/>
    <w:rsid w:val="00351B95"/>
    <w:pPr>
      <w:autoSpaceDE w:val="0"/>
      <w:autoSpaceDN w:val="0"/>
      <w:adjustRightInd w:val="0"/>
      <w:spacing w:line="240" w:lineRule="auto"/>
    </w:pPr>
    <w:rPr>
      <w:rFonts w:ascii="Arial" w:eastAsia="Times New Roman" w:hAnsi="Arial" w:cs="Arial"/>
      <w:sz w:val="20"/>
      <w:szCs w:val="20"/>
      <w:lang w:eastAsia="ru-RU"/>
    </w:rPr>
  </w:style>
  <w:style w:type="table" w:styleId="a8">
    <w:name w:val="Table Grid"/>
    <w:basedOn w:val="a1"/>
    <w:uiPriority w:val="59"/>
    <w:rsid w:val="00351B95"/>
    <w:pPr>
      <w:spacing w:line="240" w:lineRule="auto"/>
    </w:pPr>
    <w:rPr>
      <w:rFonts w:asciiTheme="minorHAnsi" w:eastAsiaTheme="minorEastAsia" w:hAnsiTheme="minorHAnsi" w:cstheme="minorBid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51B95"/>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9">
    <w:name w:val="No Spacing"/>
    <w:uiPriority w:val="1"/>
    <w:qFormat/>
    <w:rsid w:val="00351B95"/>
    <w:pPr>
      <w:spacing w:line="240" w:lineRule="auto"/>
    </w:pPr>
    <w:rPr>
      <w:rFonts w:ascii="Arial Unicode MS" w:eastAsia="Arial Unicode MS" w:hAnsi="Arial Unicode MS" w:cs="Arial Unicode MS"/>
      <w:color w:val="000000"/>
      <w:sz w:val="24"/>
      <w:szCs w:val="24"/>
      <w:lang w:eastAsia="ru-RU"/>
    </w:rPr>
  </w:style>
  <w:style w:type="paragraph" w:styleId="aa">
    <w:name w:val="List Paragraph"/>
    <w:basedOn w:val="a"/>
    <w:uiPriority w:val="34"/>
    <w:qFormat/>
    <w:rsid w:val="00530574"/>
    <w:pPr>
      <w:widowControl w:val="0"/>
      <w:autoSpaceDE w:val="0"/>
      <w:autoSpaceDN w:val="0"/>
      <w:adjustRightInd w:val="0"/>
      <w:spacing w:line="240" w:lineRule="auto"/>
      <w:ind w:left="720"/>
      <w:contextualSpacing/>
    </w:pPr>
    <w:rPr>
      <w:rFonts w:eastAsia="Times New Roman"/>
      <w:sz w:val="20"/>
      <w:szCs w:val="20"/>
      <w:lang w:eastAsia="ru-RU"/>
    </w:rPr>
  </w:style>
  <w:style w:type="character" w:customStyle="1" w:styleId="ab">
    <w:name w:val="Основной текст_"/>
    <w:link w:val="6"/>
    <w:rsid w:val="006565DC"/>
    <w:rPr>
      <w:rFonts w:eastAsia="Times New Roman"/>
      <w:sz w:val="26"/>
      <w:szCs w:val="26"/>
      <w:shd w:val="clear" w:color="auto" w:fill="FFFFFF"/>
    </w:rPr>
  </w:style>
  <w:style w:type="character" w:customStyle="1" w:styleId="3">
    <w:name w:val="Заголовок №3_"/>
    <w:link w:val="30"/>
    <w:rsid w:val="006565DC"/>
    <w:rPr>
      <w:rFonts w:eastAsia="Times New Roman"/>
      <w:sz w:val="27"/>
      <w:szCs w:val="27"/>
      <w:shd w:val="clear" w:color="auto" w:fill="FFFFFF"/>
    </w:rPr>
  </w:style>
  <w:style w:type="character" w:customStyle="1" w:styleId="ac">
    <w:name w:val="Основной текст + Курсив"/>
    <w:rsid w:val="006565DC"/>
    <w:rPr>
      <w:rFonts w:ascii="Times New Roman" w:eastAsia="Times New Roman" w:hAnsi="Times New Roman" w:cs="Times New Roman"/>
      <w:b w:val="0"/>
      <w:bCs w:val="0"/>
      <w:i/>
      <w:iCs/>
      <w:smallCaps w:val="0"/>
      <w:strike w:val="0"/>
      <w:spacing w:val="0"/>
      <w:sz w:val="26"/>
      <w:szCs w:val="26"/>
    </w:rPr>
  </w:style>
  <w:style w:type="paragraph" w:customStyle="1" w:styleId="6">
    <w:name w:val="Основной текст6"/>
    <w:basedOn w:val="a"/>
    <w:link w:val="ab"/>
    <w:rsid w:val="006565DC"/>
    <w:pPr>
      <w:shd w:val="clear" w:color="auto" w:fill="FFFFFF"/>
      <w:spacing w:after="540" w:line="0" w:lineRule="atLeast"/>
    </w:pPr>
    <w:rPr>
      <w:rFonts w:eastAsia="Times New Roman"/>
      <w:sz w:val="26"/>
      <w:szCs w:val="26"/>
    </w:rPr>
  </w:style>
  <w:style w:type="paragraph" w:customStyle="1" w:styleId="30">
    <w:name w:val="Заголовок №3"/>
    <w:basedOn w:val="a"/>
    <w:link w:val="3"/>
    <w:rsid w:val="006565DC"/>
    <w:pPr>
      <w:shd w:val="clear" w:color="auto" w:fill="FFFFFF"/>
      <w:spacing w:before="540" w:line="442" w:lineRule="exact"/>
      <w:jc w:val="center"/>
      <w:outlineLvl w:val="2"/>
    </w:pPr>
    <w:rPr>
      <w:rFonts w:eastAsia="Times New Roman"/>
      <w:sz w:val="27"/>
      <w:szCs w:val="27"/>
    </w:rPr>
  </w:style>
  <w:style w:type="paragraph" w:customStyle="1" w:styleId="Standard">
    <w:name w:val="Standard"/>
    <w:rsid w:val="006565DC"/>
    <w:pPr>
      <w:widowControl w:val="0"/>
      <w:suppressAutoHyphens/>
      <w:autoSpaceDN w:val="0"/>
      <w:spacing w:line="240" w:lineRule="auto"/>
      <w:textAlignment w:val="baseline"/>
    </w:pPr>
    <w:rPr>
      <w:rFonts w:eastAsia="Andale Sans UI" w:cs="Tahoma"/>
      <w:kern w:val="3"/>
      <w:sz w:val="24"/>
      <w:szCs w:val="24"/>
      <w:lang w:val="de-DE" w:eastAsia="ja-JP" w:bidi="fa-IR"/>
    </w:rPr>
  </w:style>
  <w:style w:type="character" w:customStyle="1" w:styleId="31">
    <w:name w:val="Основной текст3"/>
    <w:rsid w:val="006565D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25pt">
    <w:name w:val="Основной текст + 12;5 pt"/>
    <w:rsid w:val="006565DC"/>
    <w:rPr>
      <w:rFonts w:ascii="Times New Roman" w:eastAsia="Times New Roman" w:hAnsi="Times New Roman" w:cs="Times New Roman"/>
      <w:b w:val="0"/>
      <w:bCs w:val="0"/>
      <w:i w:val="0"/>
      <w:iCs w:val="0"/>
      <w:smallCaps w:val="0"/>
      <w:strike w:val="0"/>
      <w:spacing w:val="0"/>
      <w:sz w:val="25"/>
      <w:szCs w:val="25"/>
    </w:rPr>
  </w:style>
  <w:style w:type="character" w:customStyle="1" w:styleId="41">
    <w:name w:val="Основной текст4"/>
    <w:rsid w:val="006565D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pt">
    <w:name w:val="Основной текст + Полужирный;Курсив;Интервал 1 pt"/>
    <w:rsid w:val="006565DC"/>
    <w:rPr>
      <w:rFonts w:ascii="Times New Roman" w:eastAsia="Times New Roman" w:hAnsi="Times New Roman" w:cs="Times New Roman"/>
      <w:b/>
      <w:bCs/>
      <w:i/>
      <w:iCs/>
      <w:smallCaps w:val="0"/>
      <w:strike w:val="0"/>
      <w:spacing w:val="30"/>
      <w:sz w:val="26"/>
      <w:szCs w:val="26"/>
      <w:u w:val="single"/>
    </w:rPr>
  </w:style>
  <w:style w:type="character" w:customStyle="1" w:styleId="32">
    <w:name w:val="Основной текст (3)_"/>
    <w:link w:val="33"/>
    <w:rsid w:val="006565DC"/>
    <w:rPr>
      <w:rFonts w:eastAsia="Times New Roman"/>
      <w:shd w:val="clear" w:color="auto" w:fill="FFFFFF"/>
    </w:rPr>
  </w:style>
  <w:style w:type="character" w:customStyle="1" w:styleId="42">
    <w:name w:val="Основной текст (4)_"/>
    <w:link w:val="43"/>
    <w:rsid w:val="006565DC"/>
    <w:rPr>
      <w:rFonts w:eastAsia="Times New Roman"/>
      <w:sz w:val="15"/>
      <w:szCs w:val="15"/>
      <w:shd w:val="clear" w:color="auto" w:fill="FFFFFF"/>
    </w:rPr>
  </w:style>
  <w:style w:type="character" w:customStyle="1" w:styleId="7">
    <w:name w:val="Основной текст (7)_"/>
    <w:link w:val="70"/>
    <w:rsid w:val="006565DC"/>
    <w:rPr>
      <w:rFonts w:eastAsia="Times New Roman"/>
      <w:sz w:val="16"/>
      <w:szCs w:val="16"/>
      <w:shd w:val="clear" w:color="auto" w:fill="FFFFFF"/>
    </w:rPr>
  </w:style>
  <w:style w:type="character" w:customStyle="1" w:styleId="8">
    <w:name w:val="Основной текст (8)_"/>
    <w:link w:val="80"/>
    <w:rsid w:val="006565DC"/>
    <w:rPr>
      <w:rFonts w:eastAsia="Times New Roman"/>
      <w:shd w:val="clear" w:color="auto" w:fill="FFFFFF"/>
    </w:rPr>
  </w:style>
  <w:style w:type="character" w:customStyle="1" w:styleId="5">
    <w:name w:val="Основной текст (5)_"/>
    <w:link w:val="50"/>
    <w:rsid w:val="006565DC"/>
    <w:rPr>
      <w:rFonts w:eastAsia="Times New Roman"/>
      <w:sz w:val="16"/>
      <w:szCs w:val="16"/>
      <w:shd w:val="clear" w:color="auto" w:fill="FFFFFF"/>
    </w:rPr>
  </w:style>
  <w:style w:type="character" w:customStyle="1" w:styleId="60">
    <w:name w:val="Основной текст (6)_"/>
    <w:link w:val="61"/>
    <w:rsid w:val="006565DC"/>
    <w:rPr>
      <w:rFonts w:eastAsia="Times New Roman"/>
      <w:shd w:val="clear" w:color="auto" w:fill="FFFFFF"/>
    </w:rPr>
  </w:style>
  <w:style w:type="character" w:customStyle="1" w:styleId="9">
    <w:name w:val="Основной текст (9)_"/>
    <w:link w:val="90"/>
    <w:rsid w:val="006565DC"/>
    <w:rPr>
      <w:rFonts w:eastAsia="Times New Roman"/>
      <w:shd w:val="clear" w:color="auto" w:fill="FFFFFF"/>
    </w:rPr>
  </w:style>
  <w:style w:type="character" w:customStyle="1" w:styleId="3105pt">
    <w:name w:val="Основной текст (3) + 10;5 pt"/>
    <w:rsid w:val="006565D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rsid w:val="006565DC"/>
    <w:rPr>
      <w:rFonts w:ascii="Times New Roman" w:eastAsia="Times New Roman" w:hAnsi="Times New Roman" w:cs="Times New Roman"/>
      <w:b w:val="0"/>
      <w:bCs w:val="0"/>
      <w:i w:val="0"/>
      <w:iCs w:val="0"/>
      <w:smallCaps w:val="0"/>
      <w:strike w:val="0"/>
      <w:spacing w:val="0"/>
      <w:sz w:val="22"/>
      <w:szCs w:val="22"/>
    </w:rPr>
  </w:style>
  <w:style w:type="paragraph" w:customStyle="1" w:styleId="33">
    <w:name w:val="Основной текст (3)"/>
    <w:basedOn w:val="a"/>
    <w:link w:val="32"/>
    <w:rsid w:val="006565DC"/>
    <w:pPr>
      <w:shd w:val="clear" w:color="auto" w:fill="FFFFFF"/>
      <w:spacing w:line="0" w:lineRule="atLeast"/>
    </w:pPr>
    <w:rPr>
      <w:rFonts w:eastAsia="Times New Roman"/>
    </w:rPr>
  </w:style>
  <w:style w:type="paragraph" w:customStyle="1" w:styleId="43">
    <w:name w:val="Основной текст (4)"/>
    <w:basedOn w:val="a"/>
    <w:link w:val="42"/>
    <w:rsid w:val="006565DC"/>
    <w:pPr>
      <w:shd w:val="clear" w:color="auto" w:fill="FFFFFF"/>
      <w:spacing w:line="0" w:lineRule="atLeast"/>
      <w:jc w:val="right"/>
    </w:pPr>
    <w:rPr>
      <w:rFonts w:eastAsia="Times New Roman"/>
      <w:sz w:val="15"/>
      <w:szCs w:val="15"/>
    </w:rPr>
  </w:style>
  <w:style w:type="paragraph" w:customStyle="1" w:styleId="70">
    <w:name w:val="Основной текст (7)"/>
    <w:basedOn w:val="a"/>
    <w:link w:val="7"/>
    <w:rsid w:val="006565DC"/>
    <w:pPr>
      <w:shd w:val="clear" w:color="auto" w:fill="FFFFFF"/>
      <w:spacing w:line="0" w:lineRule="atLeast"/>
    </w:pPr>
    <w:rPr>
      <w:rFonts w:eastAsia="Times New Roman"/>
      <w:sz w:val="16"/>
      <w:szCs w:val="16"/>
    </w:rPr>
  </w:style>
  <w:style w:type="paragraph" w:customStyle="1" w:styleId="80">
    <w:name w:val="Основной текст (8)"/>
    <w:basedOn w:val="a"/>
    <w:link w:val="8"/>
    <w:rsid w:val="006565DC"/>
    <w:pPr>
      <w:shd w:val="clear" w:color="auto" w:fill="FFFFFF"/>
      <w:spacing w:line="0" w:lineRule="atLeast"/>
    </w:pPr>
    <w:rPr>
      <w:rFonts w:eastAsia="Times New Roman"/>
    </w:rPr>
  </w:style>
  <w:style w:type="paragraph" w:customStyle="1" w:styleId="50">
    <w:name w:val="Основной текст (5)"/>
    <w:basedOn w:val="a"/>
    <w:link w:val="5"/>
    <w:rsid w:val="006565DC"/>
    <w:pPr>
      <w:shd w:val="clear" w:color="auto" w:fill="FFFFFF"/>
      <w:spacing w:line="0" w:lineRule="atLeast"/>
      <w:jc w:val="right"/>
    </w:pPr>
    <w:rPr>
      <w:rFonts w:eastAsia="Times New Roman"/>
      <w:sz w:val="16"/>
      <w:szCs w:val="16"/>
    </w:rPr>
  </w:style>
  <w:style w:type="paragraph" w:customStyle="1" w:styleId="61">
    <w:name w:val="Основной текст (6)"/>
    <w:basedOn w:val="a"/>
    <w:link w:val="60"/>
    <w:rsid w:val="006565DC"/>
    <w:pPr>
      <w:shd w:val="clear" w:color="auto" w:fill="FFFFFF"/>
      <w:spacing w:line="0" w:lineRule="atLeast"/>
    </w:pPr>
    <w:rPr>
      <w:rFonts w:eastAsia="Times New Roman"/>
    </w:rPr>
  </w:style>
  <w:style w:type="paragraph" w:customStyle="1" w:styleId="90">
    <w:name w:val="Основной текст (9)"/>
    <w:basedOn w:val="a"/>
    <w:link w:val="9"/>
    <w:rsid w:val="006565DC"/>
    <w:pPr>
      <w:shd w:val="clear" w:color="auto" w:fill="FFFFFF"/>
      <w:spacing w:line="0" w:lineRule="atLeast"/>
    </w:pPr>
    <w:rPr>
      <w:rFonts w:eastAsia="Times New Roman"/>
    </w:rPr>
  </w:style>
  <w:style w:type="paragraph" w:styleId="ad">
    <w:name w:val="Normal (Web)"/>
    <w:basedOn w:val="a"/>
    <w:uiPriority w:val="99"/>
    <w:unhideWhenUsed/>
    <w:qFormat/>
    <w:rsid w:val="00595B44"/>
    <w:pPr>
      <w:spacing w:before="100" w:beforeAutospacing="1" w:after="100" w:afterAutospacing="1" w:line="240" w:lineRule="auto"/>
    </w:pPr>
    <w:rPr>
      <w:rFonts w:eastAsia="Times New Roman"/>
      <w:sz w:val="24"/>
      <w:szCs w:val="24"/>
      <w:lang w:eastAsia="ru-RU"/>
    </w:rPr>
  </w:style>
  <w:style w:type="character" w:styleId="ae">
    <w:name w:val="Strong"/>
    <w:uiPriority w:val="22"/>
    <w:qFormat/>
    <w:rsid w:val="00595B44"/>
    <w:rPr>
      <w:b/>
      <w:bCs/>
    </w:rPr>
  </w:style>
  <w:style w:type="character" w:customStyle="1" w:styleId="blk">
    <w:name w:val="blk"/>
    <w:basedOn w:val="a0"/>
    <w:rsid w:val="00595B44"/>
  </w:style>
  <w:style w:type="paragraph" w:customStyle="1" w:styleId="af">
    <w:name w:val="Содержимое таблицы"/>
    <w:basedOn w:val="a"/>
    <w:rsid w:val="00595B44"/>
    <w:pPr>
      <w:suppressLineNumbers/>
      <w:suppressAutoHyphens/>
      <w:spacing w:line="240" w:lineRule="auto"/>
    </w:pPr>
    <w:rPr>
      <w:rFonts w:eastAsia="Times New Roman"/>
      <w:sz w:val="24"/>
      <w:szCs w:val="24"/>
      <w:lang w:eastAsia="ar-SA"/>
    </w:rPr>
  </w:style>
  <w:style w:type="character" w:customStyle="1" w:styleId="40">
    <w:name w:val="Заголовок 4 Знак"/>
    <w:basedOn w:val="a0"/>
    <w:link w:val="4"/>
    <w:uiPriority w:val="9"/>
    <w:semiHidden/>
    <w:rsid w:val="00C760EF"/>
    <w:rPr>
      <w:rFonts w:asciiTheme="majorHAnsi" w:eastAsiaTheme="majorEastAsia" w:hAnsiTheme="majorHAnsi" w:cstheme="majorBidi"/>
      <w:b/>
      <w:bCs/>
      <w:i/>
      <w:iCs/>
      <w:color w:val="4F81BD" w:themeColor="accent1"/>
    </w:rPr>
  </w:style>
  <w:style w:type="character" w:styleId="af0">
    <w:name w:val="footnote reference"/>
    <w:uiPriority w:val="99"/>
    <w:qFormat/>
    <w:rsid w:val="00C760EF"/>
    <w:rPr>
      <w:vertAlign w:val="superscript"/>
    </w:rPr>
  </w:style>
  <w:style w:type="character" w:styleId="af1">
    <w:name w:val="endnote reference"/>
    <w:rsid w:val="00C760EF"/>
    <w:rPr>
      <w:vertAlign w:val="superscript"/>
    </w:rPr>
  </w:style>
  <w:style w:type="character" w:styleId="af2">
    <w:name w:val="page number"/>
    <w:basedOn w:val="a0"/>
    <w:qFormat/>
    <w:rsid w:val="00C760EF"/>
  </w:style>
  <w:style w:type="paragraph" w:styleId="af3">
    <w:name w:val="footnote text"/>
    <w:basedOn w:val="a"/>
    <w:link w:val="af4"/>
    <w:qFormat/>
    <w:rsid w:val="00C760EF"/>
    <w:pPr>
      <w:autoSpaceDE w:val="0"/>
      <w:autoSpaceDN w:val="0"/>
      <w:spacing w:line="240" w:lineRule="auto"/>
      <w:jc w:val="both"/>
    </w:pPr>
    <w:rPr>
      <w:rFonts w:eastAsia="Times New Roman"/>
      <w:sz w:val="20"/>
      <w:szCs w:val="20"/>
      <w:lang w:eastAsia="ru-RU"/>
    </w:rPr>
  </w:style>
  <w:style w:type="character" w:customStyle="1" w:styleId="af4">
    <w:name w:val="Текст сноски Знак"/>
    <w:basedOn w:val="a0"/>
    <w:link w:val="af3"/>
    <w:rsid w:val="00C760EF"/>
    <w:rPr>
      <w:rFonts w:eastAsia="Times New Roman"/>
      <w:sz w:val="20"/>
      <w:szCs w:val="20"/>
      <w:lang w:eastAsia="ru-RU"/>
    </w:rPr>
  </w:style>
  <w:style w:type="paragraph" w:styleId="af5">
    <w:name w:val="header"/>
    <w:basedOn w:val="a"/>
    <w:link w:val="af6"/>
    <w:uiPriority w:val="99"/>
    <w:qFormat/>
    <w:rsid w:val="00C760EF"/>
    <w:pPr>
      <w:tabs>
        <w:tab w:val="center" w:pos="4677"/>
        <w:tab w:val="right" w:pos="9355"/>
      </w:tabs>
      <w:spacing w:line="240" w:lineRule="auto"/>
      <w:jc w:val="both"/>
    </w:pPr>
    <w:rPr>
      <w:rFonts w:eastAsia="Times New Roman"/>
      <w:sz w:val="24"/>
      <w:szCs w:val="24"/>
      <w:lang w:eastAsia="ru-RU"/>
    </w:rPr>
  </w:style>
  <w:style w:type="character" w:customStyle="1" w:styleId="af6">
    <w:name w:val="Верхний колонтитул Знак"/>
    <w:basedOn w:val="a0"/>
    <w:link w:val="af5"/>
    <w:uiPriority w:val="99"/>
    <w:rsid w:val="00C760EF"/>
    <w:rPr>
      <w:rFonts w:eastAsia="Times New Roman"/>
      <w:sz w:val="24"/>
      <w:szCs w:val="24"/>
      <w:lang w:eastAsia="ru-RU"/>
    </w:rPr>
  </w:style>
  <w:style w:type="paragraph" w:styleId="af7">
    <w:name w:val="footer"/>
    <w:basedOn w:val="a"/>
    <w:link w:val="af8"/>
    <w:uiPriority w:val="99"/>
    <w:rsid w:val="00C760EF"/>
    <w:pPr>
      <w:tabs>
        <w:tab w:val="center" w:pos="4677"/>
        <w:tab w:val="right" w:pos="9355"/>
      </w:tabs>
      <w:spacing w:line="240" w:lineRule="auto"/>
      <w:jc w:val="both"/>
    </w:pPr>
    <w:rPr>
      <w:rFonts w:eastAsia="Times New Roman"/>
      <w:sz w:val="24"/>
      <w:szCs w:val="24"/>
      <w:lang w:eastAsia="ru-RU"/>
    </w:rPr>
  </w:style>
  <w:style w:type="character" w:customStyle="1" w:styleId="af8">
    <w:name w:val="Нижний колонтитул Знак"/>
    <w:basedOn w:val="a0"/>
    <w:link w:val="af7"/>
    <w:uiPriority w:val="99"/>
    <w:rsid w:val="00C760EF"/>
    <w:rPr>
      <w:rFonts w:eastAsia="Times New Roman"/>
      <w:sz w:val="24"/>
      <w:szCs w:val="24"/>
      <w:lang w:eastAsia="ru-RU"/>
    </w:rPr>
  </w:style>
  <w:style w:type="character" w:customStyle="1" w:styleId="FontStyle27">
    <w:name w:val="Font Style27"/>
    <w:basedOn w:val="a0"/>
    <w:uiPriority w:val="99"/>
    <w:rsid w:val="00C760EF"/>
    <w:rPr>
      <w:rFonts w:ascii="Times New Roman" w:hAnsi="Times New Roman" w:cs="Times New Roman" w:hint="default"/>
      <w:sz w:val="26"/>
      <w:szCs w:val="26"/>
    </w:rPr>
  </w:style>
  <w:style w:type="paragraph" w:customStyle="1" w:styleId="16">
    <w:name w:val="Основной текст16"/>
    <w:basedOn w:val="a"/>
    <w:rsid w:val="00C760EF"/>
    <w:pPr>
      <w:shd w:val="clear" w:color="auto" w:fill="FFFFFF"/>
      <w:spacing w:after="600" w:line="317" w:lineRule="exact"/>
      <w:jc w:val="center"/>
    </w:pPr>
    <w:rPr>
      <w:rFonts w:asciiTheme="minorHAnsi" w:hAnsiTheme="minorHAnsi" w:cstheme="minorBidi"/>
      <w:sz w:val="27"/>
      <w:szCs w:val="27"/>
      <w:lang w:eastAsia="ru-RU"/>
    </w:rPr>
  </w:style>
  <w:style w:type="character" w:customStyle="1" w:styleId="11">
    <w:name w:val="Основной текст1"/>
    <w:basedOn w:val="ab"/>
    <w:rsid w:val="00C760EF"/>
    <w:rPr>
      <w:sz w:val="27"/>
      <w:szCs w:val="27"/>
      <w:shd w:val="clear" w:color="auto" w:fill="FFFFFF"/>
    </w:rPr>
  </w:style>
  <w:style w:type="paragraph" w:customStyle="1" w:styleId="s1">
    <w:name w:val="s_1"/>
    <w:basedOn w:val="a"/>
    <w:rsid w:val="00C760EF"/>
    <w:pPr>
      <w:spacing w:line="240" w:lineRule="auto"/>
      <w:ind w:firstLine="720"/>
      <w:jc w:val="both"/>
    </w:pPr>
    <w:rPr>
      <w:rFonts w:ascii="Arial" w:eastAsia="Times New Roman" w:hAnsi="Arial" w:cs="Arial"/>
      <w:sz w:val="26"/>
      <w:szCs w:val="26"/>
      <w:lang w:eastAsia="ru-RU"/>
    </w:rPr>
  </w:style>
  <w:style w:type="character" w:customStyle="1" w:styleId="12">
    <w:name w:val="Текст сноски Знак1"/>
    <w:basedOn w:val="a0"/>
    <w:rsid w:val="00C760EF"/>
    <w:rPr>
      <w:rFonts w:ascii="Times New Roman" w:eastAsia="Times New Roman" w:hAnsi="Times New Roman" w:cs="Times New Roman"/>
      <w:sz w:val="20"/>
      <w:szCs w:val="20"/>
      <w:lang w:eastAsia="ru-RU"/>
    </w:rPr>
  </w:style>
  <w:style w:type="paragraph" w:styleId="af9">
    <w:name w:val="annotation text"/>
    <w:basedOn w:val="a"/>
    <w:link w:val="afa"/>
    <w:uiPriority w:val="99"/>
    <w:unhideWhenUsed/>
    <w:rsid w:val="00C760EF"/>
    <w:pPr>
      <w:spacing w:line="240" w:lineRule="auto"/>
    </w:pPr>
    <w:rPr>
      <w:rFonts w:eastAsia="Times New Roman"/>
      <w:sz w:val="20"/>
      <w:szCs w:val="20"/>
      <w:lang w:eastAsia="ru-RU"/>
    </w:rPr>
  </w:style>
  <w:style w:type="character" w:customStyle="1" w:styleId="afa">
    <w:name w:val="Текст примечания Знак"/>
    <w:basedOn w:val="a0"/>
    <w:link w:val="af9"/>
    <w:uiPriority w:val="99"/>
    <w:rsid w:val="00C760EF"/>
    <w:rPr>
      <w:rFonts w:eastAsia="Times New Roman"/>
      <w:sz w:val="20"/>
      <w:szCs w:val="20"/>
      <w:lang w:eastAsia="ru-RU"/>
    </w:rPr>
  </w:style>
  <w:style w:type="character" w:customStyle="1" w:styleId="FontStyle11">
    <w:name w:val="Font Style11"/>
    <w:basedOn w:val="a0"/>
    <w:rsid w:val="00C760EF"/>
    <w:rPr>
      <w:rFonts w:ascii="Times New Roman" w:hAnsi="Times New Roman" w:cs="Times New Roman"/>
      <w:sz w:val="24"/>
      <w:szCs w:val="24"/>
    </w:rPr>
  </w:style>
  <w:style w:type="character" w:customStyle="1" w:styleId="FontStyle17">
    <w:name w:val="Font Style17"/>
    <w:basedOn w:val="a0"/>
    <w:rsid w:val="00C760EF"/>
    <w:rPr>
      <w:rFonts w:ascii="Times New Roman" w:hAnsi="Times New Roman" w:cs="Times New Roman"/>
      <w:sz w:val="22"/>
      <w:szCs w:val="22"/>
    </w:rPr>
  </w:style>
  <w:style w:type="character" w:customStyle="1" w:styleId="13">
    <w:name w:val="Заголовок №1_"/>
    <w:link w:val="14"/>
    <w:rsid w:val="0012566F"/>
    <w:rPr>
      <w:sz w:val="27"/>
      <w:szCs w:val="27"/>
      <w:shd w:val="clear" w:color="auto" w:fill="FFFFFF"/>
    </w:rPr>
  </w:style>
  <w:style w:type="paragraph" w:customStyle="1" w:styleId="14">
    <w:name w:val="Заголовок №1"/>
    <w:basedOn w:val="a"/>
    <w:link w:val="13"/>
    <w:rsid w:val="0012566F"/>
    <w:pPr>
      <w:shd w:val="clear" w:color="auto" w:fill="FFFFFF"/>
      <w:spacing w:before="480" w:line="480" w:lineRule="exact"/>
      <w:outlineLvl w:val="0"/>
    </w:pPr>
    <w:rPr>
      <w:sz w:val="27"/>
      <w:szCs w:val="27"/>
    </w:rPr>
  </w:style>
</w:styles>
</file>

<file path=word/webSettings.xml><?xml version="1.0" encoding="utf-8"?>
<w:webSettings xmlns:r="http://schemas.openxmlformats.org/officeDocument/2006/relationships" xmlns:w="http://schemas.openxmlformats.org/wordprocessingml/2006/main">
  <w:divs>
    <w:div w:id="19573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D2DA33562783D1EBFDFBA55FEE80DF2E7C8194F95F550831FF9DA58AA5D6F68735C2D4032ICz8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2022-12-29T01:10:00Z</cp:lastPrinted>
  <dcterms:created xsi:type="dcterms:W3CDTF">2022-12-28T05:31:00Z</dcterms:created>
  <dcterms:modified xsi:type="dcterms:W3CDTF">2022-12-29T01:10:00Z</dcterms:modified>
</cp:coreProperties>
</file>