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A6" w:rsidRDefault="00114975" w:rsidP="000751A6">
      <w:pPr>
        <w:pStyle w:val="a3"/>
        <w:jc w:val="center"/>
        <w:rPr>
          <w:sz w:val="20"/>
          <w:szCs w:val="20"/>
        </w:rPr>
      </w:pPr>
      <w:r w:rsidRPr="00114975"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8.4pt;height:41.4pt;mso-wrap-style:none;mso-position-horizontal-relative:char;mso-position-vertical-relative:line;v-text-anchor:middle" fillcolor="#9400ed" strokecolor="#eaeaea" strokeweight=".35mm">
            <v:fill color2="blue" angle="270" type="gradient"/>
            <v:stroke color2="#151515" joinstyle="miter"/>
            <v:shadow on="t" color="silver" opacity="52436f" offset=".62mm,.62mm"/>
            <v:textpath style="font-family:&quot;Arial&quot;;v-text-kern:t;v-same-letter-heights:t" fitpath="t" string="Имисские  зори"/>
          </v:shape>
        </w:pict>
      </w:r>
    </w:p>
    <w:p w:rsidR="000751A6" w:rsidRDefault="000751A6" w:rsidP="000751A6">
      <w:pPr>
        <w:pStyle w:val="a3"/>
        <w:rPr>
          <w:sz w:val="20"/>
          <w:szCs w:val="20"/>
        </w:rPr>
      </w:pPr>
    </w:p>
    <w:p w:rsidR="000751A6" w:rsidRDefault="006565DC" w:rsidP="000751A6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>№</w:t>
      </w:r>
      <w:r w:rsidR="00460F47">
        <w:rPr>
          <w:b/>
          <w:sz w:val="20"/>
          <w:szCs w:val="20"/>
        </w:rPr>
        <w:t>15</w:t>
      </w:r>
      <w:r w:rsidR="00C760EF">
        <w:rPr>
          <w:b/>
          <w:sz w:val="20"/>
          <w:szCs w:val="20"/>
        </w:rPr>
        <w:t>(2</w:t>
      </w:r>
      <w:r w:rsidR="00460F47">
        <w:rPr>
          <w:b/>
          <w:sz w:val="20"/>
          <w:szCs w:val="20"/>
        </w:rPr>
        <w:t>3</w:t>
      </w:r>
      <w:r w:rsidR="000751A6">
        <w:rPr>
          <w:b/>
          <w:sz w:val="20"/>
          <w:szCs w:val="20"/>
        </w:rPr>
        <w:t xml:space="preserve">)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</w:t>
      </w:r>
      <w:r w:rsidR="00C760EF">
        <w:rPr>
          <w:b/>
          <w:sz w:val="20"/>
          <w:szCs w:val="20"/>
        </w:rPr>
        <w:t xml:space="preserve">                              </w:t>
      </w:r>
      <w:r w:rsidR="00460F47">
        <w:rPr>
          <w:b/>
          <w:sz w:val="20"/>
          <w:szCs w:val="20"/>
        </w:rPr>
        <w:t>26</w:t>
      </w:r>
      <w:r>
        <w:rPr>
          <w:b/>
          <w:sz w:val="20"/>
          <w:szCs w:val="20"/>
        </w:rPr>
        <w:t>.1</w:t>
      </w:r>
      <w:r w:rsidR="0012566F">
        <w:rPr>
          <w:b/>
          <w:sz w:val="20"/>
          <w:szCs w:val="20"/>
        </w:rPr>
        <w:t>2</w:t>
      </w:r>
      <w:r w:rsidR="000751A6">
        <w:rPr>
          <w:b/>
          <w:sz w:val="20"/>
          <w:szCs w:val="20"/>
        </w:rPr>
        <w:t>.2022</w:t>
      </w:r>
    </w:p>
    <w:p w:rsidR="000751A6" w:rsidRPr="00C45CC8" w:rsidRDefault="000751A6">
      <w:pPr>
        <w:rPr>
          <w:sz w:val="24"/>
          <w:szCs w:val="24"/>
        </w:rPr>
      </w:pPr>
    </w:p>
    <w:p w:rsidR="0012566F" w:rsidRPr="00C45CC8" w:rsidRDefault="0012566F" w:rsidP="0012566F">
      <w:pPr>
        <w:framePr w:h="1245" w:hRule="exact" w:wrap="notBeside" w:vAnchor="text" w:hAnchor="text" w:xAlign="center" w:y="661"/>
        <w:jc w:val="center"/>
        <w:rPr>
          <w:sz w:val="24"/>
          <w:szCs w:val="24"/>
        </w:rPr>
      </w:pPr>
    </w:p>
    <w:bookmarkStart w:id="0" w:name="_GoBack"/>
    <w:bookmarkEnd w:id="0"/>
    <w:p w:rsidR="00460F47" w:rsidRPr="00C45CC8" w:rsidRDefault="00460F47" w:rsidP="00460F47">
      <w:pPr>
        <w:suppressAutoHyphens/>
        <w:spacing w:line="240" w:lineRule="auto"/>
        <w:jc w:val="center"/>
        <w:rPr>
          <w:rFonts w:eastAsia="Times New Roman"/>
          <w:sz w:val="24"/>
          <w:szCs w:val="24"/>
        </w:rPr>
      </w:pPr>
      <w:r w:rsidRPr="00C45CC8">
        <w:rPr>
          <w:sz w:val="24"/>
          <w:szCs w:val="24"/>
        </w:rPr>
        <w:object w:dxaOrig="870" w:dyaOrig="1052">
          <v:rect id="rectole0000000000" o:spid="_x0000_i1026" style="width:43.8pt;height:52.2pt" o:ole="" o:preferrelative="t" stroked="f">
            <v:imagedata r:id="rId7" o:title=""/>
          </v:rect>
          <o:OLEObject Type="Embed" ProgID="StaticMetafile" ShapeID="rectole0000000000" DrawAspect="Content" ObjectID="_1733806677" r:id="rId8"/>
        </w:object>
      </w:r>
    </w:p>
    <w:p w:rsidR="00460F47" w:rsidRPr="00C45CC8" w:rsidRDefault="00460F47" w:rsidP="00460F47">
      <w:pPr>
        <w:suppressAutoHyphens/>
        <w:spacing w:line="240" w:lineRule="auto"/>
        <w:rPr>
          <w:rFonts w:eastAsia="Times New Roman"/>
          <w:sz w:val="24"/>
          <w:szCs w:val="24"/>
        </w:rPr>
      </w:pPr>
    </w:p>
    <w:p w:rsidR="00460F47" w:rsidRPr="00C45CC8" w:rsidRDefault="00460F47" w:rsidP="00460F47">
      <w:pPr>
        <w:suppressAutoHyphens/>
        <w:spacing w:line="240" w:lineRule="auto"/>
        <w:jc w:val="center"/>
        <w:rPr>
          <w:rFonts w:eastAsia="Times New Roman"/>
          <w:sz w:val="24"/>
          <w:szCs w:val="24"/>
        </w:rPr>
      </w:pPr>
      <w:r w:rsidRPr="00C45CC8">
        <w:rPr>
          <w:rFonts w:eastAsia="Times New Roman"/>
          <w:sz w:val="24"/>
          <w:szCs w:val="24"/>
        </w:rPr>
        <w:t>РОССИЙСКАЯ ФЕДЕРАЦИЯ</w:t>
      </w:r>
    </w:p>
    <w:p w:rsidR="00460F47" w:rsidRPr="00C45CC8" w:rsidRDefault="00460F47" w:rsidP="00460F47">
      <w:pPr>
        <w:suppressAutoHyphens/>
        <w:spacing w:line="240" w:lineRule="auto"/>
        <w:jc w:val="center"/>
        <w:rPr>
          <w:rFonts w:eastAsia="Times New Roman"/>
          <w:sz w:val="24"/>
          <w:szCs w:val="24"/>
        </w:rPr>
      </w:pPr>
      <w:r w:rsidRPr="00C45CC8">
        <w:rPr>
          <w:rFonts w:eastAsia="Times New Roman"/>
          <w:sz w:val="24"/>
          <w:szCs w:val="24"/>
        </w:rPr>
        <w:t>ИМИССКИЙ СЕЛЬСКИЙ СОВЕТ ДЕПУТАТОВ</w:t>
      </w:r>
    </w:p>
    <w:p w:rsidR="00460F47" w:rsidRPr="00C45CC8" w:rsidRDefault="00460F47" w:rsidP="00460F47">
      <w:pPr>
        <w:suppressAutoHyphens/>
        <w:spacing w:line="240" w:lineRule="auto"/>
        <w:jc w:val="center"/>
        <w:rPr>
          <w:rFonts w:eastAsia="Times New Roman"/>
          <w:sz w:val="24"/>
          <w:szCs w:val="24"/>
        </w:rPr>
      </w:pPr>
      <w:r w:rsidRPr="00C45CC8">
        <w:rPr>
          <w:rFonts w:eastAsia="Times New Roman"/>
          <w:sz w:val="24"/>
          <w:szCs w:val="24"/>
        </w:rPr>
        <w:t>КУРАГИНСКОГО РАЙОНА</w:t>
      </w:r>
    </w:p>
    <w:p w:rsidR="00460F47" w:rsidRPr="00C45CC8" w:rsidRDefault="00460F47" w:rsidP="00460F47">
      <w:pPr>
        <w:suppressAutoHyphens/>
        <w:spacing w:line="240" w:lineRule="auto"/>
        <w:jc w:val="center"/>
        <w:rPr>
          <w:rFonts w:eastAsia="Times New Roman"/>
          <w:sz w:val="24"/>
          <w:szCs w:val="24"/>
        </w:rPr>
      </w:pPr>
      <w:r w:rsidRPr="00C45CC8">
        <w:rPr>
          <w:rFonts w:eastAsia="Times New Roman"/>
          <w:sz w:val="24"/>
          <w:szCs w:val="24"/>
        </w:rPr>
        <w:t>КРАСНОЯРСКОГО КРАЯ</w:t>
      </w:r>
    </w:p>
    <w:p w:rsidR="00460F47" w:rsidRPr="00C45CC8" w:rsidRDefault="00460F47" w:rsidP="00460F47">
      <w:pPr>
        <w:suppressAutoHyphens/>
        <w:spacing w:line="240" w:lineRule="auto"/>
        <w:jc w:val="center"/>
        <w:rPr>
          <w:rFonts w:eastAsia="Times New Roman"/>
          <w:sz w:val="24"/>
          <w:szCs w:val="24"/>
        </w:rPr>
      </w:pPr>
      <w:r w:rsidRPr="00C45CC8">
        <w:rPr>
          <w:rFonts w:eastAsia="Times New Roman"/>
          <w:sz w:val="24"/>
          <w:szCs w:val="24"/>
        </w:rPr>
        <w:t>РЕШЕНИЕ</w:t>
      </w:r>
    </w:p>
    <w:p w:rsidR="00460F47" w:rsidRPr="00C45CC8" w:rsidRDefault="00460F47" w:rsidP="00460F47">
      <w:pPr>
        <w:suppressAutoHyphens/>
        <w:spacing w:line="240" w:lineRule="auto"/>
        <w:jc w:val="center"/>
        <w:rPr>
          <w:rFonts w:eastAsia="Times New Roman"/>
          <w:sz w:val="24"/>
          <w:szCs w:val="24"/>
        </w:rPr>
      </w:pPr>
    </w:p>
    <w:p w:rsidR="00460F47" w:rsidRPr="00C45CC8" w:rsidRDefault="00460F47" w:rsidP="00460F47">
      <w:pPr>
        <w:suppressAutoHyphens/>
        <w:spacing w:line="240" w:lineRule="auto"/>
        <w:rPr>
          <w:rFonts w:eastAsia="Times New Roman"/>
          <w:sz w:val="24"/>
          <w:szCs w:val="24"/>
        </w:rPr>
      </w:pPr>
      <w:r w:rsidRPr="00C45CC8">
        <w:rPr>
          <w:rFonts w:eastAsia="Times New Roman"/>
          <w:sz w:val="24"/>
          <w:szCs w:val="24"/>
        </w:rPr>
        <w:t xml:space="preserve">26.12.2022                                             с. </w:t>
      </w:r>
      <w:proofErr w:type="spellStart"/>
      <w:r w:rsidRPr="00C45CC8">
        <w:rPr>
          <w:rFonts w:eastAsia="Times New Roman"/>
          <w:sz w:val="24"/>
          <w:szCs w:val="24"/>
        </w:rPr>
        <w:t>Имисское</w:t>
      </w:r>
      <w:proofErr w:type="spellEnd"/>
      <w:r w:rsidRPr="00C45CC8">
        <w:rPr>
          <w:rFonts w:eastAsia="Times New Roman"/>
          <w:sz w:val="24"/>
          <w:szCs w:val="24"/>
        </w:rPr>
        <w:t xml:space="preserve">                                              № 23-79-р</w:t>
      </w:r>
    </w:p>
    <w:p w:rsidR="00460F47" w:rsidRPr="00C45CC8" w:rsidRDefault="00460F47" w:rsidP="00460F47">
      <w:pPr>
        <w:suppressAutoHyphens/>
        <w:spacing w:line="240" w:lineRule="auto"/>
        <w:jc w:val="both"/>
        <w:rPr>
          <w:rFonts w:eastAsia="Times New Roman"/>
          <w:sz w:val="24"/>
          <w:szCs w:val="24"/>
        </w:rPr>
      </w:pPr>
    </w:p>
    <w:p w:rsidR="00460F47" w:rsidRPr="00C45CC8" w:rsidRDefault="00460F47" w:rsidP="00460F47">
      <w:pPr>
        <w:suppressAutoHyphens/>
        <w:spacing w:line="240" w:lineRule="auto"/>
        <w:rPr>
          <w:rFonts w:eastAsia="Times New Roman"/>
          <w:sz w:val="24"/>
          <w:szCs w:val="24"/>
        </w:rPr>
      </w:pPr>
      <w:r w:rsidRPr="00C45CC8">
        <w:rPr>
          <w:rFonts w:eastAsia="Times New Roman"/>
          <w:sz w:val="24"/>
          <w:szCs w:val="24"/>
        </w:rPr>
        <w:t xml:space="preserve">О бюджете  муниципального образования </w:t>
      </w:r>
      <w:proofErr w:type="spellStart"/>
      <w:r w:rsidRPr="00C45CC8">
        <w:rPr>
          <w:rFonts w:eastAsia="Times New Roman"/>
          <w:sz w:val="24"/>
          <w:szCs w:val="24"/>
        </w:rPr>
        <w:t>Имисский</w:t>
      </w:r>
      <w:proofErr w:type="spellEnd"/>
      <w:r w:rsidRPr="00C45CC8">
        <w:rPr>
          <w:rFonts w:eastAsia="Times New Roman"/>
          <w:sz w:val="24"/>
          <w:szCs w:val="24"/>
        </w:rPr>
        <w:t xml:space="preserve"> сельсовет </w:t>
      </w:r>
    </w:p>
    <w:p w:rsidR="00460F47" w:rsidRPr="00C45CC8" w:rsidRDefault="00460F47" w:rsidP="00460F47">
      <w:pPr>
        <w:suppressAutoHyphens/>
        <w:spacing w:line="240" w:lineRule="auto"/>
        <w:rPr>
          <w:rFonts w:eastAsia="Times New Roman"/>
          <w:sz w:val="24"/>
          <w:szCs w:val="24"/>
        </w:rPr>
      </w:pPr>
      <w:r w:rsidRPr="00C45CC8">
        <w:rPr>
          <w:rFonts w:eastAsia="Times New Roman"/>
          <w:sz w:val="24"/>
          <w:szCs w:val="24"/>
        </w:rPr>
        <w:t>на 2023 год и плановый период 2024-2025 годов</w:t>
      </w:r>
    </w:p>
    <w:p w:rsidR="00460F47" w:rsidRPr="00C45CC8" w:rsidRDefault="00460F47" w:rsidP="00460F47">
      <w:pPr>
        <w:suppressAutoHyphens/>
        <w:spacing w:line="240" w:lineRule="auto"/>
        <w:rPr>
          <w:rFonts w:eastAsia="Times New Roman"/>
          <w:sz w:val="24"/>
          <w:szCs w:val="24"/>
        </w:rPr>
      </w:pPr>
    </w:p>
    <w:p w:rsidR="00460F47" w:rsidRPr="00C45CC8" w:rsidRDefault="00460F47" w:rsidP="00460F47">
      <w:pPr>
        <w:suppressAutoHyphens/>
        <w:spacing w:line="240" w:lineRule="auto"/>
        <w:jc w:val="both"/>
        <w:rPr>
          <w:rFonts w:eastAsia="Times New Roman"/>
          <w:sz w:val="24"/>
          <w:szCs w:val="24"/>
        </w:rPr>
      </w:pPr>
      <w:r w:rsidRPr="00C45CC8">
        <w:rPr>
          <w:rFonts w:eastAsia="Times New Roman"/>
          <w:sz w:val="24"/>
          <w:szCs w:val="24"/>
        </w:rPr>
        <w:t xml:space="preserve">На основании подпункта 2 пункта 1 статьи 23 Устава муниципального образования </w:t>
      </w:r>
      <w:proofErr w:type="spellStart"/>
      <w:r w:rsidRPr="00C45CC8">
        <w:rPr>
          <w:rFonts w:eastAsia="Times New Roman"/>
          <w:sz w:val="24"/>
          <w:szCs w:val="24"/>
        </w:rPr>
        <w:t>Имисский</w:t>
      </w:r>
      <w:proofErr w:type="spellEnd"/>
      <w:r w:rsidRPr="00C45CC8">
        <w:rPr>
          <w:rFonts w:eastAsia="Times New Roman"/>
          <w:sz w:val="24"/>
          <w:szCs w:val="24"/>
        </w:rPr>
        <w:t xml:space="preserve"> сельсовет, ст.12,13 главы 3, главы 4 Положения о бюджетном процессе в муниципальном образовании </w:t>
      </w:r>
      <w:proofErr w:type="spellStart"/>
      <w:r w:rsidRPr="00C45CC8">
        <w:rPr>
          <w:rFonts w:eastAsia="Times New Roman"/>
          <w:sz w:val="24"/>
          <w:szCs w:val="24"/>
        </w:rPr>
        <w:t>Имисский</w:t>
      </w:r>
      <w:proofErr w:type="spellEnd"/>
      <w:r w:rsidRPr="00C45CC8">
        <w:rPr>
          <w:rFonts w:eastAsia="Times New Roman"/>
          <w:sz w:val="24"/>
          <w:szCs w:val="24"/>
        </w:rPr>
        <w:t xml:space="preserve"> сельсовет, утверждённого решением сельского Совета депутатов от 15.04.2016 № 08-30-р, сельский Совет депутатов </w:t>
      </w:r>
      <w:r w:rsidRPr="00C45CC8">
        <w:rPr>
          <w:rFonts w:eastAsia="Times New Roman"/>
          <w:b/>
          <w:sz w:val="24"/>
          <w:szCs w:val="24"/>
        </w:rPr>
        <w:t>РЕШИЛ</w:t>
      </w:r>
      <w:r w:rsidRPr="00C45CC8">
        <w:rPr>
          <w:rFonts w:eastAsia="Times New Roman"/>
          <w:sz w:val="24"/>
          <w:szCs w:val="24"/>
        </w:rPr>
        <w:t xml:space="preserve">:       </w:t>
      </w:r>
    </w:p>
    <w:p w:rsidR="00460F47" w:rsidRPr="00C45CC8" w:rsidRDefault="00460F47" w:rsidP="00460F47">
      <w:pPr>
        <w:suppressAutoHyphens/>
        <w:spacing w:line="240" w:lineRule="auto"/>
        <w:jc w:val="both"/>
        <w:rPr>
          <w:rFonts w:eastAsia="Times New Roman"/>
          <w:sz w:val="24"/>
          <w:szCs w:val="24"/>
        </w:rPr>
      </w:pPr>
      <w:r w:rsidRPr="00C45CC8">
        <w:rPr>
          <w:rFonts w:eastAsia="Times New Roman"/>
          <w:sz w:val="24"/>
          <w:szCs w:val="24"/>
        </w:rPr>
        <w:t xml:space="preserve">           1.  Утвердить основные характеристики бюджета (далее – местного бюджета) на 2023 год: </w:t>
      </w:r>
    </w:p>
    <w:p w:rsidR="00460F47" w:rsidRPr="00C45CC8" w:rsidRDefault="00460F47" w:rsidP="00460F47">
      <w:pPr>
        <w:tabs>
          <w:tab w:val="left" w:pos="900"/>
        </w:tabs>
        <w:suppressAutoHyphens/>
        <w:spacing w:line="240" w:lineRule="auto"/>
        <w:jc w:val="both"/>
        <w:rPr>
          <w:rFonts w:eastAsia="Times New Roman"/>
          <w:sz w:val="24"/>
          <w:szCs w:val="24"/>
        </w:rPr>
      </w:pPr>
      <w:r w:rsidRPr="00C45CC8">
        <w:rPr>
          <w:rFonts w:eastAsia="Times New Roman"/>
          <w:sz w:val="24"/>
          <w:szCs w:val="24"/>
        </w:rPr>
        <w:t xml:space="preserve">          1.1. прогнозируемый общий объём доходов местного бюджета в сумме 7609,1 тыс. рублей;</w:t>
      </w:r>
    </w:p>
    <w:p w:rsidR="00460F47" w:rsidRPr="00C45CC8" w:rsidRDefault="00460F47" w:rsidP="00460F47">
      <w:pPr>
        <w:suppressAutoHyphens/>
        <w:spacing w:line="240" w:lineRule="auto"/>
        <w:jc w:val="both"/>
        <w:rPr>
          <w:rFonts w:eastAsia="Times New Roman"/>
          <w:sz w:val="24"/>
          <w:szCs w:val="24"/>
        </w:rPr>
      </w:pPr>
      <w:r w:rsidRPr="00C45CC8">
        <w:rPr>
          <w:rFonts w:eastAsia="Times New Roman"/>
          <w:sz w:val="24"/>
          <w:szCs w:val="24"/>
        </w:rPr>
        <w:t xml:space="preserve">           1.2. общий объём расходов местного бюджета в сумме 7629,1 </w:t>
      </w:r>
      <w:proofErr w:type="spellStart"/>
      <w:r w:rsidRPr="00C45CC8">
        <w:rPr>
          <w:rFonts w:eastAsia="Times New Roman"/>
          <w:sz w:val="24"/>
          <w:szCs w:val="24"/>
        </w:rPr>
        <w:t>тыс</w:t>
      </w:r>
      <w:proofErr w:type="gramStart"/>
      <w:r w:rsidRPr="00C45CC8">
        <w:rPr>
          <w:rFonts w:eastAsia="Times New Roman"/>
          <w:sz w:val="24"/>
          <w:szCs w:val="24"/>
        </w:rPr>
        <w:t>.р</w:t>
      </w:r>
      <w:proofErr w:type="gramEnd"/>
      <w:r w:rsidRPr="00C45CC8">
        <w:rPr>
          <w:rFonts w:eastAsia="Times New Roman"/>
          <w:sz w:val="24"/>
          <w:szCs w:val="24"/>
        </w:rPr>
        <w:t>уб</w:t>
      </w:r>
      <w:proofErr w:type="spellEnd"/>
      <w:r w:rsidRPr="00C45CC8">
        <w:rPr>
          <w:rFonts w:eastAsia="Times New Roman"/>
          <w:sz w:val="24"/>
          <w:szCs w:val="24"/>
        </w:rPr>
        <w:t>;</w:t>
      </w:r>
    </w:p>
    <w:p w:rsidR="00460F47" w:rsidRPr="00C45CC8" w:rsidRDefault="00460F47" w:rsidP="00460F47">
      <w:pPr>
        <w:suppressAutoHyphens/>
        <w:spacing w:line="240" w:lineRule="auto"/>
        <w:jc w:val="both"/>
        <w:rPr>
          <w:rFonts w:eastAsia="Times New Roman"/>
          <w:sz w:val="24"/>
          <w:szCs w:val="24"/>
        </w:rPr>
      </w:pPr>
      <w:r w:rsidRPr="00C45CC8">
        <w:rPr>
          <w:rFonts w:eastAsia="Times New Roman"/>
          <w:sz w:val="24"/>
          <w:szCs w:val="24"/>
        </w:rPr>
        <w:t xml:space="preserve">           1.3. дефицит местного бюджета в сумме 20,0 тыс. рублей;</w:t>
      </w:r>
    </w:p>
    <w:p w:rsidR="00460F47" w:rsidRPr="00C45CC8" w:rsidRDefault="00460F47" w:rsidP="00460F47">
      <w:pPr>
        <w:suppressAutoHyphens/>
        <w:spacing w:line="240" w:lineRule="auto"/>
        <w:jc w:val="both"/>
        <w:rPr>
          <w:rFonts w:eastAsia="Times New Roman"/>
          <w:sz w:val="24"/>
          <w:szCs w:val="24"/>
        </w:rPr>
      </w:pPr>
      <w:r w:rsidRPr="00C45CC8">
        <w:rPr>
          <w:rFonts w:eastAsia="Times New Roman"/>
          <w:sz w:val="24"/>
          <w:szCs w:val="24"/>
        </w:rPr>
        <w:t xml:space="preserve">           1.4. источники внутреннего финансирования дефицита местного бюджета в сумме 20,0 тыс. рублей согласно приложению 1 к настоящему решению.</w:t>
      </w:r>
    </w:p>
    <w:p w:rsidR="00460F47" w:rsidRPr="00C45CC8" w:rsidRDefault="00460F47" w:rsidP="00460F47">
      <w:pPr>
        <w:suppressAutoHyphens/>
        <w:spacing w:line="240" w:lineRule="auto"/>
        <w:jc w:val="both"/>
        <w:rPr>
          <w:rFonts w:eastAsia="Times New Roman"/>
          <w:sz w:val="24"/>
          <w:szCs w:val="24"/>
        </w:rPr>
      </w:pPr>
      <w:r w:rsidRPr="00C45CC8">
        <w:rPr>
          <w:rFonts w:eastAsia="Times New Roman"/>
          <w:sz w:val="24"/>
          <w:szCs w:val="24"/>
        </w:rPr>
        <w:t xml:space="preserve">          2. Нормативы распределения доходов между бюджетами бюджетной системы устанавливаются Бюджетным кодексом Российской Федерации, Федеральным законом "О федеральном бюджете на 2022 год", законом Красноярского края "О краевом бюджете на 2021 год и плановый период 2023-2024 годов", законом Красноярского края "О межбюджетных отношениях в Красноярском крае".</w:t>
      </w:r>
    </w:p>
    <w:p w:rsidR="00460F47" w:rsidRPr="00C45CC8" w:rsidRDefault="00460F47" w:rsidP="00460F47">
      <w:pPr>
        <w:suppressAutoHyphens/>
        <w:spacing w:line="240" w:lineRule="auto"/>
        <w:jc w:val="both"/>
        <w:rPr>
          <w:rFonts w:eastAsia="Times New Roman"/>
          <w:sz w:val="24"/>
          <w:szCs w:val="24"/>
        </w:rPr>
      </w:pPr>
      <w:r w:rsidRPr="00C45CC8">
        <w:rPr>
          <w:rFonts w:eastAsia="Times New Roman"/>
          <w:sz w:val="24"/>
          <w:szCs w:val="24"/>
        </w:rPr>
        <w:t xml:space="preserve">          3. Утвердить основные  характеристики бюджета на 2024 год и на 2025 год:</w:t>
      </w:r>
    </w:p>
    <w:p w:rsidR="00460F47" w:rsidRPr="00C45CC8" w:rsidRDefault="00460F47" w:rsidP="00460F47">
      <w:pPr>
        <w:suppressAutoHyphens/>
        <w:spacing w:line="240" w:lineRule="auto"/>
        <w:jc w:val="both"/>
        <w:rPr>
          <w:rFonts w:eastAsia="Times New Roman"/>
          <w:sz w:val="24"/>
          <w:szCs w:val="24"/>
        </w:rPr>
      </w:pPr>
      <w:r w:rsidRPr="00C45CC8">
        <w:rPr>
          <w:rFonts w:eastAsia="Times New Roman"/>
          <w:sz w:val="24"/>
          <w:szCs w:val="24"/>
        </w:rPr>
        <w:t xml:space="preserve">          3.1. прогнозируемый общий объём доходов местного бюджета на 2024 год в сумме 5942,2 тыс. рублей и на 2025 год в сумме 5828,0 тыс. рублей;</w:t>
      </w:r>
    </w:p>
    <w:p w:rsidR="00460F47" w:rsidRPr="00C45CC8" w:rsidRDefault="00460F47" w:rsidP="00460F47">
      <w:pPr>
        <w:suppressAutoHyphens/>
        <w:spacing w:line="240" w:lineRule="auto"/>
        <w:jc w:val="both"/>
        <w:rPr>
          <w:rFonts w:eastAsia="Times New Roman"/>
          <w:sz w:val="24"/>
          <w:szCs w:val="24"/>
        </w:rPr>
      </w:pPr>
      <w:r w:rsidRPr="00C45CC8">
        <w:rPr>
          <w:rFonts w:eastAsia="Times New Roman"/>
          <w:sz w:val="24"/>
          <w:szCs w:val="24"/>
        </w:rPr>
        <w:t xml:space="preserve">          3.2. общий  объём расходов местного бюджета на 2024 год в сумме  5962,2 тыс. рублей, в том числе условно утвержденные расходы в сумме 144,7 тыс. рублей, и на 2025 год в сумме 5848,0 тыс. рублей, в том числе условно утвержденные расходы в сумме 291,1 тыс. рублей;</w:t>
      </w:r>
    </w:p>
    <w:p w:rsidR="00460F47" w:rsidRPr="00C45CC8" w:rsidRDefault="00460F47" w:rsidP="00460F47">
      <w:pPr>
        <w:suppressAutoHyphens/>
        <w:spacing w:line="240" w:lineRule="auto"/>
        <w:jc w:val="both"/>
        <w:rPr>
          <w:rFonts w:eastAsia="Times New Roman"/>
          <w:sz w:val="24"/>
          <w:szCs w:val="24"/>
        </w:rPr>
      </w:pPr>
      <w:r w:rsidRPr="00C45CC8">
        <w:rPr>
          <w:rFonts w:eastAsia="Times New Roman"/>
          <w:sz w:val="24"/>
          <w:szCs w:val="24"/>
        </w:rPr>
        <w:t xml:space="preserve">          3.3. дефицит местного бюджета на 2024 год в сумме 20,0 тыс</w:t>
      </w:r>
      <w:proofErr w:type="gramStart"/>
      <w:r w:rsidRPr="00C45CC8">
        <w:rPr>
          <w:rFonts w:eastAsia="Times New Roman"/>
          <w:sz w:val="24"/>
          <w:szCs w:val="24"/>
        </w:rPr>
        <w:t>.р</w:t>
      </w:r>
      <w:proofErr w:type="gramEnd"/>
      <w:r w:rsidRPr="00C45CC8">
        <w:rPr>
          <w:rFonts w:eastAsia="Times New Roman"/>
          <w:sz w:val="24"/>
          <w:szCs w:val="24"/>
        </w:rPr>
        <w:t>ублей и на 2025 год в сумме 20,0 тыс.рублей;</w:t>
      </w:r>
    </w:p>
    <w:p w:rsidR="00460F47" w:rsidRPr="00C45CC8" w:rsidRDefault="00460F47" w:rsidP="00460F47">
      <w:pPr>
        <w:suppressAutoHyphens/>
        <w:spacing w:line="240" w:lineRule="auto"/>
        <w:jc w:val="both"/>
        <w:rPr>
          <w:rFonts w:eastAsia="Times New Roman"/>
          <w:sz w:val="24"/>
          <w:szCs w:val="24"/>
        </w:rPr>
      </w:pPr>
      <w:r w:rsidRPr="00C45CC8">
        <w:rPr>
          <w:rFonts w:eastAsia="Times New Roman"/>
          <w:sz w:val="24"/>
          <w:szCs w:val="24"/>
        </w:rPr>
        <w:lastRenderedPageBreak/>
        <w:t xml:space="preserve">          3.4. источники внутреннего финансирования дефицита местного бюджета на 2024 год в сумме 20,0 тыс. рублей и на 2025 год в сумме 20,0 тыс. рублей согласно приложению 1 к настоящему решению.</w:t>
      </w:r>
    </w:p>
    <w:p w:rsidR="00460F47" w:rsidRPr="00C45CC8" w:rsidRDefault="00460F47" w:rsidP="00460F47">
      <w:pPr>
        <w:suppressAutoHyphens/>
        <w:spacing w:line="240" w:lineRule="auto"/>
        <w:jc w:val="both"/>
        <w:rPr>
          <w:rFonts w:eastAsia="Times New Roman"/>
          <w:sz w:val="24"/>
          <w:szCs w:val="24"/>
        </w:rPr>
      </w:pPr>
      <w:r w:rsidRPr="00C45CC8">
        <w:rPr>
          <w:rFonts w:eastAsia="Times New Roman"/>
          <w:sz w:val="24"/>
          <w:szCs w:val="24"/>
        </w:rPr>
        <w:t xml:space="preserve">         </w:t>
      </w:r>
    </w:p>
    <w:p w:rsidR="00460F47" w:rsidRPr="00C45CC8" w:rsidRDefault="00460F47" w:rsidP="00460F47">
      <w:pPr>
        <w:suppressAutoHyphens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C45CC8">
        <w:rPr>
          <w:rFonts w:eastAsia="Times New Roman"/>
          <w:sz w:val="24"/>
          <w:szCs w:val="24"/>
        </w:rPr>
        <w:t xml:space="preserve">          4. Утвердить доходы местного бюджета на 2023 год и плановый период 2024-2025 годов  согласно приложению 4 к настоящему решения</w:t>
      </w:r>
      <w:r w:rsidRPr="00C45CC8">
        <w:rPr>
          <w:rFonts w:eastAsia="Times New Roman"/>
          <w:b/>
          <w:sz w:val="24"/>
          <w:szCs w:val="24"/>
        </w:rPr>
        <w:t>.</w:t>
      </w:r>
    </w:p>
    <w:p w:rsidR="00460F47" w:rsidRPr="00C45CC8" w:rsidRDefault="00460F47" w:rsidP="00460F47">
      <w:pPr>
        <w:suppressAutoHyphens/>
        <w:spacing w:before="120" w:line="240" w:lineRule="auto"/>
        <w:jc w:val="both"/>
        <w:rPr>
          <w:rFonts w:eastAsia="Times New Roman"/>
          <w:sz w:val="24"/>
          <w:szCs w:val="24"/>
        </w:rPr>
      </w:pPr>
      <w:r w:rsidRPr="00C45CC8">
        <w:rPr>
          <w:rFonts w:eastAsia="Times New Roman"/>
          <w:sz w:val="24"/>
          <w:szCs w:val="24"/>
        </w:rPr>
        <w:t xml:space="preserve">          5. Утвердить в пределах общего объема расходов, установленного пунктом 1 настоящего решения:</w:t>
      </w:r>
    </w:p>
    <w:p w:rsidR="00460F47" w:rsidRPr="00C45CC8" w:rsidRDefault="00460F47" w:rsidP="00460F47">
      <w:pPr>
        <w:suppressAutoHyphens/>
        <w:spacing w:before="120" w:line="240" w:lineRule="auto"/>
        <w:jc w:val="both"/>
        <w:rPr>
          <w:rFonts w:eastAsia="Times New Roman"/>
          <w:sz w:val="24"/>
          <w:szCs w:val="24"/>
        </w:rPr>
      </w:pPr>
      <w:r w:rsidRPr="00C45CC8">
        <w:rPr>
          <w:rFonts w:eastAsia="Times New Roman"/>
          <w:sz w:val="24"/>
          <w:szCs w:val="24"/>
        </w:rPr>
        <w:t xml:space="preserve">          5.1. распределение бюджетных ассигнований по разделам, подразделам бюджетной классификации расходов бюджетов Российской Федерации на 2023 год и плановый период 2024-2025 годов согласно приложению 3 к настоящему решению;</w:t>
      </w:r>
    </w:p>
    <w:p w:rsidR="00460F47" w:rsidRPr="00C45CC8" w:rsidRDefault="00460F47" w:rsidP="00460F47">
      <w:pPr>
        <w:tabs>
          <w:tab w:val="left" w:pos="900"/>
        </w:tabs>
        <w:suppressAutoHyphens/>
        <w:spacing w:before="120" w:line="240" w:lineRule="auto"/>
        <w:jc w:val="both"/>
        <w:rPr>
          <w:rFonts w:eastAsia="Times New Roman"/>
          <w:sz w:val="24"/>
          <w:szCs w:val="24"/>
        </w:rPr>
      </w:pPr>
      <w:r w:rsidRPr="00C45CC8">
        <w:rPr>
          <w:rFonts w:eastAsia="Times New Roman"/>
          <w:sz w:val="24"/>
          <w:szCs w:val="24"/>
        </w:rPr>
        <w:t xml:space="preserve">          5.2. ведомственную структуру расходов местного бюджета на 2023 год согласно приложению 4 к настоящему решению;</w:t>
      </w:r>
    </w:p>
    <w:p w:rsidR="00460F47" w:rsidRPr="00C45CC8" w:rsidRDefault="00460F47" w:rsidP="00460F47">
      <w:pPr>
        <w:tabs>
          <w:tab w:val="left" w:pos="900"/>
        </w:tabs>
        <w:suppressAutoHyphens/>
        <w:spacing w:before="120" w:line="240" w:lineRule="auto"/>
        <w:jc w:val="both"/>
        <w:rPr>
          <w:rFonts w:eastAsia="Times New Roman"/>
          <w:sz w:val="24"/>
          <w:szCs w:val="24"/>
        </w:rPr>
      </w:pPr>
      <w:r w:rsidRPr="00C45CC8">
        <w:rPr>
          <w:rFonts w:eastAsia="Times New Roman"/>
          <w:sz w:val="24"/>
          <w:szCs w:val="24"/>
        </w:rPr>
        <w:t xml:space="preserve">          5.3. ведомственную структуру расходов местного бюджета на плановый период 2024-2025 годов согласно приложению 5 к настоящему решению;</w:t>
      </w:r>
    </w:p>
    <w:p w:rsidR="00460F47" w:rsidRPr="00C45CC8" w:rsidRDefault="00460F47" w:rsidP="00460F47">
      <w:pPr>
        <w:tabs>
          <w:tab w:val="left" w:pos="900"/>
        </w:tabs>
        <w:suppressAutoHyphens/>
        <w:spacing w:before="120" w:line="240" w:lineRule="auto"/>
        <w:jc w:val="both"/>
        <w:rPr>
          <w:rFonts w:eastAsia="Times New Roman"/>
          <w:sz w:val="24"/>
          <w:szCs w:val="24"/>
        </w:rPr>
      </w:pPr>
      <w:r w:rsidRPr="00C45CC8">
        <w:rPr>
          <w:rFonts w:eastAsia="Times New Roman"/>
          <w:sz w:val="24"/>
          <w:szCs w:val="24"/>
        </w:rPr>
        <w:t xml:space="preserve">         5.4. распределение бюджетных ассигнований по целевым статьям (муниципальным программам бюджета и не программным направлениям деятельности), группам и подгруппам видов расходов, разделам, подразделам  классификации расходов местного бюджета на 2023 год согласно приложению 6 к настоящему решению;</w:t>
      </w:r>
    </w:p>
    <w:p w:rsidR="00460F47" w:rsidRPr="00C45CC8" w:rsidRDefault="00460F47" w:rsidP="00460F47">
      <w:pPr>
        <w:suppressAutoHyphens/>
        <w:spacing w:before="120" w:line="240" w:lineRule="auto"/>
        <w:jc w:val="both"/>
        <w:rPr>
          <w:rFonts w:eastAsia="Times New Roman"/>
          <w:sz w:val="24"/>
          <w:szCs w:val="24"/>
        </w:rPr>
      </w:pPr>
      <w:r w:rsidRPr="00C45CC8">
        <w:rPr>
          <w:rFonts w:eastAsia="Times New Roman"/>
          <w:sz w:val="24"/>
          <w:szCs w:val="24"/>
        </w:rPr>
        <w:t xml:space="preserve">         5.5. распределение бюджетных ассигнований по целевым статьям (муниципальным программам бюджета и не программным направлениям деятельности), группам и подгруппам видов расходов, разделам, подразделам  классификации расходов местного бюджета на плановый период 2024-2025 годов согласно приложению 7 к настоящему решению.</w:t>
      </w:r>
    </w:p>
    <w:p w:rsidR="00460F47" w:rsidRPr="00C45CC8" w:rsidRDefault="00460F47" w:rsidP="00460F47">
      <w:pPr>
        <w:suppressAutoHyphens/>
        <w:spacing w:before="120" w:line="240" w:lineRule="auto"/>
        <w:jc w:val="both"/>
        <w:rPr>
          <w:rFonts w:eastAsia="Times New Roman"/>
          <w:sz w:val="24"/>
          <w:szCs w:val="24"/>
        </w:rPr>
      </w:pPr>
      <w:r w:rsidRPr="00C45CC8">
        <w:rPr>
          <w:rFonts w:eastAsia="Times New Roman"/>
          <w:sz w:val="24"/>
          <w:szCs w:val="24"/>
        </w:rPr>
        <w:t xml:space="preserve">        6. Утвердить программу муниципальных внутренних заимствований согласно приложению 10 к настоящему решению.</w:t>
      </w:r>
    </w:p>
    <w:p w:rsidR="00460F47" w:rsidRPr="00C45CC8" w:rsidRDefault="00460F47" w:rsidP="00460F47">
      <w:pPr>
        <w:suppressAutoHyphens/>
        <w:spacing w:line="240" w:lineRule="auto"/>
        <w:jc w:val="both"/>
        <w:rPr>
          <w:rFonts w:eastAsia="Times New Roman"/>
          <w:sz w:val="24"/>
          <w:szCs w:val="24"/>
        </w:rPr>
      </w:pPr>
      <w:r w:rsidRPr="00C45CC8">
        <w:rPr>
          <w:rFonts w:eastAsia="Times New Roman"/>
          <w:sz w:val="24"/>
          <w:szCs w:val="24"/>
        </w:rPr>
        <w:t xml:space="preserve">        7. Установить, что глава администрации вправе в ходе исполнения настоящего решения вносить изменения в сводную бюджетную роспись  местного бюджета на 2023 год и плановый период 2024-2025 годов без внесения изменений в настоящее решение:</w:t>
      </w:r>
    </w:p>
    <w:p w:rsidR="00460F47" w:rsidRPr="00C45CC8" w:rsidRDefault="00460F47" w:rsidP="00460F47">
      <w:pPr>
        <w:suppressAutoHyphens/>
        <w:spacing w:line="240" w:lineRule="auto"/>
        <w:jc w:val="both"/>
        <w:rPr>
          <w:rFonts w:eastAsia="Times New Roman"/>
          <w:sz w:val="24"/>
          <w:szCs w:val="24"/>
        </w:rPr>
      </w:pPr>
      <w:r w:rsidRPr="00C45CC8">
        <w:rPr>
          <w:rFonts w:eastAsia="Times New Roman"/>
          <w:sz w:val="24"/>
          <w:szCs w:val="24"/>
        </w:rPr>
        <w:t xml:space="preserve">       7.1.  на сумму межбюджетных трансфертов, предоставляемых из районного бюджета на  основании решений, постановлений, распоряжений органов местного самоуправления района и уведомлений финансового управления о выделении финансовой помощи на осуществление отдельных целевых расходов;</w:t>
      </w:r>
    </w:p>
    <w:p w:rsidR="00460F47" w:rsidRPr="00C45CC8" w:rsidRDefault="00460F47" w:rsidP="00460F47">
      <w:pPr>
        <w:suppressAutoHyphens/>
        <w:spacing w:line="240" w:lineRule="auto"/>
        <w:jc w:val="both"/>
        <w:rPr>
          <w:rFonts w:eastAsia="Times New Roman"/>
          <w:sz w:val="24"/>
          <w:szCs w:val="24"/>
        </w:rPr>
      </w:pPr>
      <w:r w:rsidRPr="00C45CC8">
        <w:rPr>
          <w:rFonts w:eastAsia="Times New Roman"/>
          <w:sz w:val="24"/>
          <w:szCs w:val="24"/>
        </w:rPr>
        <w:t xml:space="preserve">       7.2. на сумму средств межбюджетных трансфертов, передаваемых в районный бюджет на основании соглашений о передаче части полномочий;</w:t>
      </w:r>
    </w:p>
    <w:p w:rsidR="00460F47" w:rsidRPr="00C45CC8" w:rsidRDefault="00460F47" w:rsidP="00460F47">
      <w:pPr>
        <w:suppressAutoHyphens/>
        <w:spacing w:line="240" w:lineRule="auto"/>
        <w:jc w:val="both"/>
        <w:rPr>
          <w:rFonts w:eastAsia="Times New Roman"/>
          <w:sz w:val="24"/>
          <w:szCs w:val="24"/>
        </w:rPr>
      </w:pPr>
      <w:r w:rsidRPr="00C45CC8">
        <w:rPr>
          <w:rFonts w:eastAsia="Times New Roman"/>
          <w:sz w:val="24"/>
          <w:szCs w:val="24"/>
        </w:rPr>
        <w:t xml:space="preserve">        7.3. в случаях создания, переименования, реорганизации, ликвидации действующих органов местного самоуправления, а так же муниципальных учреждений, в том числе путем изменения типа существующих муниципальных учреждений, за счет перераспределения объёма муниципальных услуг, исполняемых функций и численности  в пределах общего объёма средств, предусмотренных  настоящим решением;</w:t>
      </w:r>
    </w:p>
    <w:p w:rsidR="00460F47" w:rsidRPr="00C45CC8" w:rsidRDefault="00460F47" w:rsidP="00460F47">
      <w:pPr>
        <w:tabs>
          <w:tab w:val="left" w:pos="900"/>
        </w:tabs>
        <w:suppressAutoHyphens/>
        <w:spacing w:line="240" w:lineRule="auto"/>
        <w:jc w:val="both"/>
        <w:rPr>
          <w:rFonts w:eastAsia="Times New Roman"/>
          <w:sz w:val="24"/>
          <w:szCs w:val="24"/>
        </w:rPr>
      </w:pPr>
      <w:r w:rsidRPr="00C45CC8">
        <w:rPr>
          <w:rFonts w:eastAsia="Times New Roman"/>
          <w:sz w:val="24"/>
          <w:szCs w:val="24"/>
        </w:rPr>
        <w:t xml:space="preserve">        </w:t>
      </w:r>
      <w:proofErr w:type="gramStart"/>
      <w:r w:rsidRPr="00C45CC8">
        <w:rPr>
          <w:rFonts w:eastAsia="Times New Roman"/>
          <w:sz w:val="24"/>
          <w:szCs w:val="24"/>
        </w:rPr>
        <w:t>7.4.  на сумму доходов, дополнительно полученных от платных услуг, оказываемых муниципальными казёнными учреждениями, компенсации затрат получателями бюджетных средств и прочих безвозмездных перечислений по предпринимательской и иной приносящей доход деятельности, сверх утверждённых настоящим решением и сметы доходов и расходов.</w:t>
      </w:r>
      <w:proofErr w:type="gramEnd"/>
    </w:p>
    <w:p w:rsidR="00460F47" w:rsidRPr="00C45CC8" w:rsidRDefault="00460F47" w:rsidP="00460F47">
      <w:pPr>
        <w:tabs>
          <w:tab w:val="left" w:pos="900"/>
        </w:tabs>
        <w:suppressAutoHyphens/>
        <w:spacing w:line="240" w:lineRule="auto"/>
        <w:jc w:val="both"/>
        <w:rPr>
          <w:rFonts w:eastAsia="Times New Roman"/>
          <w:sz w:val="24"/>
          <w:szCs w:val="24"/>
        </w:rPr>
      </w:pPr>
      <w:r w:rsidRPr="00C45CC8">
        <w:rPr>
          <w:rFonts w:eastAsia="Times New Roman"/>
          <w:sz w:val="24"/>
          <w:szCs w:val="24"/>
        </w:rPr>
        <w:t xml:space="preserve">        8.  Повышение заработной платы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proofErr w:type="gramStart"/>
      <w:r w:rsidRPr="00C45CC8">
        <w:rPr>
          <w:rFonts w:eastAsia="Times New Roman"/>
          <w:sz w:val="24"/>
          <w:szCs w:val="24"/>
        </w:rPr>
        <w:t xml:space="preserve"> ,</w:t>
      </w:r>
      <w:proofErr w:type="gramEnd"/>
      <w:r w:rsidRPr="00C45CC8">
        <w:rPr>
          <w:rFonts w:eastAsia="Times New Roman"/>
          <w:sz w:val="24"/>
          <w:szCs w:val="24"/>
        </w:rPr>
        <w:t xml:space="preserve"> а также  работников муниципальных учреждений и работников органов местного самоуправления, не являющимися лицами, замещающими муниципальные должности и муниципальных служащих запланировано с 01 октября 2023 года на 5,5 %.  Заработная плата работников муниципальных учреждений и работников органов местного самоуправления, </w:t>
      </w:r>
      <w:proofErr w:type="gramStart"/>
      <w:r w:rsidRPr="00C45CC8">
        <w:rPr>
          <w:rFonts w:eastAsia="Times New Roman"/>
          <w:sz w:val="24"/>
          <w:szCs w:val="24"/>
        </w:rPr>
        <w:t xml:space="preserve">не являющимися лицами, замещающими муниципальные должности и муниципальных </w:t>
      </w:r>
      <w:r w:rsidRPr="00C45CC8">
        <w:rPr>
          <w:rFonts w:eastAsia="Times New Roman"/>
          <w:sz w:val="24"/>
          <w:szCs w:val="24"/>
        </w:rPr>
        <w:lastRenderedPageBreak/>
        <w:t>служащих с учетом региональных выплаты и выплат, обеспечивающих уровень заработной платы работников бюджетной сферы не ниже размера минимальной заработной платы.</w:t>
      </w:r>
      <w:proofErr w:type="gramEnd"/>
    </w:p>
    <w:p w:rsidR="00460F47" w:rsidRPr="00C45CC8" w:rsidRDefault="00460F47" w:rsidP="00460F47">
      <w:pPr>
        <w:suppressAutoHyphens/>
        <w:spacing w:line="240" w:lineRule="auto"/>
        <w:jc w:val="both"/>
        <w:rPr>
          <w:rFonts w:eastAsia="Times New Roman"/>
          <w:sz w:val="24"/>
          <w:szCs w:val="24"/>
        </w:rPr>
      </w:pPr>
      <w:r w:rsidRPr="00C45CC8">
        <w:rPr>
          <w:rFonts w:eastAsia="Times New Roman"/>
          <w:sz w:val="24"/>
          <w:szCs w:val="24"/>
        </w:rPr>
        <w:t xml:space="preserve">        9. Общая штатная численность работников администрации Имисского сельсовета, принятая к финансовому обеспечению в 2023 году составляет 5,65 штатных единиц, в том числе численность работников органов местного самоуправления (за исключением работников по охране, обслуживанию административных зданий и водителей), а так же глав муниципальных образований -  4,0 штатные единицы.</w:t>
      </w:r>
    </w:p>
    <w:p w:rsidR="00460F47" w:rsidRPr="00C45CC8" w:rsidRDefault="00460F47" w:rsidP="00460F47">
      <w:pPr>
        <w:tabs>
          <w:tab w:val="left" w:pos="900"/>
        </w:tabs>
        <w:suppressAutoHyphens/>
        <w:spacing w:line="240" w:lineRule="auto"/>
        <w:jc w:val="both"/>
        <w:rPr>
          <w:rFonts w:eastAsia="Times New Roman"/>
          <w:sz w:val="24"/>
          <w:szCs w:val="24"/>
        </w:rPr>
      </w:pPr>
      <w:r w:rsidRPr="00C45CC8">
        <w:rPr>
          <w:rFonts w:eastAsia="Times New Roman"/>
          <w:sz w:val="24"/>
          <w:szCs w:val="24"/>
        </w:rPr>
        <w:t xml:space="preserve">        10.  Установить, что не использованные по состоянию на 1 января 2023 года остатки межбюджетных трансфертов, предоставленные за счёт средств федерального и краевого бюджета, имеющие целевое назначение, подлежат возврату в районный бюджет в течение первых пяти рабочих дней 2023 года.</w:t>
      </w:r>
    </w:p>
    <w:p w:rsidR="00460F47" w:rsidRPr="00C45CC8" w:rsidRDefault="00460F47" w:rsidP="00460F47">
      <w:pPr>
        <w:tabs>
          <w:tab w:val="left" w:pos="900"/>
        </w:tabs>
        <w:suppressAutoHyphens/>
        <w:spacing w:line="240" w:lineRule="auto"/>
        <w:jc w:val="both"/>
        <w:rPr>
          <w:rFonts w:eastAsia="Times New Roman"/>
          <w:sz w:val="24"/>
          <w:szCs w:val="24"/>
        </w:rPr>
      </w:pPr>
      <w:r w:rsidRPr="00C45CC8">
        <w:rPr>
          <w:rFonts w:eastAsia="Times New Roman"/>
          <w:sz w:val="24"/>
          <w:szCs w:val="24"/>
        </w:rPr>
        <w:t xml:space="preserve">      11.  Межбюджетные трансферты бюджету муниципального района из бюджета поселения на осуществления части полномочий по решению вопросов местного значения, в соответствии с заключенными соглашениями на 2023 год </w:t>
      </w:r>
      <w:r w:rsidRPr="00C45CC8">
        <w:rPr>
          <w:rFonts w:eastAsia="Times New Roman"/>
          <w:sz w:val="24"/>
          <w:szCs w:val="24"/>
        </w:rPr>
        <w:br/>
        <w:t>согласно приложению 10 к настоящему решению.</w:t>
      </w:r>
    </w:p>
    <w:p w:rsidR="00460F47" w:rsidRPr="00C45CC8" w:rsidRDefault="00460F47" w:rsidP="00460F47">
      <w:pPr>
        <w:suppressAutoHyphens/>
        <w:spacing w:line="240" w:lineRule="auto"/>
        <w:jc w:val="both"/>
        <w:rPr>
          <w:rFonts w:eastAsia="Times New Roman"/>
          <w:sz w:val="24"/>
          <w:szCs w:val="24"/>
        </w:rPr>
      </w:pPr>
      <w:r w:rsidRPr="00C45CC8">
        <w:rPr>
          <w:rFonts w:eastAsia="Times New Roman"/>
          <w:sz w:val="24"/>
          <w:szCs w:val="24"/>
        </w:rPr>
        <w:t xml:space="preserve">        12.  Учесть в местном бюджете безвозмездные поступления  на 2032 год в сумме 6695,0 тыс. рублей, на 2024 год в сумме 4990,9 тыс. рублей, на 2025 год в сумме 4842,4 тыс. рублей  согласно приложению 9 к настоящему решению.</w:t>
      </w:r>
    </w:p>
    <w:p w:rsidR="00460F47" w:rsidRPr="00C45CC8" w:rsidRDefault="00460F47" w:rsidP="00460F47">
      <w:pPr>
        <w:suppressAutoHyphens/>
        <w:spacing w:before="120" w:line="240" w:lineRule="auto"/>
        <w:jc w:val="both"/>
        <w:rPr>
          <w:rFonts w:eastAsia="Times New Roman"/>
          <w:sz w:val="24"/>
          <w:szCs w:val="24"/>
        </w:rPr>
      </w:pPr>
      <w:r w:rsidRPr="00C45CC8">
        <w:rPr>
          <w:rFonts w:eastAsia="Times New Roman"/>
          <w:sz w:val="24"/>
          <w:szCs w:val="24"/>
        </w:rPr>
        <w:t xml:space="preserve">        13. Учесть в расходах местного бюджета:</w:t>
      </w:r>
    </w:p>
    <w:p w:rsidR="00460F47" w:rsidRPr="00C45CC8" w:rsidRDefault="00460F47" w:rsidP="00460F47">
      <w:pPr>
        <w:suppressAutoHyphens/>
        <w:spacing w:before="120" w:line="240" w:lineRule="auto"/>
        <w:jc w:val="both"/>
        <w:rPr>
          <w:rFonts w:eastAsia="Times New Roman"/>
          <w:sz w:val="24"/>
          <w:szCs w:val="24"/>
        </w:rPr>
      </w:pPr>
      <w:r w:rsidRPr="00C45CC8">
        <w:rPr>
          <w:rFonts w:eastAsia="Times New Roman"/>
          <w:sz w:val="24"/>
          <w:szCs w:val="24"/>
        </w:rPr>
        <w:t xml:space="preserve">        13.1  резервный фонд администрации Имисского сельсовета на 2023 год в сумме 3,0 тыс. рублей и плановый 2024 год в сумме 3,0 тыс. рублей, 2025 год в сумме 3,0 тыс. рублей;</w:t>
      </w:r>
    </w:p>
    <w:p w:rsidR="00460F47" w:rsidRPr="00C45CC8" w:rsidRDefault="00460F47" w:rsidP="00460F47">
      <w:pPr>
        <w:suppressAutoHyphens/>
        <w:spacing w:before="120" w:line="240" w:lineRule="auto"/>
        <w:jc w:val="both"/>
        <w:rPr>
          <w:rFonts w:eastAsia="Times New Roman"/>
          <w:sz w:val="24"/>
          <w:szCs w:val="24"/>
        </w:rPr>
      </w:pPr>
      <w:r w:rsidRPr="00C45CC8">
        <w:rPr>
          <w:rFonts w:eastAsia="Times New Roman"/>
          <w:sz w:val="24"/>
          <w:szCs w:val="24"/>
        </w:rPr>
        <w:t xml:space="preserve">       </w:t>
      </w:r>
      <w:proofErr w:type="gramStart"/>
      <w:r w:rsidRPr="00C45CC8">
        <w:rPr>
          <w:rFonts w:eastAsia="Times New Roman"/>
          <w:sz w:val="24"/>
          <w:szCs w:val="24"/>
        </w:rPr>
        <w:t>13.2  ассигнования на формирование муниципального дорожного фонда в размере отчислений от поступления доходов местного бюджета от акцизов на нефтепродукты на 2023 год в сумме 505,1 тыс. рублей, плановый период 2024 год в сумме 534,3 тыс. рублей, 2025 год в сумме 565,6 тыс. рублей, иных межбюджетных трансфертов на формирование муниципальных дорожных фондов на 2023 год в сумме 501,2 тыс. рублей.</w:t>
      </w:r>
      <w:proofErr w:type="gramEnd"/>
      <w:r w:rsidRPr="00C45CC8">
        <w:rPr>
          <w:rFonts w:eastAsia="Times New Roman"/>
          <w:sz w:val="24"/>
          <w:szCs w:val="24"/>
        </w:rPr>
        <w:t xml:space="preserve"> Учесть в расходах муниципального дорожного фонда  средства на проведение оценки технического состояния автомобильных дорог на территории МО </w:t>
      </w:r>
      <w:proofErr w:type="spellStart"/>
      <w:r w:rsidRPr="00C45CC8">
        <w:rPr>
          <w:rFonts w:eastAsia="Times New Roman"/>
          <w:sz w:val="24"/>
          <w:szCs w:val="24"/>
        </w:rPr>
        <w:t>Имисский</w:t>
      </w:r>
      <w:proofErr w:type="spellEnd"/>
      <w:r w:rsidRPr="00C45CC8">
        <w:rPr>
          <w:rFonts w:eastAsia="Times New Roman"/>
          <w:sz w:val="24"/>
          <w:szCs w:val="24"/>
        </w:rPr>
        <w:t xml:space="preserve"> сельсовет в сумме 30,0 тыс</w:t>
      </w:r>
      <w:proofErr w:type="gramStart"/>
      <w:r w:rsidRPr="00C45CC8">
        <w:rPr>
          <w:rFonts w:eastAsia="Times New Roman"/>
          <w:sz w:val="24"/>
          <w:szCs w:val="24"/>
        </w:rPr>
        <w:t>.р</w:t>
      </w:r>
      <w:proofErr w:type="gramEnd"/>
      <w:r w:rsidRPr="00C45CC8">
        <w:rPr>
          <w:rFonts w:eastAsia="Times New Roman"/>
          <w:sz w:val="24"/>
          <w:szCs w:val="24"/>
        </w:rPr>
        <w:t>уб.</w:t>
      </w:r>
    </w:p>
    <w:p w:rsidR="00460F47" w:rsidRPr="00C45CC8" w:rsidRDefault="00460F47" w:rsidP="00460F47">
      <w:pPr>
        <w:suppressAutoHyphens/>
        <w:spacing w:before="120" w:line="240" w:lineRule="auto"/>
        <w:jc w:val="both"/>
        <w:rPr>
          <w:rFonts w:eastAsia="Times New Roman"/>
          <w:sz w:val="24"/>
          <w:szCs w:val="24"/>
        </w:rPr>
      </w:pPr>
      <w:r w:rsidRPr="00C45CC8">
        <w:rPr>
          <w:rFonts w:eastAsia="Times New Roman"/>
          <w:sz w:val="24"/>
          <w:szCs w:val="24"/>
        </w:rPr>
        <w:t xml:space="preserve">       13.3 ассигнования, направленные на исполнение публичных нормативных обязательств на 2023 год в сумме 0,00 тыс. рублей, на плановый 2024 год в сумме 0,00 тыс. рублей, на 2025 год в сумме 0,00 тыс. рублей. </w:t>
      </w:r>
    </w:p>
    <w:p w:rsidR="00460F47" w:rsidRPr="00C45CC8" w:rsidRDefault="00460F47" w:rsidP="00460F47">
      <w:pPr>
        <w:suppressAutoHyphens/>
        <w:spacing w:before="120" w:line="240" w:lineRule="auto"/>
        <w:jc w:val="both"/>
        <w:rPr>
          <w:rFonts w:eastAsia="Times New Roman"/>
          <w:sz w:val="24"/>
          <w:szCs w:val="24"/>
        </w:rPr>
      </w:pPr>
      <w:r w:rsidRPr="00C45CC8">
        <w:rPr>
          <w:rFonts w:eastAsia="Times New Roman"/>
          <w:sz w:val="24"/>
          <w:szCs w:val="24"/>
        </w:rPr>
        <w:t xml:space="preserve">        13.4 установить верхний предел муниципального внутреннего долга Имисского сельсовета:</w:t>
      </w:r>
    </w:p>
    <w:p w:rsidR="00460F47" w:rsidRPr="00C45CC8" w:rsidRDefault="00460F47" w:rsidP="00460F47">
      <w:pPr>
        <w:suppressAutoHyphens/>
        <w:spacing w:before="12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C45CC8">
        <w:rPr>
          <w:rFonts w:eastAsia="Times New Roman"/>
          <w:sz w:val="24"/>
          <w:szCs w:val="24"/>
        </w:rPr>
        <w:t>на 1 января 2024 года в сумме 0,0 тыс</w:t>
      </w:r>
      <w:proofErr w:type="gramStart"/>
      <w:r w:rsidRPr="00C45CC8">
        <w:rPr>
          <w:rFonts w:eastAsia="Times New Roman"/>
          <w:sz w:val="24"/>
          <w:szCs w:val="24"/>
        </w:rPr>
        <w:t>.р</w:t>
      </w:r>
      <w:proofErr w:type="gramEnd"/>
      <w:r w:rsidRPr="00C45CC8">
        <w:rPr>
          <w:rFonts w:eastAsia="Times New Roman"/>
          <w:sz w:val="24"/>
          <w:szCs w:val="24"/>
        </w:rPr>
        <w:t>ублей, в том числе по муниципальным гарантиям 0,0 тыс.рублей;</w:t>
      </w:r>
    </w:p>
    <w:p w:rsidR="00460F47" w:rsidRPr="00C45CC8" w:rsidRDefault="00460F47" w:rsidP="00460F47">
      <w:pPr>
        <w:suppressAutoHyphens/>
        <w:spacing w:before="12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C45CC8">
        <w:rPr>
          <w:rFonts w:eastAsia="Times New Roman"/>
          <w:sz w:val="24"/>
          <w:szCs w:val="24"/>
        </w:rPr>
        <w:t>на 1 января 2025 года в сумме 0,0 тыс</w:t>
      </w:r>
      <w:proofErr w:type="gramStart"/>
      <w:r w:rsidRPr="00C45CC8">
        <w:rPr>
          <w:rFonts w:eastAsia="Times New Roman"/>
          <w:sz w:val="24"/>
          <w:szCs w:val="24"/>
        </w:rPr>
        <w:t>.р</w:t>
      </w:r>
      <w:proofErr w:type="gramEnd"/>
      <w:r w:rsidRPr="00C45CC8">
        <w:rPr>
          <w:rFonts w:eastAsia="Times New Roman"/>
          <w:sz w:val="24"/>
          <w:szCs w:val="24"/>
        </w:rPr>
        <w:t>ублей, в том числе по муниципальным гарантиям 0,0 тыс.рублей;</w:t>
      </w:r>
    </w:p>
    <w:p w:rsidR="00460F47" w:rsidRPr="00C45CC8" w:rsidRDefault="00460F47" w:rsidP="00460F47">
      <w:pPr>
        <w:suppressAutoHyphens/>
        <w:spacing w:before="12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C45CC8">
        <w:rPr>
          <w:rFonts w:eastAsia="Times New Roman"/>
          <w:sz w:val="24"/>
          <w:szCs w:val="24"/>
        </w:rPr>
        <w:t>на 1 января 2026 года в сумме 0,0 тыс</w:t>
      </w:r>
      <w:proofErr w:type="gramStart"/>
      <w:r w:rsidRPr="00C45CC8">
        <w:rPr>
          <w:rFonts w:eastAsia="Times New Roman"/>
          <w:sz w:val="24"/>
          <w:szCs w:val="24"/>
        </w:rPr>
        <w:t>.р</w:t>
      </w:r>
      <w:proofErr w:type="gramEnd"/>
      <w:r w:rsidRPr="00C45CC8">
        <w:rPr>
          <w:rFonts w:eastAsia="Times New Roman"/>
          <w:sz w:val="24"/>
          <w:szCs w:val="24"/>
        </w:rPr>
        <w:t>ублей, в том числе по муниципальным гарантиям 0,0 тыс.рублей;</w:t>
      </w:r>
    </w:p>
    <w:p w:rsidR="00460F47" w:rsidRPr="00C45CC8" w:rsidRDefault="00460F47" w:rsidP="00460F47">
      <w:pPr>
        <w:suppressAutoHyphens/>
        <w:spacing w:before="12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C45CC8">
        <w:rPr>
          <w:rFonts w:eastAsia="Times New Roman"/>
          <w:sz w:val="24"/>
          <w:szCs w:val="24"/>
        </w:rPr>
        <w:t>Установить предельный объем муниципального долга Имисского сельсовета:</w:t>
      </w:r>
    </w:p>
    <w:p w:rsidR="00460F47" w:rsidRPr="00C45CC8" w:rsidRDefault="00460F47" w:rsidP="00460F47">
      <w:pPr>
        <w:suppressAutoHyphens/>
        <w:spacing w:before="12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C45CC8">
        <w:rPr>
          <w:rFonts w:eastAsia="Times New Roman"/>
          <w:sz w:val="24"/>
          <w:szCs w:val="24"/>
        </w:rPr>
        <w:t>на 2023 год в сумме  914,1 тыс</w:t>
      </w:r>
      <w:proofErr w:type="gramStart"/>
      <w:r w:rsidRPr="00C45CC8">
        <w:rPr>
          <w:rFonts w:eastAsia="Times New Roman"/>
          <w:sz w:val="24"/>
          <w:szCs w:val="24"/>
        </w:rPr>
        <w:t>.р</w:t>
      </w:r>
      <w:proofErr w:type="gramEnd"/>
      <w:r w:rsidRPr="00C45CC8">
        <w:rPr>
          <w:rFonts w:eastAsia="Times New Roman"/>
          <w:sz w:val="24"/>
          <w:szCs w:val="24"/>
        </w:rPr>
        <w:t>ублей;</w:t>
      </w:r>
    </w:p>
    <w:p w:rsidR="00460F47" w:rsidRPr="00C45CC8" w:rsidRDefault="00460F47" w:rsidP="00460F47">
      <w:pPr>
        <w:suppressAutoHyphens/>
        <w:spacing w:before="12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C45CC8">
        <w:rPr>
          <w:rFonts w:eastAsia="Times New Roman"/>
          <w:sz w:val="24"/>
          <w:szCs w:val="24"/>
        </w:rPr>
        <w:t>на 2024 год в сумме   951,3 тыс</w:t>
      </w:r>
      <w:proofErr w:type="gramStart"/>
      <w:r w:rsidRPr="00C45CC8">
        <w:rPr>
          <w:rFonts w:eastAsia="Times New Roman"/>
          <w:sz w:val="24"/>
          <w:szCs w:val="24"/>
        </w:rPr>
        <w:t>.р</w:t>
      </w:r>
      <w:proofErr w:type="gramEnd"/>
      <w:r w:rsidRPr="00C45CC8">
        <w:rPr>
          <w:rFonts w:eastAsia="Times New Roman"/>
          <w:sz w:val="24"/>
          <w:szCs w:val="24"/>
        </w:rPr>
        <w:t>ублей;</w:t>
      </w:r>
    </w:p>
    <w:p w:rsidR="00460F47" w:rsidRPr="00C45CC8" w:rsidRDefault="00460F47" w:rsidP="00460F47">
      <w:pPr>
        <w:suppressAutoHyphens/>
        <w:spacing w:before="12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C45CC8">
        <w:rPr>
          <w:rFonts w:eastAsia="Times New Roman"/>
          <w:sz w:val="24"/>
          <w:szCs w:val="24"/>
        </w:rPr>
        <w:t>на 2025 год в сумме   985,6 тыс</w:t>
      </w:r>
      <w:proofErr w:type="gramStart"/>
      <w:r w:rsidRPr="00C45CC8">
        <w:rPr>
          <w:rFonts w:eastAsia="Times New Roman"/>
          <w:sz w:val="24"/>
          <w:szCs w:val="24"/>
        </w:rPr>
        <w:t>.р</w:t>
      </w:r>
      <w:proofErr w:type="gramEnd"/>
      <w:r w:rsidRPr="00C45CC8">
        <w:rPr>
          <w:rFonts w:eastAsia="Times New Roman"/>
          <w:sz w:val="24"/>
          <w:szCs w:val="24"/>
        </w:rPr>
        <w:t>ублей.</w:t>
      </w:r>
    </w:p>
    <w:p w:rsidR="00460F47" w:rsidRPr="00C45CC8" w:rsidRDefault="00460F47" w:rsidP="00460F47">
      <w:pPr>
        <w:tabs>
          <w:tab w:val="left" w:pos="709"/>
        </w:tabs>
        <w:suppressAutoHyphens/>
        <w:spacing w:before="120" w:line="240" w:lineRule="auto"/>
        <w:ind w:firstLine="680"/>
        <w:jc w:val="both"/>
        <w:rPr>
          <w:rFonts w:eastAsia="Times New Roman"/>
          <w:sz w:val="24"/>
          <w:szCs w:val="24"/>
        </w:rPr>
      </w:pPr>
      <w:r w:rsidRPr="00C45CC8">
        <w:rPr>
          <w:rFonts w:eastAsia="Times New Roman"/>
          <w:sz w:val="24"/>
          <w:szCs w:val="24"/>
        </w:rPr>
        <w:t>14.  Кассовое обслуживание исполнения местного бюджета в части проведения и учета операций по кассовым поступлениям в местный бюджет и кассовым выплатам из местного бюджета осуществляется отделением №39 Управления Федерального Казначейства по Красноярскому краю через открытие и ведение лицевого счета местного бюджета.</w:t>
      </w:r>
    </w:p>
    <w:p w:rsidR="00460F47" w:rsidRPr="00C45CC8" w:rsidRDefault="00460F47" w:rsidP="00460F47">
      <w:pPr>
        <w:suppressAutoHyphens/>
        <w:spacing w:before="120" w:line="240" w:lineRule="auto"/>
        <w:ind w:firstLine="680"/>
        <w:jc w:val="both"/>
        <w:rPr>
          <w:rFonts w:eastAsia="Times New Roman"/>
          <w:sz w:val="24"/>
          <w:szCs w:val="24"/>
        </w:rPr>
      </w:pPr>
      <w:r w:rsidRPr="00C45CC8">
        <w:rPr>
          <w:rFonts w:eastAsia="Times New Roman"/>
          <w:sz w:val="24"/>
          <w:szCs w:val="24"/>
        </w:rPr>
        <w:lastRenderedPageBreak/>
        <w:t>Исполнение местного бюджета в части санкционирования оплаты денежных обязательств, открытия и ведения лицевых счетов осуществляется отделением №39 Федерального казначейства по Красноярскому краю на основании соглашения, заключенного между администрацией Имисского  сельсовета  и Управлением Федерального Казначейства по Красноярскому краю.</w:t>
      </w:r>
    </w:p>
    <w:p w:rsidR="00460F47" w:rsidRPr="00C45CC8" w:rsidRDefault="00460F47" w:rsidP="00460F47">
      <w:pPr>
        <w:suppressAutoHyphens/>
        <w:spacing w:before="120" w:line="240" w:lineRule="auto"/>
        <w:jc w:val="both"/>
        <w:rPr>
          <w:rFonts w:eastAsia="Times New Roman"/>
          <w:sz w:val="24"/>
          <w:szCs w:val="24"/>
        </w:rPr>
      </w:pPr>
      <w:r w:rsidRPr="00C45CC8">
        <w:rPr>
          <w:rFonts w:eastAsia="Times New Roman"/>
          <w:sz w:val="24"/>
          <w:szCs w:val="24"/>
        </w:rPr>
        <w:t xml:space="preserve">        15.  Остатки средств местного бюджета на 1 января 2023 года в полном объёме  направляются на покрытие временных кассовых разрывов, возникающих в ходе исполнения местного бюджета в 2023 году, за исключением неиспользованных остатков межбюджетных трансфертов, имеющих целевое назначение.</w:t>
      </w:r>
    </w:p>
    <w:p w:rsidR="00460F47" w:rsidRPr="00C45CC8" w:rsidRDefault="00460F47" w:rsidP="00460F47">
      <w:pPr>
        <w:suppressAutoHyphens/>
        <w:spacing w:before="120" w:line="240" w:lineRule="auto"/>
        <w:jc w:val="both"/>
        <w:rPr>
          <w:rFonts w:eastAsia="Times New Roman"/>
          <w:sz w:val="24"/>
          <w:szCs w:val="24"/>
        </w:rPr>
      </w:pPr>
      <w:r w:rsidRPr="00C45CC8">
        <w:rPr>
          <w:rFonts w:eastAsia="Times New Roman"/>
          <w:sz w:val="24"/>
          <w:szCs w:val="24"/>
        </w:rPr>
        <w:t xml:space="preserve">         16. Настоящее решение вступает в силу в день, следующий за днем опубликования в газете «</w:t>
      </w:r>
      <w:proofErr w:type="spellStart"/>
      <w:r w:rsidRPr="00C45CC8">
        <w:rPr>
          <w:rFonts w:eastAsia="Times New Roman"/>
          <w:sz w:val="24"/>
          <w:szCs w:val="24"/>
        </w:rPr>
        <w:t>Имисские</w:t>
      </w:r>
      <w:proofErr w:type="spellEnd"/>
      <w:r w:rsidRPr="00C45CC8">
        <w:rPr>
          <w:rFonts w:eastAsia="Times New Roman"/>
          <w:sz w:val="24"/>
          <w:szCs w:val="24"/>
        </w:rPr>
        <w:t xml:space="preserve"> зори». </w:t>
      </w:r>
    </w:p>
    <w:p w:rsidR="00460F47" w:rsidRPr="00C45CC8" w:rsidRDefault="00460F47" w:rsidP="00460F47">
      <w:pPr>
        <w:suppressAutoHyphens/>
        <w:spacing w:before="120" w:line="240" w:lineRule="auto"/>
        <w:jc w:val="both"/>
        <w:rPr>
          <w:rFonts w:eastAsia="Times New Roman"/>
          <w:sz w:val="24"/>
          <w:szCs w:val="24"/>
        </w:rPr>
      </w:pPr>
    </w:p>
    <w:p w:rsidR="00460F47" w:rsidRPr="00C45CC8" w:rsidRDefault="00460F47" w:rsidP="00460F47">
      <w:pPr>
        <w:suppressAutoHyphens/>
        <w:spacing w:before="120" w:line="240" w:lineRule="auto"/>
        <w:jc w:val="both"/>
        <w:rPr>
          <w:rFonts w:eastAsia="Times New Roman"/>
          <w:sz w:val="24"/>
          <w:szCs w:val="24"/>
        </w:rPr>
      </w:pPr>
    </w:p>
    <w:p w:rsidR="00460F47" w:rsidRPr="00C45CC8" w:rsidRDefault="00460F47" w:rsidP="00460F47">
      <w:pPr>
        <w:suppressAutoHyphens/>
        <w:spacing w:line="240" w:lineRule="auto"/>
        <w:rPr>
          <w:rFonts w:eastAsia="Times New Roman"/>
          <w:i/>
          <w:sz w:val="24"/>
          <w:szCs w:val="24"/>
        </w:rPr>
      </w:pPr>
    </w:p>
    <w:p w:rsidR="00460F47" w:rsidRPr="00C45CC8" w:rsidRDefault="00460F47" w:rsidP="00460F47">
      <w:pPr>
        <w:suppressAutoHyphens/>
        <w:spacing w:line="240" w:lineRule="auto"/>
        <w:rPr>
          <w:rFonts w:eastAsia="Times New Roman"/>
          <w:sz w:val="24"/>
          <w:szCs w:val="24"/>
        </w:rPr>
      </w:pPr>
      <w:r w:rsidRPr="00C45CC8">
        <w:rPr>
          <w:rFonts w:eastAsia="Times New Roman"/>
          <w:sz w:val="24"/>
          <w:szCs w:val="24"/>
        </w:rPr>
        <w:t xml:space="preserve">Председатель сельского Совета депутатов                                       </w:t>
      </w:r>
      <w:proofErr w:type="spellStart"/>
      <w:r w:rsidRPr="00C45CC8">
        <w:rPr>
          <w:rFonts w:eastAsia="Times New Roman"/>
          <w:sz w:val="24"/>
          <w:szCs w:val="24"/>
        </w:rPr>
        <w:t>Пергаев</w:t>
      </w:r>
      <w:proofErr w:type="spellEnd"/>
      <w:r w:rsidRPr="00C45CC8">
        <w:rPr>
          <w:rFonts w:eastAsia="Times New Roman"/>
          <w:sz w:val="24"/>
          <w:szCs w:val="24"/>
        </w:rPr>
        <w:t xml:space="preserve"> С.А.    </w:t>
      </w:r>
    </w:p>
    <w:p w:rsidR="00460F47" w:rsidRPr="00C45CC8" w:rsidRDefault="00460F47" w:rsidP="00460F47">
      <w:pPr>
        <w:suppressAutoHyphens/>
        <w:spacing w:line="240" w:lineRule="auto"/>
        <w:rPr>
          <w:rFonts w:eastAsia="Times New Roman"/>
          <w:sz w:val="24"/>
          <w:szCs w:val="24"/>
        </w:rPr>
      </w:pPr>
    </w:p>
    <w:p w:rsidR="00460F47" w:rsidRPr="00C45CC8" w:rsidRDefault="00460F47" w:rsidP="00460F47">
      <w:pPr>
        <w:suppressAutoHyphens/>
        <w:spacing w:line="240" w:lineRule="auto"/>
        <w:rPr>
          <w:rFonts w:eastAsia="Times New Roman"/>
          <w:sz w:val="24"/>
          <w:szCs w:val="24"/>
        </w:rPr>
      </w:pPr>
      <w:r w:rsidRPr="00C45CC8">
        <w:rPr>
          <w:rFonts w:eastAsia="Times New Roman"/>
          <w:sz w:val="24"/>
          <w:szCs w:val="24"/>
        </w:rPr>
        <w:t xml:space="preserve">                       </w:t>
      </w:r>
    </w:p>
    <w:p w:rsidR="00460F47" w:rsidRPr="00C45CC8" w:rsidRDefault="00460F47" w:rsidP="00460F47">
      <w:pPr>
        <w:suppressAutoHyphens/>
        <w:spacing w:line="240" w:lineRule="auto"/>
        <w:rPr>
          <w:rFonts w:eastAsia="Times New Roman"/>
          <w:sz w:val="24"/>
          <w:szCs w:val="24"/>
        </w:rPr>
      </w:pPr>
      <w:r w:rsidRPr="00C45CC8">
        <w:rPr>
          <w:rFonts w:eastAsia="Times New Roman"/>
          <w:sz w:val="24"/>
          <w:szCs w:val="24"/>
        </w:rPr>
        <w:t xml:space="preserve">Глава администрации сельсовета                                                       Фоминых Е.В.                    </w:t>
      </w:r>
    </w:p>
    <w:p w:rsidR="00460F47" w:rsidRPr="00C45CC8" w:rsidRDefault="00460F47" w:rsidP="00460F47">
      <w:pPr>
        <w:suppressAutoHyphens/>
        <w:spacing w:line="240" w:lineRule="auto"/>
        <w:rPr>
          <w:rFonts w:eastAsia="Times New Roman"/>
          <w:sz w:val="24"/>
          <w:szCs w:val="24"/>
        </w:rPr>
      </w:pPr>
    </w:p>
    <w:p w:rsidR="00460F47" w:rsidRPr="00C45CC8" w:rsidRDefault="00460F47" w:rsidP="00460F47">
      <w:pPr>
        <w:suppressAutoHyphens/>
        <w:spacing w:line="240" w:lineRule="auto"/>
        <w:rPr>
          <w:rFonts w:eastAsia="Times New Roman"/>
          <w:sz w:val="24"/>
          <w:szCs w:val="24"/>
        </w:rPr>
      </w:pPr>
    </w:p>
    <w:p w:rsidR="00460F47" w:rsidRPr="00C45CC8" w:rsidRDefault="00460F47" w:rsidP="00460F47">
      <w:pPr>
        <w:suppressAutoHyphens/>
        <w:spacing w:line="240" w:lineRule="auto"/>
        <w:rPr>
          <w:rFonts w:eastAsia="Times New Roman"/>
          <w:sz w:val="24"/>
          <w:szCs w:val="24"/>
        </w:rPr>
      </w:pPr>
    </w:p>
    <w:p w:rsidR="00460F47" w:rsidRPr="00C45CC8" w:rsidRDefault="00460F47" w:rsidP="00460F47">
      <w:pPr>
        <w:widowControl w:val="0"/>
        <w:spacing w:line="240" w:lineRule="auto"/>
        <w:jc w:val="center"/>
        <w:rPr>
          <w:rFonts w:eastAsia="Times New Roman"/>
          <w:sz w:val="24"/>
          <w:szCs w:val="24"/>
        </w:rPr>
      </w:pPr>
      <w:r w:rsidRPr="00C45CC8">
        <w:rPr>
          <w:sz w:val="24"/>
          <w:szCs w:val="24"/>
        </w:rPr>
        <w:object w:dxaOrig="862" w:dyaOrig="1035">
          <v:rect id="_x0000_i1027" style="width:42.6pt;height:51.6pt" o:ole="" o:preferrelative="t" stroked="f">
            <v:imagedata r:id="rId9" o:title=""/>
          </v:rect>
          <o:OLEObject Type="Embed" ProgID="StaticMetafile" ShapeID="_x0000_i1027" DrawAspect="Content" ObjectID="_1733806678" r:id="rId10"/>
        </w:object>
      </w:r>
    </w:p>
    <w:p w:rsidR="00460F47" w:rsidRPr="00C45CC8" w:rsidRDefault="00460F47" w:rsidP="00460F47">
      <w:pPr>
        <w:widowControl w:val="0"/>
        <w:spacing w:line="240" w:lineRule="auto"/>
        <w:jc w:val="center"/>
        <w:rPr>
          <w:rFonts w:eastAsia="Times New Roman"/>
          <w:sz w:val="24"/>
          <w:szCs w:val="24"/>
        </w:rPr>
      </w:pPr>
    </w:p>
    <w:p w:rsidR="00460F47" w:rsidRPr="00C45CC8" w:rsidRDefault="00460F47" w:rsidP="00460F47">
      <w:pPr>
        <w:widowControl w:val="0"/>
        <w:spacing w:line="240" w:lineRule="auto"/>
        <w:jc w:val="center"/>
        <w:rPr>
          <w:rFonts w:eastAsia="Times New Roman"/>
          <w:sz w:val="24"/>
          <w:szCs w:val="24"/>
        </w:rPr>
      </w:pPr>
      <w:r w:rsidRPr="00C45CC8">
        <w:rPr>
          <w:rFonts w:eastAsia="Times New Roman"/>
          <w:sz w:val="24"/>
          <w:szCs w:val="24"/>
        </w:rPr>
        <w:t>ИМИССКИЙ СЕЛЬСКИЙ СОВЕТ ДЕПУТАТОВ</w:t>
      </w:r>
    </w:p>
    <w:p w:rsidR="00460F47" w:rsidRPr="00C45CC8" w:rsidRDefault="00460F47" w:rsidP="00460F47">
      <w:pPr>
        <w:widowControl w:val="0"/>
        <w:spacing w:line="240" w:lineRule="auto"/>
        <w:jc w:val="center"/>
        <w:rPr>
          <w:rFonts w:eastAsia="Times New Roman"/>
          <w:sz w:val="24"/>
          <w:szCs w:val="24"/>
        </w:rPr>
      </w:pPr>
      <w:r w:rsidRPr="00C45CC8">
        <w:rPr>
          <w:rFonts w:eastAsia="Times New Roman"/>
          <w:sz w:val="24"/>
          <w:szCs w:val="24"/>
        </w:rPr>
        <w:t>КУРАГИНСКОГО РАЙОНА КРАСНОЯРСКОГО КРАЯ</w:t>
      </w:r>
    </w:p>
    <w:p w:rsidR="00460F47" w:rsidRPr="00C45CC8" w:rsidRDefault="00460F47" w:rsidP="00460F47">
      <w:pPr>
        <w:keepNext/>
        <w:suppressAutoHyphens/>
        <w:spacing w:line="240" w:lineRule="auto"/>
        <w:jc w:val="center"/>
        <w:rPr>
          <w:rFonts w:eastAsia="Times New Roman"/>
          <w:sz w:val="24"/>
          <w:szCs w:val="24"/>
        </w:rPr>
      </w:pPr>
      <w:r w:rsidRPr="00C45CC8">
        <w:rPr>
          <w:rFonts w:eastAsia="Times New Roman"/>
          <w:sz w:val="24"/>
          <w:szCs w:val="24"/>
        </w:rPr>
        <w:t xml:space="preserve">РЕШЕНИЕ </w:t>
      </w:r>
    </w:p>
    <w:p w:rsidR="00460F47" w:rsidRPr="00C45CC8" w:rsidRDefault="00460F47" w:rsidP="00460F47">
      <w:pPr>
        <w:keepNext/>
        <w:suppressAutoHyphens/>
        <w:spacing w:line="240" w:lineRule="auto"/>
        <w:jc w:val="center"/>
        <w:rPr>
          <w:rFonts w:eastAsia="Times New Roman"/>
          <w:sz w:val="24"/>
          <w:szCs w:val="24"/>
        </w:rPr>
      </w:pPr>
    </w:p>
    <w:p w:rsidR="00460F47" w:rsidRPr="00C45CC8" w:rsidRDefault="00460F47" w:rsidP="00460F47">
      <w:pPr>
        <w:widowControl w:val="0"/>
        <w:spacing w:line="240" w:lineRule="auto"/>
        <w:rPr>
          <w:rFonts w:eastAsia="Times New Roman"/>
          <w:sz w:val="24"/>
          <w:szCs w:val="24"/>
        </w:rPr>
      </w:pPr>
      <w:r w:rsidRPr="00C45CC8">
        <w:rPr>
          <w:rFonts w:eastAsia="Times New Roman"/>
          <w:sz w:val="24"/>
          <w:szCs w:val="24"/>
        </w:rPr>
        <w:t xml:space="preserve">26.12.2022                                                      с. </w:t>
      </w:r>
      <w:proofErr w:type="spellStart"/>
      <w:r w:rsidRPr="00C45CC8">
        <w:rPr>
          <w:rFonts w:eastAsia="Times New Roman"/>
          <w:sz w:val="24"/>
          <w:szCs w:val="24"/>
        </w:rPr>
        <w:t>Имисское</w:t>
      </w:r>
      <w:proofErr w:type="spellEnd"/>
      <w:r w:rsidRPr="00C45CC8">
        <w:rPr>
          <w:rFonts w:eastAsia="Times New Roman"/>
          <w:sz w:val="24"/>
          <w:szCs w:val="24"/>
        </w:rPr>
        <w:t xml:space="preserve">                                                       № 23-80-р                                                                                                        </w:t>
      </w:r>
    </w:p>
    <w:p w:rsidR="00460F47" w:rsidRPr="00C45CC8" w:rsidRDefault="00460F47" w:rsidP="00460F47">
      <w:pPr>
        <w:widowControl w:val="0"/>
        <w:spacing w:line="240" w:lineRule="auto"/>
        <w:jc w:val="center"/>
        <w:rPr>
          <w:rFonts w:eastAsia="Times New Roman"/>
          <w:sz w:val="24"/>
          <w:szCs w:val="24"/>
        </w:rPr>
      </w:pPr>
    </w:p>
    <w:p w:rsidR="00460F47" w:rsidRPr="00C45CC8" w:rsidRDefault="00460F47" w:rsidP="00460F47">
      <w:pPr>
        <w:widowControl w:val="0"/>
        <w:spacing w:line="240" w:lineRule="auto"/>
        <w:ind w:right="4905"/>
        <w:rPr>
          <w:rFonts w:eastAsia="Times New Roman"/>
          <w:sz w:val="24"/>
          <w:szCs w:val="24"/>
        </w:rPr>
      </w:pPr>
      <w:r w:rsidRPr="00C45CC8">
        <w:rPr>
          <w:rFonts w:eastAsia="Times New Roman"/>
          <w:sz w:val="24"/>
          <w:szCs w:val="24"/>
        </w:rPr>
        <w:t xml:space="preserve">О внесении изменений и дополнений в решение «О бюджете </w:t>
      </w:r>
      <w:proofErr w:type="gramStart"/>
      <w:r w:rsidRPr="00C45CC8">
        <w:rPr>
          <w:rFonts w:eastAsia="Times New Roman"/>
          <w:sz w:val="24"/>
          <w:szCs w:val="24"/>
        </w:rPr>
        <w:t>муниципального</w:t>
      </w:r>
      <w:proofErr w:type="gramEnd"/>
    </w:p>
    <w:p w:rsidR="00460F47" w:rsidRPr="00C45CC8" w:rsidRDefault="00460F47" w:rsidP="00460F47">
      <w:pPr>
        <w:widowControl w:val="0"/>
        <w:spacing w:line="240" w:lineRule="auto"/>
        <w:ind w:right="4905"/>
        <w:rPr>
          <w:rFonts w:eastAsia="Times New Roman"/>
          <w:sz w:val="24"/>
          <w:szCs w:val="24"/>
        </w:rPr>
      </w:pPr>
      <w:r w:rsidRPr="00C45CC8">
        <w:rPr>
          <w:rFonts w:eastAsia="Times New Roman"/>
          <w:sz w:val="24"/>
          <w:szCs w:val="24"/>
        </w:rPr>
        <w:t xml:space="preserve">образования </w:t>
      </w:r>
      <w:proofErr w:type="spellStart"/>
      <w:r w:rsidRPr="00C45CC8">
        <w:rPr>
          <w:rFonts w:eastAsia="Times New Roman"/>
          <w:sz w:val="24"/>
          <w:szCs w:val="24"/>
        </w:rPr>
        <w:t>Имисский</w:t>
      </w:r>
      <w:proofErr w:type="spellEnd"/>
      <w:r w:rsidRPr="00C45CC8">
        <w:rPr>
          <w:rFonts w:eastAsia="Times New Roman"/>
          <w:sz w:val="24"/>
          <w:szCs w:val="24"/>
        </w:rPr>
        <w:t xml:space="preserve"> сельсовет на 2022 год и плановый период 2023-2024годов»</w:t>
      </w:r>
    </w:p>
    <w:p w:rsidR="00460F47" w:rsidRPr="00C45CC8" w:rsidRDefault="00460F47" w:rsidP="00460F47">
      <w:pPr>
        <w:widowControl w:val="0"/>
        <w:spacing w:line="240" w:lineRule="auto"/>
        <w:ind w:firstLine="540"/>
        <w:jc w:val="both"/>
        <w:rPr>
          <w:rFonts w:eastAsia="Times New Roman"/>
          <w:sz w:val="24"/>
          <w:szCs w:val="24"/>
        </w:rPr>
      </w:pPr>
      <w:r w:rsidRPr="00C45CC8">
        <w:rPr>
          <w:rFonts w:eastAsia="Times New Roman"/>
          <w:sz w:val="24"/>
          <w:szCs w:val="24"/>
        </w:rPr>
        <w:t xml:space="preserve">   </w:t>
      </w:r>
      <w:proofErr w:type="gramStart"/>
      <w:r w:rsidRPr="00C45CC8">
        <w:rPr>
          <w:rFonts w:eastAsia="Times New Roman"/>
          <w:sz w:val="24"/>
          <w:szCs w:val="24"/>
        </w:rPr>
        <w:t xml:space="preserve">На основании подпункта 2 пункта 1 статьи 23 Устава муниципального образования </w:t>
      </w:r>
      <w:proofErr w:type="spellStart"/>
      <w:r w:rsidRPr="00C45CC8">
        <w:rPr>
          <w:rFonts w:eastAsia="Times New Roman"/>
          <w:sz w:val="24"/>
          <w:szCs w:val="24"/>
        </w:rPr>
        <w:t>Имисский</w:t>
      </w:r>
      <w:proofErr w:type="spellEnd"/>
      <w:r w:rsidRPr="00C45CC8">
        <w:rPr>
          <w:rFonts w:eastAsia="Times New Roman"/>
          <w:sz w:val="24"/>
          <w:szCs w:val="24"/>
        </w:rPr>
        <w:t xml:space="preserve"> сельсовет, ст.12,13 главы 3, главы 4 Положения о бюджетном процессе в муниципальном образовании </w:t>
      </w:r>
      <w:proofErr w:type="spellStart"/>
      <w:r w:rsidRPr="00C45CC8">
        <w:rPr>
          <w:rFonts w:eastAsia="Times New Roman"/>
          <w:sz w:val="24"/>
          <w:szCs w:val="24"/>
        </w:rPr>
        <w:t>Имисский</w:t>
      </w:r>
      <w:proofErr w:type="spellEnd"/>
      <w:r w:rsidRPr="00C45CC8">
        <w:rPr>
          <w:rFonts w:eastAsia="Times New Roman"/>
          <w:sz w:val="24"/>
          <w:szCs w:val="24"/>
        </w:rPr>
        <w:t xml:space="preserve"> сельсовет, утверждённого решением сельского Совета депутатов от 15.04.2016 № 08-30-р (с изменениями от 24.05.2017 № 22-69-р, от 29.06.2018 № 34-118-р, от 11.08.2020 № 57-158-р), сельский Совет депутатов РЕШИЛ:</w:t>
      </w:r>
      <w:proofErr w:type="gramEnd"/>
    </w:p>
    <w:p w:rsidR="00460F47" w:rsidRPr="00C45CC8" w:rsidRDefault="00460F47" w:rsidP="00460F47">
      <w:pPr>
        <w:suppressAutoHyphens/>
        <w:spacing w:line="240" w:lineRule="auto"/>
        <w:rPr>
          <w:rFonts w:eastAsia="Times New Roman"/>
          <w:sz w:val="24"/>
          <w:szCs w:val="24"/>
        </w:rPr>
      </w:pPr>
      <w:r w:rsidRPr="00C45CC8">
        <w:rPr>
          <w:rFonts w:eastAsia="Times New Roman"/>
          <w:sz w:val="24"/>
          <w:szCs w:val="24"/>
        </w:rPr>
        <w:t xml:space="preserve">Внести в Решение Имисского сельского Совета депутатов от 27.12.2021 № 11-42-р «О бюджете  муниципального образования </w:t>
      </w:r>
      <w:proofErr w:type="spellStart"/>
      <w:r w:rsidRPr="00C45CC8">
        <w:rPr>
          <w:rFonts w:eastAsia="Times New Roman"/>
          <w:sz w:val="24"/>
          <w:szCs w:val="24"/>
        </w:rPr>
        <w:t>Имисский</w:t>
      </w:r>
      <w:proofErr w:type="spellEnd"/>
      <w:r w:rsidRPr="00C45CC8">
        <w:rPr>
          <w:rFonts w:eastAsia="Times New Roman"/>
          <w:sz w:val="24"/>
          <w:szCs w:val="24"/>
        </w:rPr>
        <w:t xml:space="preserve"> сельсовет на 2022 год и плановый период 2023-2024 годов» (с изменениями и дополнениями, внесенными решениями от 11.03.2022 № 13-55-р, от 13.05.2022 № 17-63-р, от 26.09.2022 № 21-72-р) следующие изменения и дополнения:</w:t>
      </w:r>
    </w:p>
    <w:p w:rsidR="00460F47" w:rsidRPr="00C45CC8" w:rsidRDefault="00460F47" w:rsidP="00460F47">
      <w:pPr>
        <w:widowControl w:val="0"/>
        <w:spacing w:line="240" w:lineRule="auto"/>
        <w:ind w:firstLine="700"/>
        <w:jc w:val="both"/>
        <w:rPr>
          <w:rFonts w:eastAsia="Times New Roman"/>
          <w:sz w:val="24"/>
          <w:szCs w:val="24"/>
        </w:rPr>
      </w:pPr>
      <w:r w:rsidRPr="00C45CC8">
        <w:rPr>
          <w:rFonts w:eastAsia="Times New Roman"/>
          <w:sz w:val="24"/>
          <w:szCs w:val="24"/>
        </w:rPr>
        <w:t>1. Изложить пункты 1.1 - 1.4 Решения в следующей редакции:</w:t>
      </w:r>
    </w:p>
    <w:p w:rsidR="00460F47" w:rsidRPr="00C45CC8" w:rsidRDefault="00460F47" w:rsidP="00460F47">
      <w:pPr>
        <w:widowControl w:val="0"/>
        <w:spacing w:line="240" w:lineRule="auto"/>
        <w:ind w:firstLine="700"/>
        <w:jc w:val="both"/>
        <w:rPr>
          <w:rFonts w:eastAsia="Times New Roman"/>
          <w:sz w:val="24"/>
          <w:szCs w:val="24"/>
        </w:rPr>
      </w:pPr>
      <w:r w:rsidRPr="00C45CC8">
        <w:rPr>
          <w:rFonts w:eastAsia="Times New Roman"/>
          <w:sz w:val="24"/>
          <w:szCs w:val="24"/>
        </w:rPr>
        <w:t>«1.1 прогнозируемый общий объем доходов местного бюджета в сумме 7904,8 тыс. рублей;</w:t>
      </w:r>
    </w:p>
    <w:p w:rsidR="00460F47" w:rsidRPr="00C45CC8" w:rsidRDefault="00460F47" w:rsidP="00460F47">
      <w:pPr>
        <w:widowControl w:val="0"/>
        <w:spacing w:line="240" w:lineRule="auto"/>
        <w:ind w:firstLine="700"/>
        <w:jc w:val="both"/>
        <w:rPr>
          <w:rFonts w:eastAsia="Times New Roman"/>
          <w:sz w:val="24"/>
          <w:szCs w:val="24"/>
        </w:rPr>
      </w:pPr>
      <w:r w:rsidRPr="00C45CC8">
        <w:rPr>
          <w:rFonts w:eastAsia="Times New Roman"/>
          <w:sz w:val="24"/>
          <w:szCs w:val="24"/>
        </w:rPr>
        <w:t>1.2. общий объем расходов местного бюджета в сумме 7994,7 тыс. рублей;</w:t>
      </w:r>
    </w:p>
    <w:p w:rsidR="00460F47" w:rsidRPr="00C45CC8" w:rsidRDefault="00460F47" w:rsidP="00460F47">
      <w:pPr>
        <w:widowControl w:val="0"/>
        <w:spacing w:line="240" w:lineRule="auto"/>
        <w:ind w:firstLine="700"/>
        <w:jc w:val="both"/>
        <w:rPr>
          <w:rFonts w:eastAsia="Times New Roman"/>
          <w:sz w:val="24"/>
          <w:szCs w:val="24"/>
        </w:rPr>
      </w:pPr>
      <w:r w:rsidRPr="00C45CC8">
        <w:rPr>
          <w:rFonts w:eastAsia="Times New Roman"/>
          <w:sz w:val="24"/>
          <w:szCs w:val="24"/>
        </w:rPr>
        <w:t>1.3 дефицит местного бюджета в сумме 89,8 тыс. рублей;</w:t>
      </w:r>
    </w:p>
    <w:p w:rsidR="00460F47" w:rsidRPr="00C45CC8" w:rsidRDefault="00460F47" w:rsidP="00460F47">
      <w:pPr>
        <w:widowControl w:val="0"/>
        <w:spacing w:line="240" w:lineRule="auto"/>
        <w:ind w:firstLine="700"/>
        <w:jc w:val="both"/>
        <w:rPr>
          <w:rFonts w:eastAsia="Times New Roman"/>
          <w:sz w:val="24"/>
          <w:szCs w:val="24"/>
        </w:rPr>
      </w:pPr>
      <w:r w:rsidRPr="00C45CC8">
        <w:rPr>
          <w:rFonts w:eastAsia="Times New Roman"/>
          <w:sz w:val="24"/>
          <w:szCs w:val="24"/>
        </w:rPr>
        <w:t xml:space="preserve">1.4 источники внутреннего финансирования дефицита местного бюджета в сумме 89,8 </w:t>
      </w:r>
      <w:r w:rsidRPr="00C45CC8">
        <w:rPr>
          <w:rFonts w:eastAsia="Times New Roman"/>
          <w:sz w:val="24"/>
          <w:szCs w:val="24"/>
        </w:rPr>
        <w:lastRenderedPageBreak/>
        <w:t>тыс. рублей согласно приложению 1 к настоящему решению».</w:t>
      </w:r>
    </w:p>
    <w:p w:rsidR="00460F47" w:rsidRPr="00C45CC8" w:rsidRDefault="00460F47" w:rsidP="00460F47">
      <w:pPr>
        <w:spacing w:line="240" w:lineRule="auto"/>
        <w:contextualSpacing/>
        <w:jc w:val="both"/>
        <w:rPr>
          <w:rFonts w:eastAsia="Times New Roman"/>
          <w:sz w:val="24"/>
          <w:szCs w:val="24"/>
        </w:rPr>
      </w:pPr>
      <w:r w:rsidRPr="00C45CC8">
        <w:rPr>
          <w:rFonts w:eastAsia="Times New Roman"/>
          <w:sz w:val="24"/>
          <w:szCs w:val="24"/>
        </w:rPr>
        <w:t xml:space="preserve">         3. Приложение № 1, 2, 3, 4, 5, 6, 7 к решению изложить в новой редакции согласно приложениям к настоящему решению.</w:t>
      </w:r>
    </w:p>
    <w:p w:rsidR="00460F47" w:rsidRPr="00C45CC8" w:rsidRDefault="00460F47" w:rsidP="00460F47">
      <w:pPr>
        <w:widowControl w:val="0"/>
        <w:tabs>
          <w:tab w:val="left" w:pos="5100"/>
        </w:tabs>
        <w:spacing w:line="240" w:lineRule="auto"/>
        <w:jc w:val="both"/>
        <w:rPr>
          <w:rFonts w:eastAsia="Times New Roman"/>
          <w:sz w:val="24"/>
          <w:szCs w:val="24"/>
        </w:rPr>
      </w:pPr>
      <w:r w:rsidRPr="00C45CC8">
        <w:rPr>
          <w:rFonts w:eastAsia="Times New Roman"/>
          <w:sz w:val="24"/>
          <w:szCs w:val="24"/>
        </w:rPr>
        <w:t xml:space="preserve">         4. Настоящее решение вступает в силу со дня, следующего за днем его официального опубликования в газете «</w:t>
      </w:r>
      <w:proofErr w:type="spellStart"/>
      <w:r w:rsidRPr="00C45CC8">
        <w:rPr>
          <w:rFonts w:eastAsia="Times New Roman"/>
          <w:sz w:val="24"/>
          <w:szCs w:val="24"/>
        </w:rPr>
        <w:t>Имисские</w:t>
      </w:r>
      <w:proofErr w:type="spellEnd"/>
      <w:r w:rsidRPr="00C45CC8">
        <w:rPr>
          <w:rFonts w:eastAsia="Times New Roman"/>
          <w:sz w:val="24"/>
          <w:szCs w:val="24"/>
        </w:rPr>
        <w:t xml:space="preserve"> зори».</w:t>
      </w:r>
    </w:p>
    <w:p w:rsidR="00460F47" w:rsidRPr="00C45CC8" w:rsidRDefault="00460F47" w:rsidP="00460F47">
      <w:pPr>
        <w:widowControl w:val="0"/>
        <w:tabs>
          <w:tab w:val="left" w:pos="5100"/>
        </w:tabs>
        <w:spacing w:line="240" w:lineRule="auto"/>
        <w:jc w:val="both"/>
        <w:rPr>
          <w:rFonts w:eastAsia="Times New Roman"/>
          <w:sz w:val="24"/>
          <w:szCs w:val="24"/>
        </w:rPr>
      </w:pPr>
    </w:p>
    <w:p w:rsidR="00460F47" w:rsidRPr="00C45CC8" w:rsidRDefault="00460F47" w:rsidP="00460F47">
      <w:pPr>
        <w:widowControl w:val="0"/>
        <w:tabs>
          <w:tab w:val="left" w:pos="5100"/>
        </w:tabs>
        <w:spacing w:line="240" w:lineRule="auto"/>
        <w:ind w:firstLine="700"/>
        <w:jc w:val="both"/>
        <w:rPr>
          <w:rFonts w:eastAsia="Times New Roman"/>
          <w:sz w:val="24"/>
          <w:szCs w:val="24"/>
        </w:rPr>
      </w:pPr>
      <w:r w:rsidRPr="00C45CC8">
        <w:rPr>
          <w:rFonts w:eastAsia="Times New Roman"/>
          <w:sz w:val="24"/>
          <w:szCs w:val="24"/>
        </w:rPr>
        <w:t xml:space="preserve">Председатель  сельского Совета депутатов                                    </w:t>
      </w:r>
      <w:proofErr w:type="spellStart"/>
      <w:r w:rsidRPr="00C45CC8">
        <w:rPr>
          <w:rFonts w:eastAsia="Times New Roman"/>
          <w:sz w:val="24"/>
          <w:szCs w:val="24"/>
        </w:rPr>
        <w:t>Пергаев</w:t>
      </w:r>
      <w:proofErr w:type="spellEnd"/>
      <w:r w:rsidRPr="00C45CC8">
        <w:rPr>
          <w:rFonts w:eastAsia="Times New Roman"/>
          <w:sz w:val="24"/>
          <w:szCs w:val="24"/>
        </w:rPr>
        <w:t xml:space="preserve"> С.А.        </w:t>
      </w:r>
    </w:p>
    <w:p w:rsidR="00460F47" w:rsidRPr="00C45CC8" w:rsidRDefault="00460F47" w:rsidP="00460F47">
      <w:pPr>
        <w:widowControl w:val="0"/>
        <w:tabs>
          <w:tab w:val="left" w:pos="5100"/>
        </w:tabs>
        <w:spacing w:line="240" w:lineRule="auto"/>
        <w:ind w:firstLine="700"/>
        <w:jc w:val="both"/>
        <w:rPr>
          <w:rFonts w:eastAsia="Times New Roman"/>
          <w:sz w:val="24"/>
          <w:szCs w:val="24"/>
        </w:rPr>
      </w:pPr>
    </w:p>
    <w:p w:rsidR="00460F47" w:rsidRPr="00C45CC8" w:rsidRDefault="00460F47" w:rsidP="00460F47">
      <w:pPr>
        <w:widowControl w:val="0"/>
        <w:tabs>
          <w:tab w:val="left" w:pos="5100"/>
        </w:tabs>
        <w:spacing w:line="240" w:lineRule="auto"/>
        <w:ind w:firstLine="700"/>
        <w:jc w:val="both"/>
        <w:rPr>
          <w:rFonts w:eastAsia="Times New Roman"/>
          <w:sz w:val="24"/>
          <w:szCs w:val="24"/>
        </w:rPr>
      </w:pPr>
      <w:r w:rsidRPr="00C45CC8">
        <w:rPr>
          <w:rFonts w:eastAsia="Times New Roman"/>
          <w:sz w:val="24"/>
          <w:szCs w:val="24"/>
        </w:rPr>
        <w:t>Глава сельсовета                                                                                Фоминых Е.В.</w:t>
      </w:r>
    </w:p>
    <w:p w:rsidR="00460F47" w:rsidRPr="00C45CC8" w:rsidRDefault="00460F47" w:rsidP="00460F47">
      <w:pPr>
        <w:widowControl w:val="0"/>
        <w:tabs>
          <w:tab w:val="left" w:pos="5100"/>
        </w:tabs>
        <w:spacing w:line="240" w:lineRule="auto"/>
        <w:ind w:firstLine="700"/>
        <w:jc w:val="both"/>
        <w:rPr>
          <w:rFonts w:eastAsia="Times New Roman"/>
          <w:sz w:val="24"/>
          <w:szCs w:val="24"/>
        </w:rPr>
      </w:pPr>
    </w:p>
    <w:p w:rsidR="00460F47" w:rsidRPr="00C45CC8" w:rsidRDefault="00460F47" w:rsidP="00460F47">
      <w:pPr>
        <w:widowControl w:val="0"/>
        <w:tabs>
          <w:tab w:val="left" w:pos="5100"/>
        </w:tabs>
        <w:spacing w:line="240" w:lineRule="auto"/>
        <w:ind w:firstLine="700"/>
        <w:jc w:val="both"/>
        <w:rPr>
          <w:rFonts w:eastAsia="Times New Roman"/>
          <w:sz w:val="24"/>
          <w:szCs w:val="24"/>
        </w:rPr>
      </w:pPr>
    </w:p>
    <w:p w:rsidR="00460F47" w:rsidRPr="00C45CC8" w:rsidRDefault="00460F47" w:rsidP="00460F47">
      <w:pPr>
        <w:widowControl w:val="0"/>
        <w:tabs>
          <w:tab w:val="left" w:pos="5100"/>
        </w:tabs>
        <w:spacing w:line="240" w:lineRule="auto"/>
        <w:ind w:firstLine="700"/>
        <w:jc w:val="both"/>
        <w:rPr>
          <w:rFonts w:eastAsia="Times New Roman"/>
          <w:sz w:val="24"/>
          <w:szCs w:val="24"/>
        </w:rPr>
      </w:pPr>
    </w:p>
    <w:p w:rsidR="00460F47" w:rsidRPr="00C45CC8" w:rsidRDefault="00460F47" w:rsidP="00460F47">
      <w:pPr>
        <w:rPr>
          <w:sz w:val="24"/>
          <w:szCs w:val="24"/>
        </w:rPr>
      </w:pPr>
    </w:p>
    <w:p w:rsidR="00460F47" w:rsidRPr="00C45CC8" w:rsidRDefault="00460F47" w:rsidP="00460F47">
      <w:pPr>
        <w:suppressAutoHyphens/>
        <w:spacing w:line="240" w:lineRule="auto"/>
        <w:rPr>
          <w:rFonts w:eastAsia="Times New Roman"/>
          <w:sz w:val="24"/>
          <w:szCs w:val="24"/>
        </w:rPr>
      </w:pPr>
    </w:p>
    <w:p w:rsidR="00460F47" w:rsidRPr="00C45CC8" w:rsidRDefault="00460F47" w:rsidP="00460F47">
      <w:pPr>
        <w:suppressAutoHyphens/>
        <w:spacing w:line="240" w:lineRule="auto"/>
        <w:rPr>
          <w:rFonts w:eastAsia="Times New Roman"/>
          <w:sz w:val="24"/>
          <w:szCs w:val="24"/>
        </w:rPr>
      </w:pPr>
    </w:p>
    <w:p w:rsidR="00460F47" w:rsidRPr="00C45CC8" w:rsidRDefault="00460F47" w:rsidP="00460F47">
      <w:pPr>
        <w:suppressAutoHyphens/>
        <w:spacing w:line="240" w:lineRule="auto"/>
        <w:rPr>
          <w:rFonts w:eastAsia="Times New Roman"/>
          <w:sz w:val="24"/>
          <w:szCs w:val="24"/>
        </w:rPr>
      </w:pPr>
    </w:p>
    <w:p w:rsidR="00460F47" w:rsidRPr="00C45CC8" w:rsidRDefault="00460F47" w:rsidP="00460F47">
      <w:pPr>
        <w:suppressAutoHyphens/>
        <w:spacing w:line="240" w:lineRule="auto"/>
        <w:rPr>
          <w:rFonts w:eastAsia="Times New Roman"/>
          <w:sz w:val="24"/>
          <w:szCs w:val="24"/>
        </w:rPr>
      </w:pPr>
    </w:p>
    <w:p w:rsidR="00460F47" w:rsidRPr="00C45CC8" w:rsidRDefault="00460F47" w:rsidP="00460F47">
      <w:pPr>
        <w:suppressAutoHyphens/>
        <w:spacing w:line="240" w:lineRule="auto"/>
        <w:rPr>
          <w:rFonts w:eastAsia="Times New Roman"/>
          <w:sz w:val="24"/>
          <w:szCs w:val="24"/>
        </w:rPr>
      </w:pPr>
    </w:p>
    <w:p w:rsidR="00460F47" w:rsidRPr="00C45CC8" w:rsidRDefault="00460F47" w:rsidP="00460F47">
      <w:pPr>
        <w:suppressAutoHyphens/>
        <w:spacing w:line="240" w:lineRule="auto"/>
        <w:rPr>
          <w:rFonts w:eastAsia="Times New Roman"/>
          <w:sz w:val="24"/>
          <w:szCs w:val="24"/>
        </w:rPr>
      </w:pPr>
    </w:p>
    <w:p w:rsidR="00460F47" w:rsidRPr="00C45CC8" w:rsidRDefault="00460F47" w:rsidP="00460F47">
      <w:pPr>
        <w:suppressAutoHyphens/>
        <w:spacing w:line="240" w:lineRule="auto"/>
        <w:rPr>
          <w:rFonts w:eastAsia="Times New Roman"/>
          <w:sz w:val="24"/>
          <w:szCs w:val="24"/>
        </w:rPr>
      </w:pPr>
    </w:p>
    <w:p w:rsidR="00460F47" w:rsidRPr="00C45CC8" w:rsidRDefault="00460F47" w:rsidP="00460F47">
      <w:pPr>
        <w:suppressAutoHyphens/>
        <w:spacing w:line="240" w:lineRule="auto"/>
        <w:rPr>
          <w:rFonts w:eastAsia="Times New Roman"/>
          <w:sz w:val="24"/>
          <w:szCs w:val="24"/>
        </w:rPr>
      </w:pPr>
    </w:p>
    <w:p w:rsidR="00460F47" w:rsidRPr="00C45CC8" w:rsidRDefault="00460F47" w:rsidP="00460F47">
      <w:pPr>
        <w:suppressAutoHyphens/>
        <w:spacing w:line="240" w:lineRule="auto"/>
        <w:rPr>
          <w:rFonts w:eastAsia="Times New Roman"/>
          <w:sz w:val="24"/>
          <w:szCs w:val="24"/>
        </w:rPr>
      </w:pPr>
    </w:p>
    <w:p w:rsidR="00460F47" w:rsidRPr="00C45CC8" w:rsidRDefault="00460F47" w:rsidP="00460F47">
      <w:pPr>
        <w:suppressAutoHyphens/>
        <w:spacing w:line="240" w:lineRule="auto"/>
        <w:rPr>
          <w:rFonts w:eastAsia="Times New Roman"/>
          <w:sz w:val="24"/>
          <w:szCs w:val="24"/>
        </w:rPr>
      </w:pPr>
    </w:p>
    <w:p w:rsidR="00460F47" w:rsidRPr="00C45CC8" w:rsidRDefault="00460F47" w:rsidP="00460F47">
      <w:pPr>
        <w:suppressAutoHyphens/>
        <w:spacing w:line="240" w:lineRule="auto"/>
        <w:rPr>
          <w:rFonts w:eastAsia="Times New Roman"/>
          <w:sz w:val="24"/>
          <w:szCs w:val="24"/>
        </w:rPr>
      </w:pPr>
    </w:p>
    <w:p w:rsidR="00460F47" w:rsidRPr="00C45CC8" w:rsidRDefault="00460F47" w:rsidP="00460F47">
      <w:pPr>
        <w:suppressAutoHyphens/>
        <w:spacing w:line="240" w:lineRule="auto"/>
        <w:rPr>
          <w:rFonts w:eastAsia="Times New Roman"/>
          <w:sz w:val="24"/>
          <w:szCs w:val="24"/>
        </w:rPr>
      </w:pPr>
    </w:p>
    <w:p w:rsidR="00460F47" w:rsidRPr="00C45CC8" w:rsidRDefault="00460F47" w:rsidP="00460F47">
      <w:pPr>
        <w:suppressAutoHyphens/>
        <w:spacing w:line="240" w:lineRule="auto"/>
        <w:rPr>
          <w:rFonts w:eastAsia="Times New Roman"/>
          <w:sz w:val="24"/>
          <w:szCs w:val="24"/>
        </w:rPr>
      </w:pPr>
    </w:p>
    <w:p w:rsidR="00460F47" w:rsidRPr="00C45CC8" w:rsidRDefault="00460F47" w:rsidP="00460F47">
      <w:pPr>
        <w:suppressAutoHyphens/>
        <w:spacing w:line="240" w:lineRule="auto"/>
        <w:rPr>
          <w:rFonts w:eastAsia="Times New Roman"/>
          <w:sz w:val="24"/>
          <w:szCs w:val="24"/>
        </w:rPr>
      </w:pPr>
    </w:p>
    <w:p w:rsidR="00460F47" w:rsidRPr="00C45CC8" w:rsidRDefault="00460F47" w:rsidP="00460F47">
      <w:pPr>
        <w:suppressAutoHyphens/>
        <w:spacing w:line="240" w:lineRule="auto"/>
        <w:rPr>
          <w:rFonts w:eastAsia="Times New Roman"/>
          <w:sz w:val="24"/>
          <w:szCs w:val="24"/>
        </w:rPr>
      </w:pPr>
    </w:p>
    <w:p w:rsidR="00460F47" w:rsidRPr="00C45CC8" w:rsidRDefault="00460F47" w:rsidP="00460F47">
      <w:pPr>
        <w:suppressAutoHyphens/>
        <w:spacing w:line="240" w:lineRule="auto"/>
        <w:rPr>
          <w:rFonts w:eastAsia="Times New Roman"/>
          <w:sz w:val="24"/>
          <w:szCs w:val="24"/>
        </w:rPr>
      </w:pPr>
    </w:p>
    <w:p w:rsidR="00460F47" w:rsidRPr="00C45CC8" w:rsidRDefault="00460F47" w:rsidP="00460F47">
      <w:pPr>
        <w:suppressAutoHyphens/>
        <w:spacing w:line="240" w:lineRule="auto"/>
        <w:rPr>
          <w:rFonts w:eastAsia="Times New Roman"/>
          <w:sz w:val="24"/>
          <w:szCs w:val="24"/>
        </w:rPr>
      </w:pPr>
    </w:p>
    <w:p w:rsidR="00460F47" w:rsidRPr="00C45CC8" w:rsidRDefault="00460F47" w:rsidP="00460F47">
      <w:pPr>
        <w:suppressAutoHyphens/>
        <w:spacing w:line="240" w:lineRule="auto"/>
        <w:rPr>
          <w:rFonts w:eastAsia="Times New Roman"/>
          <w:sz w:val="24"/>
          <w:szCs w:val="24"/>
        </w:rPr>
      </w:pPr>
    </w:p>
    <w:p w:rsidR="00460F47" w:rsidRPr="00C45CC8" w:rsidRDefault="00460F47" w:rsidP="00460F47">
      <w:pPr>
        <w:suppressAutoHyphens/>
        <w:spacing w:line="240" w:lineRule="auto"/>
        <w:rPr>
          <w:rFonts w:eastAsia="Times New Roman"/>
          <w:sz w:val="24"/>
          <w:szCs w:val="24"/>
        </w:rPr>
      </w:pPr>
    </w:p>
    <w:p w:rsidR="00460F47" w:rsidRPr="00C45CC8" w:rsidRDefault="00460F47" w:rsidP="00460F47">
      <w:pPr>
        <w:suppressAutoHyphens/>
        <w:spacing w:line="240" w:lineRule="auto"/>
        <w:rPr>
          <w:rFonts w:eastAsia="Times New Roman"/>
          <w:sz w:val="24"/>
          <w:szCs w:val="24"/>
        </w:rPr>
      </w:pPr>
    </w:p>
    <w:p w:rsidR="00460F47" w:rsidRPr="00C45CC8" w:rsidRDefault="00460F47" w:rsidP="00460F47">
      <w:pPr>
        <w:suppressAutoHyphens/>
        <w:spacing w:line="240" w:lineRule="auto"/>
        <w:rPr>
          <w:rFonts w:eastAsia="Times New Roman"/>
          <w:sz w:val="24"/>
          <w:szCs w:val="24"/>
        </w:rPr>
      </w:pPr>
    </w:p>
    <w:p w:rsidR="00460F47" w:rsidRPr="00C45CC8" w:rsidRDefault="00460F47" w:rsidP="00460F47">
      <w:pPr>
        <w:suppressAutoHyphens/>
        <w:spacing w:line="240" w:lineRule="auto"/>
        <w:rPr>
          <w:rFonts w:eastAsia="Times New Roman"/>
          <w:sz w:val="24"/>
          <w:szCs w:val="24"/>
        </w:rPr>
      </w:pPr>
    </w:p>
    <w:p w:rsidR="0012566F" w:rsidRPr="00C45CC8" w:rsidRDefault="0012566F" w:rsidP="00460F47">
      <w:pPr>
        <w:rPr>
          <w:sz w:val="24"/>
          <w:szCs w:val="24"/>
        </w:rPr>
      </w:pPr>
    </w:p>
    <w:sectPr w:rsidR="0012566F" w:rsidRPr="00C45CC8" w:rsidSect="00460F47">
      <w:pgSz w:w="11905" w:h="16837"/>
      <w:pgMar w:top="611" w:right="565" w:bottom="102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E5C" w:rsidRDefault="00804E5C" w:rsidP="00C760EF">
      <w:pPr>
        <w:spacing w:line="240" w:lineRule="auto"/>
      </w:pPr>
      <w:r>
        <w:separator/>
      </w:r>
    </w:p>
  </w:endnote>
  <w:endnote w:type="continuationSeparator" w:id="0">
    <w:p w:rsidR="00804E5C" w:rsidRDefault="00804E5C" w:rsidP="00C760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E5C" w:rsidRDefault="00804E5C" w:rsidP="00C760EF">
      <w:pPr>
        <w:spacing w:line="240" w:lineRule="auto"/>
      </w:pPr>
      <w:r>
        <w:separator/>
      </w:r>
    </w:p>
  </w:footnote>
  <w:footnote w:type="continuationSeparator" w:id="0">
    <w:p w:rsidR="00804E5C" w:rsidRDefault="00804E5C" w:rsidP="00C760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1699" w:hanging="99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2D23B06"/>
    <w:multiLevelType w:val="hybridMultilevel"/>
    <w:tmpl w:val="C55E2EE4"/>
    <w:lvl w:ilvl="0" w:tplc="2DFA1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05112"/>
    <w:multiLevelType w:val="multilevel"/>
    <w:tmpl w:val="AA0CFF6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9A2E48"/>
    <w:multiLevelType w:val="multilevel"/>
    <w:tmpl w:val="3BF8FF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E929B0"/>
    <w:multiLevelType w:val="multilevel"/>
    <w:tmpl w:val="FE8A9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5CD096A"/>
    <w:multiLevelType w:val="multilevel"/>
    <w:tmpl w:val="CD26C5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D7D844"/>
    <w:multiLevelType w:val="singleLevel"/>
    <w:tmpl w:val="5ED7D844"/>
    <w:lvl w:ilvl="0">
      <w:start w:val="1"/>
      <w:numFmt w:val="decimal"/>
      <w:suff w:val="space"/>
      <w:lvlText w:val="%1."/>
      <w:lvlJc w:val="left"/>
    </w:lvl>
  </w:abstractNum>
  <w:abstractNum w:abstractNumId="8">
    <w:nsid w:val="6DF050F3"/>
    <w:multiLevelType w:val="multilevel"/>
    <w:tmpl w:val="675A43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6244E1"/>
    <w:multiLevelType w:val="multilevel"/>
    <w:tmpl w:val="3BF8FF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1A6"/>
    <w:rsid w:val="000317CB"/>
    <w:rsid w:val="000751A6"/>
    <w:rsid w:val="00114975"/>
    <w:rsid w:val="0012566F"/>
    <w:rsid w:val="001328D5"/>
    <w:rsid w:val="00137910"/>
    <w:rsid w:val="001C46D2"/>
    <w:rsid w:val="002C2725"/>
    <w:rsid w:val="00351B95"/>
    <w:rsid w:val="00384954"/>
    <w:rsid w:val="003871E5"/>
    <w:rsid w:val="003E1326"/>
    <w:rsid w:val="00460F47"/>
    <w:rsid w:val="00530574"/>
    <w:rsid w:val="00595B44"/>
    <w:rsid w:val="006565DC"/>
    <w:rsid w:val="00745041"/>
    <w:rsid w:val="007A5BDA"/>
    <w:rsid w:val="00804E5C"/>
    <w:rsid w:val="0082180F"/>
    <w:rsid w:val="00827120"/>
    <w:rsid w:val="00882795"/>
    <w:rsid w:val="00934AD0"/>
    <w:rsid w:val="00AB164D"/>
    <w:rsid w:val="00C45CC8"/>
    <w:rsid w:val="00C760EF"/>
    <w:rsid w:val="00C82DE0"/>
    <w:rsid w:val="00CD4EC4"/>
    <w:rsid w:val="00D0316D"/>
    <w:rsid w:val="00D97BA1"/>
    <w:rsid w:val="00E0628E"/>
    <w:rsid w:val="00E80815"/>
    <w:rsid w:val="00EC07FE"/>
    <w:rsid w:val="00FC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caption" w:uiPriority="35" w:qFormat="1"/>
    <w:lsdException w:name="footnote reference" w:qFormat="1"/>
    <w:lsdException w:name="page number" w:uiPriority="0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D0"/>
  </w:style>
  <w:style w:type="paragraph" w:styleId="1">
    <w:name w:val="heading 1"/>
    <w:basedOn w:val="a"/>
    <w:next w:val="a"/>
    <w:link w:val="10"/>
    <w:uiPriority w:val="9"/>
    <w:qFormat/>
    <w:rsid w:val="00351B95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60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751A6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751A6"/>
    <w:rPr>
      <w:rFonts w:eastAsia="Times New Roman"/>
      <w:sz w:val="28"/>
      <w:szCs w:val="28"/>
      <w:lang w:eastAsia="ru-RU"/>
    </w:rPr>
  </w:style>
  <w:style w:type="character" w:styleId="a5">
    <w:name w:val="Hyperlink"/>
    <w:rsid w:val="000751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51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51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1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qFormat/>
    <w:rsid w:val="00351B95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351B95"/>
    <w:pPr>
      <w:spacing w:line="240" w:lineRule="auto"/>
    </w:pPr>
    <w:rPr>
      <w:rFonts w:asciiTheme="minorHAnsi" w:eastAsiaTheme="minorEastAsia" w:hAnsiTheme="minorHAnsi" w:cstheme="minorBid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1B95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uiPriority w:val="1"/>
    <w:qFormat/>
    <w:rsid w:val="00351B95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30574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ab">
    <w:name w:val="Основной текст_"/>
    <w:link w:val="6"/>
    <w:rsid w:val="006565DC"/>
    <w:rPr>
      <w:rFonts w:eastAsia="Times New Roman"/>
      <w:sz w:val="26"/>
      <w:szCs w:val="26"/>
      <w:shd w:val="clear" w:color="auto" w:fill="FFFFFF"/>
    </w:rPr>
  </w:style>
  <w:style w:type="character" w:customStyle="1" w:styleId="3">
    <w:name w:val="Заголовок №3_"/>
    <w:link w:val="30"/>
    <w:rsid w:val="006565DC"/>
    <w:rPr>
      <w:rFonts w:eastAsia="Times New Roman"/>
      <w:sz w:val="27"/>
      <w:szCs w:val="27"/>
      <w:shd w:val="clear" w:color="auto" w:fill="FFFFFF"/>
    </w:rPr>
  </w:style>
  <w:style w:type="character" w:customStyle="1" w:styleId="ac">
    <w:name w:val="Основной текст + Курсив"/>
    <w:rsid w:val="006565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paragraph" w:customStyle="1" w:styleId="6">
    <w:name w:val="Основной текст6"/>
    <w:basedOn w:val="a"/>
    <w:link w:val="ab"/>
    <w:rsid w:val="006565DC"/>
    <w:pPr>
      <w:shd w:val="clear" w:color="auto" w:fill="FFFFFF"/>
      <w:spacing w:after="540" w:line="0" w:lineRule="atLeast"/>
    </w:pPr>
    <w:rPr>
      <w:rFonts w:eastAsia="Times New Roman"/>
      <w:sz w:val="26"/>
      <w:szCs w:val="26"/>
    </w:rPr>
  </w:style>
  <w:style w:type="paragraph" w:customStyle="1" w:styleId="30">
    <w:name w:val="Заголовок №3"/>
    <w:basedOn w:val="a"/>
    <w:link w:val="3"/>
    <w:rsid w:val="006565DC"/>
    <w:pPr>
      <w:shd w:val="clear" w:color="auto" w:fill="FFFFFF"/>
      <w:spacing w:before="540" w:line="442" w:lineRule="exact"/>
      <w:jc w:val="center"/>
      <w:outlineLvl w:val="2"/>
    </w:pPr>
    <w:rPr>
      <w:rFonts w:eastAsia="Times New Roman"/>
      <w:sz w:val="27"/>
      <w:szCs w:val="27"/>
    </w:rPr>
  </w:style>
  <w:style w:type="paragraph" w:customStyle="1" w:styleId="Standard">
    <w:name w:val="Standard"/>
    <w:rsid w:val="006565DC"/>
    <w:pPr>
      <w:widowControl w:val="0"/>
      <w:suppressAutoHyphens/>
      <w:autoSpaceDN w:val="0"/>
      <w:spacing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31">
    <w:name w:val="Основной текст3"/>
    <w:rsid w:val="00656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25pt">
    <w:name w:val="Основной текст + 12;5 pt"/>
    <w:rsid w:val="00656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1">
    <w:name w:val="Основной текст4"/>
    <w:rsid w:val="00656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pt">
    <w:name w:val="Основной текст + Полужирный;Курсив;Интервал 1 pt"/>
    <w:rsid w:val="006565DC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26"/>
      <w:szCs w:val="26"/>
      <w:u w:val="single"/>
    </w:rPr>
  </w:style>
  <w:style w:type="character" w:customStyle="1" w:styleId="32">
    <w:name w:val="Основной текст (3)_"/>
    <w:link w:val="33"/>
    <w:rsid w:val="006565DC"/>
    <w:rPr>
      <w:rFonts w:eastAsia="Times New Roman"/>
      <w:shd w:val="clear" w:color="auto" w:fill="FFFFFF"/>
    </w:rPr>
  </w:style>
  <w:style w:type="character" w:customStyle="1" w:styleId="42">
    <w:name w:val="Основной текст (4)_"/>
    <w:link w:val="43"/>
    <w:rsid w:val="006565DC"/>
    <w:rPr>
      <w:rFonts w:eastAsia="Times New Roman"/>
      <w:sz w:val="15"/>
      <w:szCs w:val="15"/>
      <w:shd w:val="clear" w:color="auto" w:fill="FFFFFF"/>
    </w:rPr>
  </w:style>
  <w:style w:type="character" w:customStyle="1" w:styleId="7">
    <w:name w:val="Основной текст (7)_"/>
    <w:link w:val="70"/>
    <w:rsid w:val="006565DC"/>
    <w:rPr>
      <w:rFonts w:eastAsia="Times New Roman"/>
      <w:sz w:val="16"/>
      <w:szCs w:val="16"/>
      <w:shd w:val="clear" w:color="auto" w:fill="FFFFFF"/>
    </w:rPr>
  </w:style>
  <w:style w:type="character" w:customStyle="1" w:styleId="8">
    <w:name w:val="Основной текст (8)_"/>
    <w:link w:val="80"/>
    <w:rsid w:val="006565DC"/>
    <w:rPr>
      <w:rFonts w:eastAsia="Times New Roman"/>
      <w:shd w:val="clear" w:color="auto" w:fill="FFFFFF"/>
    </w:rPr>
  </w:style>
  <w:style w:type="character" w:customStyle="1" w:styleId="5">
    <w:name w:val="Основной текст (5)_"/>
    <w:link w:val="50"/>
    <w:rsid w:val="006565DC"/>
    <w:rPr>
      <w:rFonts w:eastAsia="Times New Roman"/>
      <w:sz w:val="16"/>
      <w:szCs w:val="16"/>
      <w:shd w:val="clear" w:color="auto" w:fill="FFFFFF"/>
    </w:rPr>
  </w:style>
  <w:style w:type="character" w:customStyle="1" w:styleId="60">
    <w:name w:val="Основной текст (6)_"/>
    <w:link w:val="61"/>
    <w:rsid w:val="006565DC"/>
    <w:rPr>
      <w:rFonts w:eastAsia="Times New Roman"/>
      <w:shd w:val="clear" w:color="auto" w:fill="FFFFFF"/>
    </w:rPr>
  </w:style>
  <w:style w:type="character" w:customStyle="1" w:styleId="9">
    <w:name w:val="Основной текст (9)_"/>
    <w:link w:val="90"/>
    <w:rsid w:val="006565DC"/>
    <w:rPr>
      <w:rFonts w:eastAsia="Times New Roman"/>
      <w:shd w:val="clear" w:color="auto" w:fill="FFFFFF"/>
    </w:rPr>
  </w:style>
  <w:style w:type="character" w:customStyle="1" w:styleId="3105pt">
    <w:name w:val="Основной текст (3) + 10;5 pt"/>
    <w:rsid w:val="00656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pt">
    <w:name w:val="Основной текст + 11 pt"/>
    <w:rsid w:val="00656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33">
    <w:name w:val="Основной текст (3)"/>
    <w:basedOn w:val="a"/>
    <w:link w:val="32"/>
    <w:rsid w:val="006565DC"/>
    <w:pPr>
      <w:shd w:val="clear" w:color="auto" w:fill="FFFFFF"/>
      <w:spacing w:line="0" w:lineRule="atLeast"/>
    </w:pPr>
    <w:rPr>
      <w:rFonts w:eastAsia="Times New Roman"/>
    </w:rPr>
  </w:style>
  <w:style w:type="paragraph" w:customStyle="1" w:styleId="43">
    <w:name w:val="Основной текст (4)"/>
    <w:basedOn w:val="a"/>
    <w:link w:val="42"/>
    <w:rsid w:val="006565DC"/>
    <w:pPr>
      <w:shd w:val="clear" w:color="auto" w:fill="FFFFFF"/>
      <w:spacing w:line="0" w:lineRule="atLeast"/>
      <w:jc w:val="right"/>
    </w:pPr>
    <w:rPr>
      <w:rFonts w:eastAsia="Times New Roman"/>
      <w:sz w:val="15"/>
      <w:szCs w:val="15"/>
    </w:rPr>
  </w:style>
  <w:style w:type="paragraph" w:customStyle="1" w:styleId="70">
    <w:name w:val="Основной текст (7)"/>
    <w:basedOn w:val="a"/>
    <w:link w:val="7"/>
    <w:rsid w:val="006565DC"/>
    <w:pPr>
      <w:shd w:val="clear" w:color="auto" w:fill="FFFFFF"/>
      <w:spacing w:line="0" w:lineRule="atLeast"/>
    </w:pPr>
    <w:rPr>
      <w:rFonts w:eastAsia="Times New Roman"/>
      <w:sz w:val="16"/>
      <w:szCs w:val="16"/>
    </w:rPr>
  </w:style>
  <w:style w:type="paragraph" w:customStyle="1" w:styleId="80">
    <w:name w:val="Основной текст (8)"/>
    <w:basedOn w:val="a"/>
    <w:link w:val="8"/>
    <w:rsid w:val="006565DC"/>
    <w:pPr>
      <w:shd w:val="clear" w:color="auto" w:fill="FFFFFF"/>
      <w:spacing w:line="0" w:lineRule="atLeast"/>
    </w:pPr>
    <w:rPr>
      <w:rFonts w:eastAsia="Times New Roman"/>
    </w:rPr>
  </w:style>
  <w:style w:type="paragraph" w:customStyle="1" w:styleId="50">
    <w:name w:val="Основной текст (5)"/>
    <w:basedOn w:val="a"/>
    <w:link w:val="5"/>
    <w:rsid w:val="006565DC"/>
    <w:pPr>
      <w:shd w:val="clear" w:color="auto" w:fill="FFFFFF"/>
      <w:spacing w:line="0" w:lineRule="atLeast"/>
      <w:jc w:val="right"/>
    </w:pPr>
    <w:rPr>
      <w:rFonts w:eastAsia="Times New Roman"/>
      <w:sz w:val="16"/>
      <w:szCs w:val="16"/>
    </w:rPr>
  </w:style>
  <w:style w:type="paragraph" w:customStyle="1" w:styleId="61">
    <w:name w:val="Основной текст (6)"/>
    <w:basedOn w:val="a"/>
    <w:link w:val="60"/>
    <w:rsid w:val="006565DC"/>
    <w:pPr>
      <w:shd w:val="clear" w:color="auto" w:fill="FFFFFF"/>
      <w:spacing w:line="0" w:lineRule="atLeast"/>
    </w:pPr>
    <w:rPr>
      <w:rFonts w:eastAsia="Times New Roman"/>
    </w:rPr>
  </w:style>
  <w:style w:type="paragraph" w:customStyle="1" w:styleId="90">
    <w:name w:val="Основной текст (9)"/>
    <w:basedOn w:val="a"/>
    <w:link w:val="9"/>
    <w:rsid w:val="006565DC"/>
    <w:pPr>
      <w:shd w:val="clear" w:color="auto" w:fill="FFFFFF"/>
      <w:spacing w:line="0" w:lineRule="atLeast"/>
    </w:pPr>
    <w:rPr>
      <w:rFonts w:eastAsia="Times New Roman"/>
    </w:rPr>
  </w:style>
  <w:style w:type="paragraph" w:styleId="ad">
    <w:name w:val="Normal (Web)"/>
    <w:basedOn w:val="a"/>
    <w:uiPriority w:val="99"/>
    <w:unhideWhenUsed/>
    <w:qFormat/>
    <w:rsid w:val="00595B4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e">
    <w:name w:val="Strong"/>
    <w:uiPriority w:val="22"/>
    <w:qFormat/>
    <w:rsid w:val="00595B44"/>
    <w:rPr>
      <w:b/>
      <w:bCs/>
    </w:rPr>
  </w:style>
  <w:style w:type="character" w:customStyle="1" w:styleId="blk">
    <w:name w:val="blk"/>
    <w:basedOn w:val="a0"/>
    <w:rsid w:val="00595B44"/>
  </w:style>
  <w:style w:type="paragraph" w:customStyle="1" w:styleId="af">
    <w:name w:val="Содержимое таблицы"/>
    <w:basedOn w:val="a"/>
    <w:rsid w:val="00595B44"/>
    <w:pPr>
      <w:suppressLineNumbers/>
      <w:suppressAutoHyphens/>
      <w:spacing w:line="240" w:lineRule="auto"/>
    </w:pPr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C760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0">
    <w:name w:val="footnote reference"/>
    <w:uiPriority w:val="99"/>
    <w:qFormat/>
    <w:rsid w:val="00C760EF"/>
    <w:rPr>
      <w:vertAlign w:val="superscript"/>
    </w:rPr>
  </w:style>
  <w:style w:type="character" w:styleId="af1">
    <w:name w:val="endnote reference"/>
    <w:rsid w:val="00C760EF"/>
    <w:rPr>
      <w:vertAlign w:val="superscript"/>
    </w:rPr>
  </w:style>
  <w:style w:type="character" w:styleId="af2">
    <w:name w:val="page number"/>
    <w:basedOn w:val="a0"/>
    <w:qFormat/>
    <w:rsid w:val="00C760EF"/>
  </w:style>
  <w:style w:type="paragraph" w:styleId="af3">
    <w:name w:val="footnote text"/>
    <w:basedOn w:val="a"/>
    <w:link w:val="af4"/>
    <w:qFormat/>
    <w:rsid w:val="00C760EF"/>
    <w:pPr>
      <w:autoSpaceDE w:val="0"/>
      <w:autoSpaceDN w:val="0"/>
      <w:spacing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C760EF"/>
    <w:rPr>
      <w:rFonts w:eastAsia="Times New Roman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qFormat/>
    <w:rsid w:val="00C760EF"/>
    <w:pPr>
      <w:tabs>
        <w:tab w:val="center" w:pos="4677"/>
        <w:tab w:val="right" w:pos="9355"/>
      </w:tabs>
      <w:spacing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C760EF"/>
    <w:rPr>
      <w:rFonts w:eastAsia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rsid w:val="00C760EF"/>
    <w:pPr>
      <w:tabs>
        <w:tab w:val="center" w:pos="4677"/>
        <w:tab w:val="right" w:pos="9355"/>
      </w:tabs>
      <w:spacing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C760EF"/>
    <w:rPr>
      <w:rFonts w:eastAsia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C760EF"/>
    <w:rPr>
      <w:rFonts w:ascii="Times New Roman" w:hAnsi="Times New Roman" w:cs="Times New Roman" w:hint="default"/>
      <w:sz w:val="26"/>
      <w:szCs w:val="26"/>
    </w:rPr>
  </w:style>
  <w:style w:type="paragraph" w:customStyle="1" w:styleId="16">
    <w:name w:val="Основной текст16"/>
    <w:basedOn w:val="a"/>
    <w:rsid w:val="00C760EF"/>
    <w:pPr>
      <w:shd w:val="clear" w:color="auto" w:fill="FFFFFF"/>
      <w:spacing w:after="600" w:line="317" w:lineRule="exact"/>
      <w:jc w:val="center"/>
    </w:pPr>
    <w:rPr>
      <w:rFonts w:asciiTheme="minorHAnsi" w:hAnsiTheme="minorHAnsi" w:cstheme="minorBidi"/>
      <w:sz w:val="27"/>
      <w:szCs w:val="27"/>
      <w:lang w:eastAsia="ru-RU"/>
    </w:rPr>
  </w:style>
  <w:style w:type="character" w:customStyle="1" w:styleId="11">
    <w:name w:val="Основной текст1"/>
    <w:basedOn w:val="ab"/>
    <w:rsid w:val="00C760EF"/>
    <w:rPr>
      <w:sz w:val="27"/>
      <w:szCs w:val="27"/>
      <w:shd w:val="clear" w:color="auto" w:fill="FFFFFF"/>
    </w:rPr>
  </w:style>
  <w:style w:type="paragraph" w:customStyle="1" w:styleId="s1">
    <w:name w:val="s_1"/>
    <w:basedOn w:val="a"/>
    <w:rsid w:val="00C760EF"/>
    <w:pPr>
      <w:spacing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2">
    <w:name w:val="Текст сноски Знак1"/>
    <w:basedOn w:val="a0"/>
    <w:rsid w:val="00C760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text"/>
    <w:basedOn w:val="a"/>
    <w:link w:val="afa"/>
    <w:uiPriority w:val="99"/>
    <w:unhideWhenUsed/>
    <w:rsid w:val="00C760EF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rsid w:val="00C760EF"/>
    <w:rPr>
      <w:rFonts w:eastAsia="Times New Roman"/>
      <w:sz w:val="20"/>
      <w:szCs w:val="20"/>
      <w:lang w:eastAsia="ru-RU"/>
    </w:rPr>
  </w:style>
  <w:style w:type="character" w:customStyle="1" w:styleId="FontStyle11">
    <w:name w:val="Font Style11"/>
    <w:basedOn w:val="a0"/>
    <w:rsid w:val="00C760EF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C760EF"/>
    <w:rPr>
      <w:rFonts w:ascii="Times New Roman" w:hAnsi="Times New Roman" w:cs="Times New Roman"/>
      <w:sz w:val="22"/>
      <w:szCs w:val="22"/>
    </w:rPr>
  </w:style>
  <w:style w:type="character" w:customStyle="1" w:styleId="13">
    <w:name w:val="Заголовок №1_"/>
    <w:link w:val="14"/>
    <w:rsid w:val="0012566F"/>
    <w:rPr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12566F"/>
    <w:pPr>
      <w:shd w:val="clear" w:color="auto" w:fill="FFFFFF"/>
      <w:spacing w:before="480" w:line="480" w:lineRule="exact"/>
      <w:outlineLvl w:val="0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3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2022-12-29T01:11:00Z</cp:lastPrinted>
  <dcterms:created xsi:type="dcterms:W3CDTF">2022-12-28T05:32:00Z</dcterms:created>
  <dcterms:modified xsi:type="dcterms:W3CDTF">2022-12-29T01:12:00Z</dcterms:modified>
</cp:coreProperties>
</file>